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A8FB6" w14:textId="77777777" w:rsidR="009764A5" w:rsidRPr="007354FD" w:rsidRDefault="009764A5" w:rsidP="005B78D6">
      <w:pPr>
        <w:spacing w:after="0" w:line="240" w:lineRule="auto"/>
        <w:ind w:firstLine="709"/>
        <w:jc w:val="center"/>
        <w:rPr>
          <w:rFonts w:ascii="Times New Roman" w:hAnsi="Times New Roman"/>
          <w:b/>
          <w:sz w:val="24"/>
          <w:szCs w:val="24"/>
          <w:lang w:val="uk-UA"/>
        </w:rPr>
      </w:pPr>
      <w:r w:rsidRPr="007354FD">
        <w:rPr>
          <w:rFonts w:ascii="Times New Roman" w:hAnsi="Times New Roman"/>
          <w:b/>
          <w:sz w:val="24"/>
          <w:szCs w:val="24"/>
          <w:lang w:val="uk-UA"/>
        </w:rPr>
        <w:t>МІНІСТЕРСТВО ОСВІТИ І НАУКИ УКРАЇНИ</w:t>
      </w:r>
    </w:p>
    <w:p w14:paraId="22281F79" w14:textId="77777777" w:rsidR="009764A5" w:rsidRPr="007354FD" w:rsidRDefault="009764A5" w:rsidP="005B78D6">
      <w:pPr>
        <w:spacing w:after="0" w:line="240" w:lineRule="auto"/>
        <w:ind w:firstLine="709"/>
        <w:jc w:val="center"/>
        <w:rPr>
          <w:rFonts w:ascii="Times New Roman" w:hAnsi="Times New Roman"/>
          <w:b/>
          <w:sz w:val="24"/>
          <w:szCs w:val="24"/>
          <w:lang w:val="uk-UA"/>
        </w:rPr>
      </w:pPr>
      <w:r w:rsidRPr="007354FD">
        <w:rPr>
          <w:rFonts w:ascii="Times New Roman" w:hAnsi="Times New Roman"/>
          <w:b/>
          <w:sz w:val="24"/>
          <w:szCs w:val="24"/>
          <w:lang w:val="uk-UA"/>
        </w:rPr>
        <w:t>ХЕРСОНСЬКИЙ ДЕРЖАВНИЙ УНІВЕРСИТЕТ</w:t>
      </w:r>
    </w:p>
    <w:p w14:paraId="784C1D13" w14:textId="77777777" w:rsidR="009764A5" w:rsidRPr="007354FD" w:rsidRDefault="009764A5" w:rsidP="005B78D6">
      <w:pPr>
        <w:spacing w:after="0" w:line="240" w:lineRule="auto"/>
        <w:ind w:firstLine="709"/>
        <w:jc w:val="center"/>
        <w:rPr>
          <w:rFonts w:ascii="Times New Roman" w:hAnsi="Times New Roman"/>
          <w:b/>
          <w:sz w:val="24"/>
          <w:szCs w:val="24"/>
          <w:lang w:val="uk-UA"/>
        </w:rPr>
      </w:pPr>
      <w:r w:rsidRPr="007354FD">
        <w:rPr>
          <w:rFonts w:ascii="Times New Roman" w:hAnsi="Times New Roman"/>
          <w:b/>
          <w:sz w:val="24"/>
          <w:szCs w:val="24"/>
          <w:lang w:val="uk-UA"/>
        </w:rPr>
        <w:t>ПЕДАГОГІЧНИЙ ФАКУЛЬТЕТ</w:t>
      </w:r>
    </w:p>
    <w:p w14:paraId="1B0463FB" w14:textId="77777777" w:rsidR="009764A5" w:rsidRPr="007354FD" w:rsidRDefault="009764A5" w:rsidP="005B78D6">
      <w:pPr>
        <w:spacing w:after="0" w:line="240" w:lineRule="auto"/>
        <w:ind w:firstLine="709"/>
        <w:jc w:val="center"/>
        <w:rPr>
          <w:rFonts w:ascii="Times New Roman" w:hAnsi="Times New Roman"/>
          <w:b/>
          <w:sz w:val="24"/>
          <w:szCs w:val="24"/>
          <w:lang w:val="uk-UA"/>
        </w:rPr>
      </w:pPr>
      <w:r w:rsidRPr="007354FD">
        <w:rPr>
          <w:rFonts w:ascii="Times New Roman" w:hAnsi="Times New Roman"/>
          <w:b/>
          <w:sz w:val="24"/>
          <w:szCs w:val="24"/>
          <w:lang w:val="uk-UA"/>
        </w:rPr>
        <w:t>КАФЕДРА СПЕЦІАЛЬНОЇ ОСВІТИ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4840"/>
      </w:tblGrid>
      <w:tr w:rsidR="009764A5" w:rsidRPr="007354FD" w14:paraId="209D5192" w14:textId="77777777" w:rsidTr="006767AE">
        <w:trPr>
          <w:trHeight w:val="1723"/>
        </w:trPr>
        <w:tc>
          <w:tcPr>
            <w:tcW w:w="8364" w:type="dxa"/>
          </w:tcPr>
          <w:p w14:paraId="127C5440" w14:textId="77777777" w:rsidR="009764A5" w:rsidRPr="007354FD" w:rsidRDefault="009764A5" w:rsidP="005B78D6">
            <w:pPr>
              <w:widowControl w:val="0"/>
              <w:autoSpaceDE w:val="0"/>
              <w:autoSpaceDN w:val="0"/>
              <w:spacing w:after="0" w:line="240" w:lineRule="auto"/>
              <w:ind w:firstLine="709"/>
              <w:rPr>
                <w:rFonts w:ascii="Times New Roman" w:eastAsia="Times New Roman" w:hAnsi="Times New Roman"/>
                <w:sz w:val="24"/>
                <w:szCs w:val="24"/>
                <w:lang w:val="uk-UA"/>
              </w:rPr>
            </w:pPr>
          </w:p>
        </w:tc>
        <w:tc>
          <w:tcPr>
            <w:tcW w:w="4840" w:type="dxa"/>
          </w:tcPr>
          <w:p w14:paraId="46B8DA57" w14:textId="77777777" w:rsidR="009764A5" w:rsidRPr="007354FD" w:rsidRDefault="009764A5" w:rsidP="005B78D6">
            <w:pPr>
              <w:widowControl w:val="0"/>
              <w:autoSpaceDE w:val="0"/>
              <w:autoSpaceDN w:val="0"/>
              <w:spacing w:after="0" w:line="240" w:lineRule="auto"/>
              <w:rPr>
                <w:rFonts w:ascii="Times New Roman" w:eastAsia="Times New Roman" w:hAnsi="Times New Roman"/>
                <w:sz w:val="24"/>
                <w:szCs w:val="24"/>
                <w:lang w:val="uk-UA"/>
              </w:rPr>
            </w:pPr>
            <w:r w:rsidRPr="007354FD">
              <w:rPr>
                <w:rFonts w:ascii="Times New Roman" w:eastAsia="Times New Roman" w:hAnsi="Times New Roman"/>
                <w:sz w:val="24"/>
                <w:szCs w:val="24"/>
                <w:lang w:val="uk-UA"/>
              </w:rPr>
              <w:t>ЗАТВЕРДЖЕНО</w:t>
            </w:r>
          </w:p>
          <w:p w14:paraId="3C9D1332" w14:textId="77777777" w:rsidR="009764A5" w:rsidRPr="007354FD" w:rsidRDefault="009764A5" w:rsidP="005B78D6">
            <w:pPr>
              <w:widowControl w:val="0"/>
              <w:autoSpaceDE w:val="0"/>
              <w:autoSpaceDN w:val="0"/>
              <w:spacing w:after="0" w:line="240" w:lineRule="auto"/>
              <w:rPr>
                <w:rFonts w:ascii="Times New Roman" w:eastAsia="Times New Roman" w:hAnsi="Times New Roman"/>
                <w:sz w:val="24"/>
                <w:szCs w:val="24"/>
                <w:lang w:val="uk-UA"/>
              </w:rPr>
            </w:pPr>
            <w:r w:rsidRPr="007354FD">
              <w:rPr>
                <w:rFonts w:ascii="Times New Roman" w:eastAsia="Times New Roman" w:hAnsi="Times New Roman"/>
                <w:sz w:val="24"/>
                <w:szCs w:val="24"/>
                <w:lang w:val="uk-UA"/>
              </w:rPr>
              <w:t xml:space="preserve">на засіданні кафедри </w:t>
            </w:r>
            <w:r w:rsidR="00C45EE3" w:rsidRPr="007354FD">
              <w:rPr>
                <w:rFonts w:ascii="Times New Roman" w:eastAsia="Times New Roman" w:hAnsi="Times New Roman"/>
                <w:sz w:val="24"/>
                <w:szCs w:val="24"/>
                <w:lang w:val="uk-UA"/>
              </w:rPr>
              <w:t>спеціальної освіти</w:t>
            </w:r>
          </w:p>
          <w:p w14:paraId="70F64BF7" w14:textId="77777777" w:rsidR="009764A5" w:rsidRPr="007354FD" w:rsidRDefault="009764A5" w:rsidP="005B78D6">
            <w:pPr>
              <w:widowControl w:val="0"/>
              <w:autoSpaceDE w:val="0"/>
              <w:autoSpaceDN w:val="0"/>
              <w:spacing w:after="0" w:line="240" w:lineRule="auto"/>
              <w:rPr>
                <w:rFonts w:ascii="Times New Roman" w:eastAsia="Times New Roman" w:hAnsi="Times New Roman"/>
                <w:sz w:val="24"/>
                <w:szCs w:val="24"/>
                <w:lang w:val="uk-UA"/>
              </w:rPr>
            </w:pPr>
            <w:r w:rsidRPr="007354FD">
              <w:rPr>
                <w:rFonts w:ascii="Times New Roman" w:eastAsia="Times New Roman" w:hAnsi="Times New Roman"/>
                <w:sz w:val="24"/>
                <w:szCs w:val="24"/>
                <w:lang w:val="uk-UA"/>
              </w:rPr>
              <w:t xml:space="preserve">протокол від </w:t>
            </w:r>
            <w:r w:rsidR="00C45EE3" w:rsidRPr="007354FD">
              <w:rPr>
                <w:rFonts w:ascii="Times New Roman" w:eastAsia="Times New Roman" w:hAnsi="Times New Roman"/>
                <w:sz w:val="24"/>
                <w:szCs w:val="24"/>
                <w:lang w:val="uk-UA"/>
              </w:rPr>
              <w:t>06.11.</w:t>
            </w:r>
            <w:r w:rsidRPr="007354FD">
              <w:rPr>
                <w:rFonts w:ascii="Times New Roman" w:eastAsia="Times New Roman" w:hAnsi="Times New Roman"/>
                <w:sz w:val="24"/>
                <w:szCs w:val="24"/>
                <w:lang w:val="uk-UA"/>
              </w:rPr>
              <w:t xml:space="preserve">2020 р. № </w:t>
            </w:r>
            <w:r w:rsidR="00C45EE3" w:rsidRPr="007354FD">
              <w:rPr>
                <w:rFonts w:ascii="Times New Roman" w:eastAsia="Times New Roman" w:hAnsi="Times New Roman"/>
                <w:sz w:val="24"/>
                <w:szCs w:val="24"/>
                <w:lang w:val="uk-UA"/>
              </w:rPr>
              <w:t>6</w:t>
            </w:r>
            <w:r w:rsidRPr="007354FD">
              <w:rPr>
                <w:rFonts w:ascii="Times New Roman" w:eastAsia="Times New Roman" w:hAnsi="Times New Roman"/>
                <w:sz w:val="24"/>
                <w:szCs w:val="24"/>
                <w:lang w:val="uk-UA"/>
              </w:rPr>
              <w:t xml:space="preserve"> </w:t>
            </w:r>
          </w:p>
          <w:p w14:paraId="33CD24AA" w14:textId="77777777" w:rsidR="009764A5" w:rsidRPr="007354FD" w:rsidRDefault="009764A5" w:rsidP="005B78D6">
            <w:pPr>
              <w:widowControl w:val="0"/>
              <w:autoSpaceDE w:val="0"/>
              <w:autoSpaceDN w:val="0"/>
              <w:spacing w:after="0" w:line="240" w:lineRule="auto"/>
              <w:rPr>
                <w:rFonts w:ascii="Times New Roman" w:eastAsia="Times New Roman" w:hAnsi="Times New Roman"/>
                <w:sz w:val="24"/>
                <w:szCs w:val="24"/>
                <w:lang w:val="uk-UA"/>
              </w:rPr>
            </w:pPr>
            <w:r w:rsidRPr="007354FD">
              <w:rPr>
                <w:rFonts w:ascii="Times New Roman" w:eastAsia="Times New Roman" w:hAnsi="Times New Roman"/>
                <w:sz w:val="24"/>
                <w:szCs w:val="24"/>
                <w:lang w:val="uk-UA"/>
              </w:rPr>
              <w:t>завідувач</w:t>
            </w:r>
            <w:r w:rsidR="00C45EE3" w:rsidRPr="007354FD">
              <w:rPr>
                <w:rFonts w:ascii="Times New Roman" w:eastAsia="Times New Roman" w:hAnsi="Times New Roman"/>
                <w:sz w:val="24"/>
                <w:szCs w:val="24"/>
                <w:lang w:val="uk-UA"/>
              </w:rPr>
              <w:t>ка</w:t>
            </w:r>
            <w:r w:rsidRPr="007354FD">
              <w:rPr>
                <w:rFonts w:ascii="Times New Roman" w:eastAsia="Times New Roman" w:hAnsi="Times New Roman"/>
                <w:sz w:val="24"/>
                <w:szCs w:val="24"/>
                <w:lang w:val="uk-UA"/>
              </w:rPr>
              <w:t xml:space="preserve"> кафедри</w:t>
            </w:r>
          </w:p>
          <w:p w14:paraId="600450D1" w14:textId="77777777" w:rsidR="009764A5" w:rsidRPr="007354FD" w:rsidRDefault="009764A5" w:rsidP="005B78D6">
            <w:pPr>
              <w:widowControl w:val="0"/>
              <w:autoSpaceDE w:val="0"/>
              <w:autoSpaceDN w:val="0"/>
              <w:spacing w:after="0" w:line="240" w:lineRule="auto"/>
              <w:rPr>
                <w:rFonts w:ascii="Times New Roman" w:eastAsia="Times New Roman" w:hAnsi="Times New Roman"/>
                <w:sz w:val="24"/>
                <w:szCs w:val="24"/>
                <w:lang w:val="uk-UA"/>
              </w:rPr>
            </w:pPr>
            <w:r w:rsidRPr="007354FD">
              <w:rPr>
                <w:rFonts w:ascii="Times New Roman" w:eastAsia="Times New Roman" w:hAnsi="Times New Roman"/>
                <w:sz w:val="24"/>
                <w:szCs w:val="24"/>
                <w:lang w:val="uk-UA"/>
              </w:rPr>
              <w:t>________________ (проф. С. Яковлева)</w:t>
            </w:r>
          </w:p>
        </w:tc>
      </w:tr>
    </w:tbl>
    <w:p w14:paraId="4E4F1A3E" w14:textId="77777777" w:rsidR="009764A5" w:rsidRPr="007354FD" w:rsidRDefault="009764A5" w:rsidP="005B78D6">
      <w:pPr>
        <w:widowControl w:val="0"/>
        <w:autoSpaceDE w:val="0"/>
        <w:autoSpaceDN w:val="0"/>
        <w:spacing w:after="0" w:line="240" w:lineRule="auto"/>
        <w:ind w:firstLine="709"/>
        <w:rPr>
          <w:rFonts w:ascii="Times New Roman" w:eastAsia="Times New Roman" w:hAnsi="Times New Roman"/>
          <w:sz w:val="24"/>
          <w:szCs w:val="24"/>
          <w:lang w:val="uk-UA"/>
        </w:rPr>
      </w:pPr>
    </w:p>
    <w:p w14:paraId="4BAE8BF2" w14:textId="77777777" w:rsidR="009764A5" w:rsidRPr="007354FD" w:rsidRDefault="009764A5" w:rsidP="005B78D6">
      <w:pPr>
        <w:spacing w:after="0" w:line="240" w:lineRule="auto"/>
        <w:ind w:firstLine="709"/>
        <w:jc w:val="center"/>
        <w:rPr>
          <w:rFonts w:ascii="Times New Roman" w:hAnsi="Times New Roman"/>
          <w:sz w:val="24"/>
          <w:szCs w:val="24"/>
          <w:lang w:val="uk-UA"/>
        </w:rPr>
      </w:pPr>
    </w:p>
    <w:p w14:paraId="023BB170" w14:textId="77777777" w:rsidR="00C45EE3" w:rsidRPr="007354FD" w:rsidRDefault="00C45EE3" w:rsidP="005B78D6">
      <w:pPr>
        <w:spacing w:after="0" w:line="240" w:lineRule="auto"/>
        <w:ind w:firstLine="709"/>
        <w:jc w:val="center"/>
        <w:rPr>
          <w:rFonts w:ascii="Times New Roman" w:hAnsi="Times New Roman"/>
          <w:sz w:val="24"/>
          <w:szCs w:val="24"/>
          <w:lang w:val="uk-UA"/>
        </w:rPr>
      </w:pPr>
    </w:p>
    <w:p w14:paraId="4712C617" w14:textId="77777777" w:rsidR="00C45EE3" w:rsidRPr="007354FD" w:rsidRDefault="00C45EE3" w:rsidP="005B78D6">
      <w:pPr>
        <w:spacing w:after="0" w:line="240" w:lineRule="auto"/>
        <w:ind w:firstLine="709"/>
        <w:jc w:val="center"/>
        <w:rPr>
          <w:rFonts w:ascii="Times New Roman" w:hAnsi="Times New Roman"/>
          <w:sz w:val="24"/>
          <w:szCs w:val="24"/>
          <w:lang w:val="uk-UA"/>
        </w:rPr>
      </w:pPr>
    </w:p>
    <w:p w14:paraId="3646473C" w14:textId="77777777" w:rsidR="00C45EE3" w:rsidRPr="007354FD" w:rsidRDefault="00C45EE3" w:rsidP="005B78D6">
      <w:pPr>
        <w:spacing w:after="0" w:line="240" w:lineRule="auto"/>
        <w:ind w:firstLine="709"/>
        <w:jc w:val="center"/>
        <w:rPr>
          <w:rFonts w:ascii="Times New Roman" w:hAnsi="Times New Roman"/>
          <w:sz w:val="24"/>
          <w:szCs w:val="24"/>
          <w:lang w:val="uk-UA"/>
        </w:rPr>
      </w:pPr>
    </w:p>
    <w:p w14:paraId="4127A256" w14:textId="77777777" w:rsidR="00C45EE3" w:rsidRPr="007354FD" w:rsidRDefault="00C45EE3" w:rsidP="005B78D6">
      <w:pPr>
        <w:spacing w:after="0" w:line="240" w:lineRule="auto"/>
        <w:ind w:firstLine="709"/>
        <w:jc w:val="center"/>
        <w:rPr>
          <w:rFonts w:ascii="Times New Roman" w:hAnsi="Times New Roman"/>
          <w:sz w:val="24"/>
          <w:szCs w:val="24"/>
          <w:lang w:val="uk-UA"/>
        </w:rPr>
      </w:pPr>
    </w:p>
    <w:p w14:paraId="288B9968" w14:textId="77777777" w:rsidR="00C45EE3" w:rsidRPr="007354FD" w:rsidRDefault="00C45EE3" w:rsidP="005B78D6">
      <w:pPr>
        <w:spacing w:after="0" w:line="240" w:lineRule="auto"/>
        <w:ind w:firstLine="709"/>
        <w:jc w:val="center"/>
        <w:rPr>
          <w:rFonts w:ascii="Times New Roman" w:hAnsi="Times New Roman"/>
          <w:sz w:val="24"/>
          <w:szCs w:val="24"/>
          <w:lang w:val="uk-UA"/>
        </w:rPr>
      </w:pPr>
    </w:p>
    <w:p w14:paraId="0E88EE4C" w14:textId="77777777" w:rsidR="009764A5" w:rsidRPr="007354FD" w:rsidRDefault="009764A5" w:rsidP="005B78D6">
      <w:pPr>
        <w:spacing w:after="0" w:line="240" w:lineRule="auto"/>
        <w:ind w:firstLine="709"/>
        <w:jc w:val="center"/>
        <w:rPr>
          <w:rFonts w:ascii="Times New Roman" w:hAnsi="Times New Roman"/>
          <w:b/>
          <w:sz w:val="24"/>
          <w:szCs w:val="24"/>
          <w:lang w:val="uk-UA"/>
        </w:rPr>
      </w:pPr>
      <w:r w:rsidRPr="007354FD">
        <w:rPr>
          <w:rFonts w:ascii="Times New Roman" w:hAnsi="Times New Roman"/>
          <w:b/>
          <w:sz w:val="24"/>
          <w:szCs w:val="24"/>
          <w:lang w:val="uk-UA"/>
        </w:rPr>
        <w:t>СИЛАБУС ОСВІТНЬОЇ КОМПОНЕНТИ</w:t>
      </w:r>
    </w:p>
    <w:p w14:paraId="362A7FF9" w14:textId="77777777" w:rsidR="009764A5" w:rsidRPr="007354FD" w:rsidRDefault="00F92088" w:rsidP="005B78D6">
      <w:pPr>
        <w:spacing w:after="0" w:line="240" w:lineRule="auto"/>
        <w:ind w:firstLine="709"/>
        <w:jc w:val="center"/>
        <w:rPr>
          <w:rFonts w:ascii="Times New Roman" w:hAnsi="Times New Roman"/>
          <w:sz w:val="24"/>
          <w:szCs w:val="24"/>
          <w:lang w:val="uk-UA"/>
        </w:rPr>
      </w:pPr>
      <w:r w:rsidRPr="007354FD">
        <w:rPr>
          <w:rFonts w:ascii="Times New Roman" w:hAnsi="Times New Roman"/>
          <w:b/>
          <w:sz w:val="24"/>
          <w:szCs w:val="24"/>
          <w:u w:val="single"/>
          <w:lang w:val="uk-UA"/>
        </w:rPr>
        <w:t xml:space="preserve">ПСИХОЛОГІЯ МОВЛЕННЯ. </w:t>
      </w:r>
      <w:r w:rsidR="00E20C0D" w:rsidRPr="007354FD">
        <w:rPr>
          <w:rFonts w:ascii="Times New Roman" w:hAnsi="Times New Roman"/>
          <w:b/>
          <w:sz w:val="24"/>
          <w:szCs w:val="24"/>
          <w:u w:val="single"/>
          <w:lang w:val="uk-UA"/>
        </w:rPr>
        <w:t>ОСНОВИ ДЕФЕКТОЛОГІЇ</w:t>
      </w:r>
    </w:p>
    <w:p w14:paraId="177C4D4D" w14:textId="77777777" w:rsidR="009764A5" w:rsidRPr="007354FD" w:rsidRDefault="009764A5" w:rsidP="005B78D6">
      <w:pPr>
        <w:spacing w:after="0" w:line="240" w:lineRule="auto"/>
        <w:ind w:firstLine="709"/>
        <w:rPr>
          <w:rFonts w:ascii="Times New Roman" w:hAnsi="Times New Roman"/>
          <w:sz w:val="24"/>
          <w:szCs w:val="24"/>
          <w:lang w:val="uk-UA"/>
        </w:rPr>
      </w:pPr>
    </w:p>
    <w:p w14:paraId="16AE2E49" w14:textId="77777777" w:rsidR="009764A5" w:rsidRPr="007354FD" w:rsidRDefault="009764A5" w:rsidP="005B78D6">
      <w:pPr>
        <w:spacing w:after="0" w:line="240" w:lineRule="auto"/>
        <w:ind w:firstLine="709"/>
        <w:rPr>
          <w:rFonts w:ascii="Times New Roman" w:hAnsi="Times New Roman"/>
          <w:sz w:val="24"/>
          <w:szCs w:val="24"/>
          <w:u w:val="single"/>
          <w:lang w:val="uk-UA"/>
        </w:rPr>
      </w:pPr>
      <w:r w:rsidRPr="007354FD">
        <w:rPr>
          <w:rFonts w:ascii="Times New Roman" w:hAnsi="Times New Roman"/>
          <w:sz w:val="24"/>
          <w:szCs w:val="24"/>
          <w:lang w:val="uk-UA"/>
        </w:rPr>
        <w:t xml:space="preserve">Освітня програма </w:t>
      </w:r>
      <w:r w:rsidR="003A01E5" w:rsidRPr="007354FD">
        <w:rPr>
          <w:rFonts w:ascii="Times New Roman" w:hAnsi="Times New Roman"/>
          <w:sz w:val="24"/>
          <w:szCs w:val="24"/>
          <w:u w:val="single"/>
          <w:lang w:val="uk-UA"/>
        </w:rPr>
        <w:t>Дошкільна</w:t>
      </w:r>
      <w:r w:rsidRPr="007354FD">
        <w:rPr>
          <w:rFonts w:ascii="Times New Roman" w:hAnsi="Times New Roman"/>
          <w:sz w:val="24"/>
          <w:szCs w:val="24"/>
          <w:u w:val="single"/>
          <w:lang w:val="uk-UA"/>
        </w:rPr>
        <w:t xml:space="preserve"> освіта</w:t>
      </w:r>
    </w:p>
    <w:p w14:paraId="3332598C" w14:textId="77777777" w:rsidR="009764A5" w:rsidRPr="007354FD" w:rsidRDefault="009764A5" w:rsidP="005B78D6">
      <w:pPr>
        <w:spacing w:after="0" w:line="240" w:lineRule="auto"/>
        <w:ind w:firstLine="709"/>
        <w:rPr>
          <w:rFonts w:ascii="Times New Roman" w:hAnsi="Times New Roman"/>
          <w:sz w:val="24"/>
          <w:szCs w:val="24"/>
          <w:lang w:val="uk-UA"/>
        </w:rPr>
      </w:pPr>
      <w:r w:rsidRPr="007354FD">
        <w:rPr>
          <w:rFonts w:ascii="Times New Roman" w:hAnsi="Times New Roman"/>
          <w:sz w:val="24"/>
          <w:szCs w:val="24"/>
          <w:u w:val="single"/>
          <w:lang w:val="uk-UA"/>
        </w:rPr>
        <w:t>першого (бакалаврського) рівня вищої освіти</w:t>
      </w:r>
    </w:p>
    <w:p w14:paraId="2DA21E16" w14:textId="7BA59D0D" w:rsidR="009764A5" w:rsidRPr="007354FD" w:rsidRDefault="009764A5" w:rsidP="005B78D6">
      <w:pPr>
        <w:spacing w:after="0" w:line="240" w:lineRule="auto"/>
        <w:ind w:firstLine="709"/>
        <w:rPr>
          <w:rFonts w:ascii="Times New Roman" w:hAnsi="Times New Roman"/>
          <w:sz w:val="24"/>
          <w:szCs w:val="24"/>
          <w:lang w:val="uk-UA"/>
        </w:rPr>
      </w:pPr>
      <w:r w:rsidRPr="007354FD">
        <w:rPr>
          <w:rFonts w:ascii="Times New Roman" w:hAnsi="Times New Roman"/>
          <w:sz w:val="24"/>
          <w:szCs w:val="24"/>
          <w:lang w:val="uk-UA"/>
        </w:rPr>
        <w:t xml:space="preserve">Спеціальність </w:t>
      </w:r>
      <w:r w:rsidRPr="007354FD">
        <w:rPr>
          <w:rFonts w:ascii="Times New Roman" w:hAnsi="Times New Roman"/>
          <w:sz w:val="24"/>
          <w:szCs w:val="24"/>
          <w:u w:val="single"/>
          <w:lang w:val="uk-UA"/>
        </w:rPr>
        <w:t> </w:t>
      </w:r>
      <w:r w:rsidR="00CD442F" w:rsidRPr="007354FD">
        <w:rPr>
          <w:rFonts w:ascii="Times New Roman" w:hAnsi="Times New Roman"/>
          <w:sz w:val="24"/>
          <w:szCs w:val="24"/>
          <w:u w:val="single"/>
          <w:lang w:val="uk-UA"/>
        </w:rPr>
        <w:t>Початкова</w:t>
      </w:r>
      <w:r w:rsidRPr="007354FD">
        <w:rPr>
          <w:rFonts w:ascii="Times New Roman" w:hAnsi="Times New Roman"/>
          <w:sz w:val="24"/>
          <w:szCs w:val="24"/>
          <w:u w:val="single"/>
          <w:lang w:val="uk-UA"/>
        </w:rPr>
        <w:t xml:space="preserve"> освіта</w:t>
      </w:r>
    </w:p>
    <w:p w14:paraId="3F68FDBF" w14:textId="77777777" w:rsidR="009764A5" w:rsidRPr="007354FD" w:rsidRDefault="009764A5" w:rsidP="005B78D6">
      <w:pPr>
        <w:spacing w:after="0" w:line="240" w:lineRule="auto"/>
        <w:ind w:firstLine="709"/>
        <w:rPr>
          <w:rFonts w:ascii="Times New Roman" w:hAnsi="Times New Roman"/>
          <w:sz w:val="24"/>
          <w:szCs w:val="24"/>
          <w:lang w:val="uk-UA"/>
        </w:rPr>
      </w:pPr>
      <w:r w:rsidRPr="007354FD">
        <w:rPr>
          <w:rFonts w:ascii="Times New Roman" w:hAnsi="Times New Roman"/>
          <w:sz w:val="24"/>
          <w:szCs w:val="24"/>
          <w:lang w:val="uk-UA"/>
        </w:rPr>
        <w:t xml:space="preserve">Галузь знань </w:t>
      </w:r>
      <w:r w:rsidRPr="007354FD">
        <w:rPr>
          <w:rFonts w:ascii="Times New Roman" w:hAnsi="Times New Roman"/>
          <w:sz w:val="24"/>
          <w:szCs w:val="24"/>
          <w:u w:val="single"/>
          <w:lang w:val="uk-UA"/>
        </w:rPr>
        <w:t>01 Освіта/Педагогіка</w:t>
      </w:r>
    </w:p>
    <w:p w14:paraId="39DB545D" w14:textId="77777777" w:rsidR="009764A5" w:rsidRPr="007354FD" w:rsidRDefault="009764A5" w:rsidP="005B78D6">
      <w:pPr>
        <w:spacing w:after="0" w:line="240" w:lineRule="auto"/>
        <w:ind w:firstLine="709"/>
        <w:rPr>
          <w:rFonts w:ascii="Times New Roman" w:hAnsi="Times New Roman"/>
          <w:sz w:val="24"/>
          <w:szCs w:val="24"/>
          <w:lang w:val="uk-UA"/>
        </w:rPr>
      </w:pPr>
    </w:p>
    <w:p w14:paraId="2E4054AB" w14:textId="77777777" w:rsidR="009764A5" w:rsidRPr="007354FD" w:rsidRDefault="009764A5" w:rsidP="005B78D6">
      <w:pPr>
        <w:spacing w:after="0" w:line="240" w:lineRule="auto"/>
        <w:ind w:firstLine="709"/>
        <w:rPr>
          <w:rFonts w:ascii="Times New Roman" w:hAnsi="Times New Roman"/>
          <w:sz w:val="24"/>
          <w:szCs w:val="24"/>
          <w:lang w:val="uk-UA"/>
        </w:rPr>
      </w:pPr>
    </w:p>
    <w:p w14:paraId="74FCF8A3" w14:textId="77777777" w:rsidR="009764A5" w:rsidRPr="007354FD" w:rsidRDefault="009764A5" w:rsidP="005B78D6">
      <w:pPr>
        <w:spacing w:after="0" w:line="240" w:lineRule="auto"/>
        <w:ind w:firstLine="709"/>
        <w:jc w:val="center"/>
        <w:rPr>
          <w:rFonts w:ascii="Times New Roman" w:hAnsi="Times New Roman"/>
          <w:sz w:val="24"/>
          <w:szCs w:val="24"/>
          <w:lang w:val="uk-UA"/>
        </w:rPr>
      </w:pPr>
    </w:p>
    <w:p w14:paraId="2AF932DD" w14:textId="77777777" w:rsidR="00C45EE3" w:rsidRPr="007354FD" w:rsidRDefault="00C45EE3" w:rsidP="005B78D6">
      <w:pPr>
        <w:spacing w:after="0" w:line="240" w:lineRule="auto"/>
        <w:ind w:firstLine="709"/>
        <w:jc w:val="center"/>
        <w:rPr>
          <w:rFonts w:ascii="Times New Roman" w:hAnsi="Times New Roman"/>
          <w:sz w:val="24"/>
          <w:szCs w:val="24"/>
          <w:lang w:val="uk-UA"/>
        </w:rPr>
      </w:pPr>
      <w:bookmarkStart w:id="0" w:name="_GoBack"/>
      <w:bookmarkEnd w:id="0"/>
    </w:p>
    <w:p w14:paraId="352102E1" w14:textId="77777777" w:rsidR="00C45EE3" w:rsidRPr="007354FD" w:rsidRDefault="00C45EE3" w:rsidP="005B78D6">
      <w:pPr>
        <w:spacing w:after="0" w:line="240" w:lineRule="auto"/>
        <w:ind w:firstLine="709"/>
        <w:jc w:val="center"/>
        <w:rPr>
          <w:rFonts w:ascii="Times New Roman" w:hAnsi="Times New Roman"/>
          <w:sz w:val="24"/>
          <w:szCs w:val="24"/>
          <w:lang w:val="uk-UA"/>
        </w:rPr>
      </w:pPr>
    </w:p>
    <w:p w14:paraId="4E784D3A" w14:textId="77777777" w:rsidR="00C45EE3" w:rsidRPr="007354FD" w:rsidRDefault="00C45EE3" w:rsidP="005B78D6">
      <w:pPr>
        <w:spacing w:after="0" w:line="240" w:lineRule="auto"/>
        <w:ind w:firstLine="709"/>
        <w:jc w:val="center"/>
        <w:rPr>
          <w:rFonts w:ascii="Times New Roman" w:hAnsi="Times New Roman"/>
          <w:sz w:val="24"/>
          <w:szCs w:val="24"/>
          <w:lang w:val="uk-UA"/>
        </w:rPr>
      </w:pPr>
    </w:p>
    <w:p w14:paraId="78377B97" w14:textId="77777777" w:rsidR="00C45EE3" w:rsidRPr="007354FD" w:rsidRDefault="00C45EE3" w:rsidP="005B78D6">
      <w:pPr>
        <w:spacing w:after="0" w:line="240" w:lineRule="auto"/>
        <w:ind w:firstLine="709"/>
        <w:jc w:val="center"/>
        <w:rPr>
          <w:rFonts w:ascii="Times New Roman" w:hAnsi="Times New Roman"/>
          <w:sz w:val="24"/>
          <w:szCs w:val="24"/>
          <w:lang w:val="uk-UA"/>
        </w:rPr>
      </w:pPr>
    </w:p>
    <w:p w14:paraId="038D41AD" w14:textId="77777777" w:rsidR="00C45EE3" w:rsidRPr="007354FD" w:rsidRDefault="00C45EE3" w:rsidP="005B78D6">
      <w:pPr>
        <w:spacing w:after="0" w:line="240" w:lineRule="auto"/>
        <w:ind w:firstLine="709"/>
        <w:jc w:val="center"/>
        <w:rPr>
          <w:rFonts w:ascii="Times New Roman" w:hAnsi="Times New Roman"/>
          <w:sz w:val="24"/>
          <w:szCs w:val="24"/>
          <w:lang w:val="uk-UA"/>
        </w:rPr>
      </w:pPr>
    </w:p>
    <w:p w14:paraId="0C0DAF77" w14:textId="03BC1A1A" w:rsidR="009764A5" w:rsidRPr="007354FD" w:rsidRDefault="009764A5"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Херсон 2020</w:t>
      </w:r>
    </w:p>
    <w:p w14:paraId="20C81043" w14:textId="2A193B88" w:rsidR="009764A5" w:rsidRPr="007354FD" w:rsidRDefault="009764A5" w:rsidP="005B78D6">
      <w:pPr>
        <w:pStyle w:val="a6"/>
        <w:numPr>
          <w:ilvl w:val="0"/>
          <w:numId w:val="28"/>
        </w:numPr>
        <w:spacing w:after="0" w:line="240" w:lineRule="auto"/>
        <w:ind w:left="0"/>
        <w:rPr>
          <w:rFonts w:ascii="Times New Roman" w:eastAsia="Calibri" w:hAnsi="Times New Roman"/>
          <w:sz w:val="24"/>
          <w:szCs w:val="24"/>
          <w:lang w:val="uk-UA" w:eastAsia="en-US"/>
        </w:rPr>
      </w:pPr>
      <w:r w:rsidRPr="007354FD">
        <w:rPr>
          <w:rFonts w:ascii="Times New Roman" w:hAnsi="Times New Roman"/>
          <w:sz w:val="24"/>
          <w:szCs w:val="24"/>
          <w:lang w:val="uk-UA"/>
        </w:rPr>
        <w:br w:type="page"/>
      </w:r>
      <w:r w:rsidRPr="007354FD">
        <w:rPr>
          <w:rFonts w:ascii="Times New Roman" w:hAnsi="Times New Roman"/>
          <w:b/>
          <w:sz w:val="24"/>
          <w:szCs w:val="24"/>
          <w:lang w:val="uk-UA"/>
        </w:rPr>
        <w:lastRenderedPageBreak/>
        <w:t>Опис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68"/>
        <w:gridCol w:w="9610"/>
      </w:tblGrid>
      <w:tr w:rsidR="00EF5E0C" w:rsidRPr="007354FD" w14:paraId="5A1AE997" w14:textId="77777777" w:rsidTr="004778EF">
        <w:tc>
          <w:tcPr>
            <w:tcW w:w="3761" w:type="dxa"/>
          </w:tcPr>
          <w:p w14:paraId="3624A352" w14:textId="77777777" w:rsidR="009764A5" w:rsidRPr="007354FD" w:rsidRDefault="009764A5" w:rsidP="005B78D6">
            <w:pPr>
              <w:spacing w:after="0" w:line="240" w:lineRule="auto"/>
              <w:rPr>
                <w:rFonts w:ascii="Times New Roman" w:hAnsi="Times New Roman"/>
                <w:b/>
                <w:sz w:val="24"/>
                <w:szCs w:val="24"/>
                <w:lang w:val="uk-UA"/>
              </w:rPr>
            </w:pPr>
            <w:r w:rsidRPr="007354FD">
              <w:rPr>
                <w:rFonts w:ascii="Times New Roman" w:hAnsi="Times New Roman"/>
                <w:b/>
                <w:sz w:val="24"/>
                <w:szCs w:val="24"/>
                <w:lang w:val="uk-UA"/>
              </w:rPr>
              <w:t>Назва освітньої компоненти</w:t>
            </w:r>
          </w:p>
        </w:tc>
        <w:tc>
          <w:tcPr>
            <w:tcW w:w="9801" w:type="dxa"/>
          </w:tcPr>
          <w:p w14:paraId="369A577B" w14:textId="77777777" w:rsidR="009764A5" w:rsidRPr="007354FD" w:rsidRDefault="00F92088" w:rsidP="005B78D6">
            <w:pPr>
              <w:spacing w:after="0" w:line="240" w:lineRule="auto"/>
              <w:rPr>
                <w:rFonts w:ascii="Times New Roman" w:hAnsi="Times New Roman"/>
                <w:sz w:val="24"/>
                <w:szCs w:val="24"/>
                <w:lang w:val="uk-UA"/>
              </w:rPr>
            </w:pPr>
            <w:r w:rsidRPr="007354FD">
              <w:rPr>
                <w:rFonts w:ascii="Times New Roman" w:hAnsi="Times New Roman"/>
                <w:sz w:val="24"/>
                <w:szCs w:val="24"/>
                <w:lang w:val="uk-UA"/>
              </w:rPr>
              <w:t xml:space="preserve">Психологія мовлення. </w:t>
            </w:r>
            <w:r w:rsidR="00D74E1A" w:rsidRPr="007354FD">
              <w:rPr>
                <w:rFonts w:ascii="Times New Roman" w:hAnsi="Times New Roman"/>
                <w:sz w:val="24"/>
                <w:szCs w:val="24"/>
                <w:lang w:val="uk-UA"/>
              </w:rPr>
              <w:t>Основи дефектології</w:t>
            </w:r>
          </w:p>
        </w:tc>
      </w:tr>
      <w:tr w:rsidR="00EF5E0C" w:rsidRPr="007354FD" w14:paraId="750BBDA3" w14:textId="77777777" w:rsidTr="004778EF">
        <w:tc>
          <w:tcPr>
            <w:tcW w:w="3761" w:type="dxa"/>
          </w:tcPr>
          <w:p w14:paraId="558032E0" w14:textId="77777777" w:rsidR="009764A5" w:rsidRPr="007354FD" w:rsidRDefault="009764A5" w:rsidP="005B78D6">
            <w:pPr>
              <w:spacing w:after="0" w:line="240" w:lineRule="auto"/>
              <w:rPr>
                <w:rFonts w:ascii="Times New Roman" w:hAnsi="Times New Roman"/>
                <w:b/>
                <w:sz w:val="24"/>
                <w:szCs w:val="24"/>
                <w:lang w:val="uk-UA"/>
              </w:rPr>
            </w:pPr>
            <w:r w:rsidRPr="007354FD">
              <w:rPr>
                <w:rFonts w:ascii="Times New Roman" w:hAnsi="Times New Roman"/>
                <w:b/>
                <w:sz w:val="24"/>
                <w:szCs w:val="24"/>
                <w:lang w:val="uk-UA"/>
              </w:rPr>
              <w:t>Тип курсу</w:t>
            </w:r>
          </w:p>
        </w:tc>
        <w:tc>
          <w:tcPr>
            <w:tcW w:w="9801" w:type="dxa"/>
          </w:tcPr>
          <w:p w14:paraId="322CA03B" w14:textId="77777777" w:rsidR="009764A5" w:rsidRPr="007354FD" w:rsidRDefault="00ED109A" w:rsidP="005B78D6">
            <w:pPr>
              <w:spacing w:after="0" w:line="240" w:lineRule="auto"/>
              <w:rPr>
                <w:rFonts w:ascii="Times New Roman" w:hAnsi="Times New Roman"/>
                <w:sz w:val="24"/>
                <w:szCs w:val="24"/>
                <w:lang w:val="uk-UA"/>
              </w:rPr>
            </w:pPr>
            <w:r w:rsidRPr="007354FD">
              <w:rPr>
                <w:rFonts w:ascii="Times New Roman" w:hAnsi="Times New Roman"/>
                <w:sz w:val="24"/>
                <w:szCs w:val="24"/>
                <w:lang w:val="uk-UA"/>
              </w:rPr>
              <w:t xml:space="preserve">Вибіркова </w:t>
            </w:r>
            <w:r w:rsidR="009764A5" w:rsidRPr="007354FD">
              <w:rPr>
                <w:rFonts w:ascii="Times New Roman" w:hAnsi="Times New Roman"/>
                <w:sz w:val="24"/>
                <w:szCs w:val="24"/>
                <w:lang w:val="uk-UA"/>
              </w:rPr>
              <w:t xml:space="preserve">компонента </w:t>
            </w:r>
          </w:p>
        </w:tc>
      </w:tr>
      <w:tr w:rsidR="00EF5E0C" w:rsidRPr="007354FD" w14:paraId="3F7EECD8" w14:textId="77777777" w:rsidTr="004778EF">
        <w:tc>
          <w:tcPr>
            <w:tcW w:w="3761" w:type="dxa"/>
          </w:tcPr>
          <w:p w14:paraId="5E771DFC" w14:textId="77777777" w:rsidR="009764A5" w:rsidRPr="007354FD" w:rsidRDefault="009764A5" w:rsidP="005B78D6">
            <w:pPr>
              <w:spacing w:after="0" w:line="240" w:lineRule="auto"/>
              <w:rPr>
                <w:rFonts w:ascii="Times New Roman" w:hAnsi="Times New Roman"/>
                <w:b/>
                <w:sz w:val="24"/>
                <w:szCs w:val="24"/>
                <w:lang w:val="uk-UA"/>
              </w:rPr>
            </w:pPr>
            <w:r w:rsidRPr="007354FD">
              <w:rPr>
                <w:rFonts w:ascii="Times New Roman" w:hAnsi="Times New Roman"/>
                <w:b/>
                <w:sz w:val="24"/>
                <w:szCs w:val="24"/>
                <w:lang w:val="uk-UA"/>
              </w:rPr>
              <w:t>Рівень вищої освіти</w:t>
            </w:r>
          </w:p>
        </w:tc>
        <w:tc>
          <w:tcPr>
            <w:tcW w:w="9801" w:type="dxa"/>
          </w:tcPr>
          <w:p w14:paraId="1AC62B7C" w14:textId="77777777" w:rsidR="009764A5" w:rsidRPr="007354FD" w:rsidRDefault="009764A5" w:rsidP="005B78D6">
            <w:pPr>
              <w:spacing w:after="0" w:line="240" w:lineRule="auto"/>
              <w:rPr>
                <w:rFonts w:ascii="Times New Roman" w:hAnsi="Times New Roman"/>
                <w:sz w:val="24"/>
                <w:szCs w:val="24"/>
                <w:lang w:val="uk-UA"/>
              </w:rPr>
            </w:pPr>
            <w:r w:rsidRPr="007354FD">
              <w:rPr>
                <w:rFonts w:ascii="Times New Roman" w:hAnsi="Times New Roman"/>
                <w:sz w:val="24"/>
                <w:szCs w:val="24"/>
                <w:lang w:val="uk-UA"/>
              </w:rPr>
              <w:t>Перший (бакалаврський) рівень освіти</w:t>
            </w:r>
          </w:p>
        </w:tc>
      </w:tr>
      <w:tr w:rsidR="00EF5E0C" w:rsidRPr="007354FD" w14:paraId="3E24AF9E" w14:textId="77777777" w:rsidTr="004778EF">
        <w:tc>
          <w:tcPr>
            <w:tcW w:w="3761" w:type="dxa"/>
          </w:tcPr>
          <w:p w14:paraId="0350E82C" w14:textId="77777777" w:rsidR="009764A5" w:rsidRPr="007354FD" w:rsidRDefault="009764A5" w:rsidP="005B78D6">
            <w:pPr>
              <w:spacing w:after="0" w:line="240" w:lineRule="auto"/>
              <w:rPr>
                <w:rFonts w:ascii="Times New Roman" w:hAnsi="Times New Roman"/>
                <w:b/>
                <w:sz w:val="24"/>
                <w:szCs w:val="24"/>
                <w:lang w:val="uk-UA"/>
              </w:rPr>
            </w:pPr>
            <w:r w:rsidRPr="007354FD">
              <w:rPr>
                <w:rFonts w:ascii="Times New Roman" w:hAnsi="Times New Roman"/>
                <w:b/>
                <w:sz w:val="24"/>
                <w:szCs w:val="24"/>
                <w:lang w:val="uk-UA"/>
              </w:rPr>
              <w:t>Кількість кредитів/годин</w:t>
            </w:r>
          </w:p>
        </w:tc>
        <w:tc>
          <w:tcPr>
            <w:tcW w:w="9801" w:type="dxa"/>
          </w:tcPr>
          <w:p w14:paraId="51E7A152" w14:textId="6C46258F" w:rsidR="009764A5" w:rsidRPr="007354FD" w:rsidRDefault="00485676" w:rsidP="005B78D6">
            <w:pPr>
              <w:spacing w:after="0" w:line="240" w:lineRule="auto"/>
              <w:rPr>
                <w:rFonts w:ascii="Times New Roman" w:hAnsi="Times New Roman"/>
                <w:sz w:val="24"/>
                <w:szCs w:val="24"/>
                <w:lang w:val="uk-UA"/>
              </w:rPr>
            </w:pPr>
            <w:r w:rsidRPr="007354FD">
              <w:rPr>
                <w:rFonts w:ascii="Times New Roman" w:hAnsi="Times New Roman"/>
                <w:sz w:val="24"/>
                <w:szCs w:val="24"/>
                <w:lang w:val="uk-UA"/>
              </w:rPr>
              <w:t>10</w:t>
            </w:r>
            <w:r w:rsidR="009764A5" w:rsidRPr="007354FD">
              <w:rPr>
                <w:rFonts w:ascii="Times New Roman" w:hAnsi="Times New Roman"/>
                <w:sz w:val="24"/>
                <w:szCs w:val="24"/>
                <w:lang w:val="uk-UA"/>
              </w:rPr>
              <w:t xml:space="preserve"> кредити / </w:t>
            </w:r>
            <w:r w:rsidRPr="007354FD">
              <w:rPr>
                <w:rFonts w:ascii="Times New Roman" w:hAnsi="Times New Roman"/>
                <w:sz w:val="24"/>
                <w:szCs w:val="24"/>
                <w:lang w:val="uk-UA"/>
              </w:rPr>
              <w:t>300</w:t>
            </w:r>
            <w:r w:rsidR="009764A5" w:rsidRPr="007354FD">
              <w:rPr>
                <w:rFonts w:ascii="Times New Roman" w:hAnsi="Times New Roman"/>
                <w:sz w:val="24"/>
                <w:szCs w:val="24"/>
                <w:lang w:val="uk-UA"/>
              </w:rPr>
              <w:t xml:space="preserve"> годин</w:t>
            </w:r>
          </w:p>
        </w:tc>
      </w:tr>
      <w:tr w:rsidR="00EF5E0C" w:rsidRPr="007354FD" w14:paraId="6D24CBBB" w14:textId="77777777" w:rsidTr="004778EF">
        <w:tc>
          <w:tcPr>
            <w:tcW w:w="3761" w:type="dxa"/>
          </w:tcPr>
          <w:p w14:paraId="20720F4D" w14:textId="77777777" w:rsidR="009764A5" w:rsidRPr="007354FD" w:rsidRDefault="009764A5" w:rsidP="005B78D6">
            <w:pPr>
              <w:spacing w:after="0" w:line="240" w:lineRule="auto"/>
              <w:rPr>
                <w:rFonts w:ascii="Times New Roman" w:hAnsi="Times New Roman"/>
                <w:b/>
                <w:sz w:val="24"/>
                <w:szCs w:val="24"/>
                <w:lang w:val="uk-UA"/>
              </w:rPr>
            </w:pPr>
            <w:r w:rsidRPr="007354FD">
              <w:rPr>
                <w:rFonts w:ascii="Times New Roman" w:hAnsi="Times New Roman"/>
                <w:b/>
                <w:sz w:val="24"/>
                <w:szCs w:val="24"/>
                <w:lang w:val="uk-UA"/>
              </w:rPr>
              <w:t>Семестр</w:t>
            </w:r>
          </w:p>
        </w:tc>
        <w:tc>
          <w:tcPr>
            <w:tcW w:w="9801" w:type="dxa"/>
          </w:tcPr>
          <w:p w14:paraId="52C1BAB6" w14:textId="72EA0F3A" w:rsidR="009764A5" w:rsidRPr="007354FD" w:rsidRDefault="00485676" w:rsidP="005B78D6">
            <w:pPr>
              <w:spacing w:after="0" w:line="240" w:lineRule="auto"/>
              <w:rPr>
                <w:rFonts w:ascii="Times New Roman" w:hAnsi="Times New Roman"/>
                <w:sz w:val="24"/>
                <w:szCs w:val="24"/>
                <w:lang w:val="uk-UA"/>
              </w:rPr>
            </w:pPr>
            <w:r w:rsidRPr="007354FD">
              <w:rPr>
                <w:rFonts w:ascii="Times New Roman" w:hAnsi="Times New Roman"/>
                <w:sz w:val="24"/>
                <w:szCs w:val="24"/>
                <w:lang w:val="uk-UA"/>
              </w:rPr>
              <w:t xml:space="preserve">4, </w:t>
            </w:r>
            <w:r w:rsidR="00B33560" w:rsidRPr="007354FD">
              <w:rPr>
                <w:rFonts w:ascii="Times New Roman" w:hAnsi="Times New Roman"/>
                <w:sz w:val="24"/>
                <w:szCs w:val="24"/>
                <w:lang w:val="uk-UA"/>
              </w:rPr>
              <w:t>5</w:t>
            </w:r>
            <w:r w:rsidRPr="007354FD">
              <w:rPr>
                <w:rFonts w:ascii="Times New Roman" w:hAnsi="Times New Roman"/>
                <w:sz w:val="24"/>
                <w:szCs w:val="24"/>
                <w:lang w:val="uk-UA"/>
              </w:rPr>
              <w:t>, 6</w:t>
            </w:r>
            <w:r w:rsidR="009764A5" w:rsidRPr="007354FD">
              <w:rPr>
                <w:rFonts w:ascii="Times New Roman" w:hAnsi="Times New Roman"/>
                <w:sz w:val="24"/>
                <w:szCs w:val="24"/>
                <w:lang w:val="uk-UA"/>
              </w:rPr>
              <w:t xml:space="preserve"> семестр</w:t>
            </w:r>
            <w:r w:rsidRPr="007354FD">
              <w:rPr>
                <w:rFonts w:ascii="Times New Roman" w:hAnsi="Times New Roman"/>
                <w:sz w:val="24"/>
                <w:szCs w:val="24"/>
                <w:lang w:val="uk-UA"/>
              </w:rPr>
              <w:t>и</w:t>
            </w:r>
          </w:p>
        </w:tc>
      </w:tr>
      <w:tr w:rsidR="00EF5E0C" w:rsidRPr="007354FD" w14:paraId="74B1656E" w14:textId="77777777" w:rsidTr="004778EF">
        <w:tc>
          <w:tcPr>
            <w:tcW w:w="3761" w:type="dxa"/>
          </w:tcPr>
          <w:p w14:paraId="37A8A930" w14:textId="77777777" w:rsidR="009764A5" w:rsidRPr="007354FD" w:rsidRDefault="009764A5" w:rsidP="005B78D6">
            <w:pPr>
              <w:spacing w:after="0" w:line="240" w:lineRule="auto"/>
              <w:rPr>
                <w:rFonts w:ascii="Times New Roman" w:hAnsi="Times New Roman"/>
                <w:b/>
                <w:sz w:val="24"/>
                <w:szCs w:val="24"/>
                <w:lang w:val="uk-UA"/>
              </w:rPr>
            </w:pPr>
            <w:r w:rsidRPr="007354FD">
              <w:rPr>
                <w:rFonts w:ascii="Times New Roman" w:hAnsi="Times New Roman"/>
                <w:b/>
                <w:sz w:val="24"/>
                <w:szCs w:val="24"/>
                <w:lang w:val="uk-UA"/>
              </w:rPr>
              <w:t>Викладач</w:t>
            </w:r>
          </w:p>
        </w:tc>
        <w:tc>
          <w:tcPr>
            <w:tcW w:w="9801" w:type="dxa"/>
          </w:tcPr>
          <w:p w14:paraId="74E59840" w14:textId="73B3D53D" w:rsidR="009764A5" w:rsidRPr="007354FD" w:rsidRDefault="009764A5" w:rsidP="002517C9">
            <w:pPr>
              <w:spacing w:after="0" w:line="240" w:lineRule="auto"/>
              <w:jc w:val="both"/>
              <w:rPr>
                <w:rFonts w:ascii="Times New Roman" w:hAnsi="Times New Roman"/>
                <w:sz w:val="24"/>
                <w:szCs w:val="24"/>
                <w:u w:val="single"/>
                <w:lang w:val="uk-UA" w:eastAsia="uk-UA"/>
              </w:rPr>
            </w:pPr>
            <w:r w:rsidRPr="007354FD">
              <w:rPr>
                <w:rFonts w:ascii="Times New Roman" w:hAnsi="Times New Roman"/>
                <w:sz w:val="24"/>
                <w:szCs w:val="24"/>
                <w:lang w:val="uk-UA"/>
              </w:rPr>
              <w:t>Наталія Ільїна (</w:t>
            </w:r>
            <w:proofErr w:type="spellStart"/>
            <w:r w:rsidRPr="007354FD">
              <w:rPr>
                <w:rFonts w:ascii="Times New Roman" w:hAnsi="Times New Roman"/>
                <w:sz w:val="24"/>
                <w:szCs w:val="24"/>
                <w:lang w:val="uk-UA"/>
              </w:rPr>
              <w:t>Nataliia</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Ilina</w:t>
            </w:r>
            <w:proofErr w:type="spellEnd"/>
            <w:r w:rsidRPr="007354FD">
              <w:rPr>
                <w:rFonts w:ascii="Times New Roman" w:hAnsi="Times New Roman"/>
                <w:sz w:val="24"/>
                <w:szCs w:val="24"/>
                <w:lang w:val="uk-UA"/>
              </w:rPr>
              <w:t>), кандидат педагогічних наук, доцент кафедри спеціальної освіти</w:t>
            </w:r>
            <w:r w:rsidR="002517C9">
              <w:rPr>
                <w:rFonts w:ascii="Times New Roman" w:hAnsi="Times New Roman"/>
                <w:sz w:val="24"/>
                <w:szCs w:val="24"/>
                <w:lang w:val="uk-UA"/>
              </w:rPr>
              <w:t xml:space="preserve">, </w:t>
            </w:r>
            <w:r w:rsidR="00C0337E">
              <w:fldChar w:fldCharType="begin"/>
            </w:r>
            <w:r w:rsidR="00C0337E" w:rsidRPr="00C0337E">
              <w:rPr>
                <w:lang w:val="uk-UA"/>
              </w:rPr>
              <w:instrText xml:space="preserve"> </w:instrText>
            </w:r>
            <w:r w:rsidR="00C0337E">
              <w:instrText>HYPERLINK</w:instrText>
            </w:r>
            <w:r w:rsidR="00C0337E" w:rsidRPr="00C0337E">
              <w:rPr>
                <w:lang w:val="uk-UA"/>
              </w:rPr>
              <w:instrText xml:space="preserve"> "</w:instrText>
            </w:r>
            <w:r w:rsidR="00C0337E">
              <w:instrText>https</w:instrText>
            </w:r>
            <w:r w:rsidR="00C0337E" w:rsidRPr="00C0337E">
              <w:rPr>
                <w:lang w:val="uk-UA"/>
              </w:rPr>
              <w:instrText>://</w:instrText>
            </w:r>
            <w:r w:rsidR="00C0337E">
              <w:instrText>orcid</w:instrText>
            </w:r>
            <w:r w:rsidR="00C0337E" w:rsidRPr="00C0337E">
              <w:rPr>
                <w:lang w:val="uk-UA"/>
              </w:rPr>
              <w:instrText>.</w:instrText>
            </w:r>
            <w:r w:rsidR="00C0337E">
              <w:instrText>org</w:instrText>
            </w:r>
            <w:r w:rsidR="00C0337E" w:rsidRPr="00C0337E">
              <w:rPr>
                <w:lang w:val="uk-UA"/>
              </w:rPr>
              <w:instrText xml:space="preserve">/0000-0002-8924-0574" </w:instrText>
            </w:r>
            <w:r w:rsidR="00C0337E">
              <w:fldChar w:fldCharType="separate"/>
            </w:r>
            <w:r w:rsidRPr="007354FD">
              <w:rPr>
                <w:rFonts w:ascii="Times New Roman" w:hAnsi="Times New Roman"/>
                <w:sz w:val="24"/>
                <w:szCs w:val="24"/>
                <w:u w:val="single"/>
                <w:lang w:val="uk-UA" w:eastAsia="uk-UA"/>
              </w:rPr>
              <w:t>https://orcid.org/0000-0002-8924-0574</w:t>
            </w:r>
            <w:r w:rsidR="00C0337E">
              <w:rPr>
                <w:rFonts w:ascii="Times New Roman" w:hAnsi="Times New Roman"/>
                <w:sz w:val="24"/>
                <w:szCs w:val="24"/>
                <w:u w:val="single"/>
                <w:lang w:val="uk-UA" w:eastAsia="uk-UA"/>
              </w:rPr>
              <w:fldChar w:fldCharType="end"/>
            </w:r>
          </w:p>
          <w:p w14:paraId="3A6CA2E1" w14:textId="7A3F2B1E" w:rsidR="00517470" w:rsidRPr="007354FD" w:rsidRDefault="00517470" w:rsidP="005B78D6">
            <w:pPr>
              <w:shd w:val="clear" w:color="auto" w:fill="FFFFFF"/>
              <w:spacing w:after="0" w:line="240" w:lineRule="auto"/>
              <w:rPr>
                <w:rFonts w:ascii="Times New Roman" w:hAnsi="Times New Roman"/>
                <w:sz w:val="24"/>
                <w:szCs w:val="24"/>
                <w:lang w:val="uk-UA"/>
              </w:rPr>
            </w:pPr>
            <w:r w:rsidRPr="007354FD">
              <w:rPr>
                <w:rFonts w:ascii="Times New Roman" w:hAnsi="Times New Roman"/>
                <w:sz w:val="24"/>
                <w:szCs w:val="24"/>
                <w:u w:val="single"/>
                <w:lang w:val="uk-UA" w:eastAsia="uk-UA"/>
              </w:rPr>
              <w:t>Лисенко Тетяна Сергіївна</w:t>
            </w:r>
            <w:r w:rsidR="006767AE" w:rsidRPr="007354FD">
              <w:rPr>
                <w:rFonts w:ascii="Times New Roman" w:hAnsi="Times New Roman"/>
                <w:sz w:val="24"/>
                <w:szCs w:val="24"/>
                <w:u w:val="single"/>
                <w:lang w:val="uk-UA" w:eastAsia="uk-UA"/>
              </w:rPr>
              <w:t>,</w:t>
            </w:r>
            <w:r w:rsidRPr="007354FD">
              <w:rPr>
                <w:rFonts w:ascii="Times New Roman" w:hAnsi="Times New Roman"/>
                <w:sz w:val="24"/>
                <w:szCs w:val="24"/>
                <w:u w:val="single"/>
                <w:lang w:val="uk-UA" w:eastAsia="uk-UA"/>
              </w:rPr>
              <w:t xml:space="preserve"> асистент кафедри спеціальної освіти</w:t>
            </w:r>
          </w:p>
        </w:tc>
      </w:tr>
      <w:tr w:rsidR="00EF5E0C" w:rsidRPr="00C0337E" w14:paraId="463A44DD" w14:textId="77777777" w:rsidTr="004778EF">
        <w:tc>
          <w:tcPr>
            <w:tcW w:w="3761" w:type="dxa"/>
          </w:tcPr>
          <w:p w14:paraId="548D290B" w14:textId="77777777" w:rsidR="009764A5" w:rsidRPr="007354FD" w:rsidRDefault="009764A5" w:rsidP="005B78D6">
            <w:pPr>
              <w:spacing w:after="0" w:line="240" w:lineRule="auto"/>
              <w:rPr>
                <w:rFonts w:ascii="Times New Roman" w:hAnsi="Times New Roman"/>
                <w:b/>
                <w:sz w:val="24"/>
                <w:szCs w:val="24"/>
                <w:lang w:val="uk-UA"/>
              </w:rPr>
            </w:pPr>
            <w:r w:rsidRPr="007354FD">
              <w:rPr>
                <w:rFonts w:ascii="Times New Roman" w:hAnsi="Times New Roman"/>
                <w:b/>
                <w:sz w:val="24"/>
                <w:szCs w:val="24"/>
                <w:lang w:val="uk-UA"/>
              </w:rPr>
              <w:t>Посилання на сайт</w:t>
            </w:r>
          </w:p>
        </w:tc>
        <w:tc>
          <w:tcPr>
            <w:tcW w:w="9801" w:type="dxa"/>
          </w:tcPr>
          <w:p w14:paraId="66C0922D" w14:textId="77777777" w:rsidR="006767AE" w:rsidRPr="007354FD" w:rsidRDefault="00C0337E" w:rsidP="005B78D6">
            <w:pPr>
              <w:spacing w:after="0" w:line="240" w:lineRule="auto"/>
              <w:ind w:firstLine="709"/>
              <w:rPr>
                <w:rFonts w:ascii="Times New Roman" w:hAnsi="Times New Roman"/>
                <w:sz w:val="24"/>
                <w:szCs w:val="24"/>
                <w:lang w:val="uk-UA"/>
              </w:rPr>
            </w:pPr>
            <w:r>
              <w:fldChar w:fldCharType="begin"/>
            </w:r>
            <w:r w:rsidRPr="00C0337E">
              <w:rPr>
                <w:lang w:val="uk-UA"/>
              </w:rPr>
              <w:instrText xml:space="preserve"> </w:instrText>
            </w:r>
            <w:r>
              <w:instrText>HYPERLINK</w:instrText>
            </w:r>
            <w:r w:rsidRPr="00C0337E">
              <w:rPr>
                <w:lang w:val="uk-UA"/>
              </w:rPr>
              <w:instrText xml:space="preserve"> "</w:instrText>
            </w:r>
            <w:r>
              <w:instrText>http</w:instrText>
            </w:r>
            <w:r w:rsidRPr="00C0337E">
              <w:rPr>
                <w:lang w:val="uk-UA"/>
              </w:rPr>
              <w:instrText>://</w:instrText>
            </w:r>
            <w:r>
              <w:instrText>ksuonline</w:instrText>
            </w:r>
            <w:r w:rsidRPr="00C0337E">
              <w:rPr>
                <w:lang w:val="uk-UA"/>
              </w:rPr>
              <w:instrText>.</w:instrText>
            </w:r>
            <w:r>
              <w:instrText>kspu</w:instrText>
            </w:r>
            <w:r w:rsidRPr="00C0337E">
              <w:rPr>
                <w:lang w:val="uk-UA"/>
              </w:rPr>
              <w:instrText>.</w:instrText>
            </w:r>
            <w:r>
              <w:instrText>edu</w:instrText>
            </w:r>
            <w:r w:rsidRPr="00C0337E">
              <w:rPr>
                <w:lang w:val="uk-UA"/>
              </w:rPr>
              <w:instrText>/</w:instrText>
            </w:r>
            <w:r>
              <w:instrText>course</w:instrText>
            </w:r>
            <w:r w:rsidRPr="00C0337E">
              <w:rPr>
                <w:lang w:val="uk-UA"/>
              </w:rPr>
              <w:instrText>/</w:instrText>
            </w:r>
            <w:r>
              <w:instrText>view</w:instrText>
            </w:r>
            <w:r w:rsidRPr="00C0337E">
              <w:rPr>
                <w:lang w:val="uk-UA"/>
              </w:rPr>
              <w:instrText>.</w:instrText>
            </w:r>
            <w:r>
              <w:instrText>php</w:instrText>
            </w:r>
            <w:r w:rsidRPr="00C0337E">
              <w:rPr>
                <w:lang w:val="uk-UA"/>
              </w:rPr>
              <w:instrText>?</w:instrText>
            </w:r>
            <w:r>
              <w:instrText>id</w:instrText>
            </w:r>
            <w:r w:rsidRPr="00C0337E">
              <w:rPr>
                <w:lang w:val="uk-UA"/>
              </w:rPr>
              <w:instrText xml:space="preserve">=1419" </w:instrText>
            </w:r>
            <w:r>
              <w:fldChar w:fldCharType="separate"/>
            </w:r>
            <w:r w:rsidR="006767AE" w:rsidRPr="007354FD">
              <w:rPr>
                <w:rStyle w:val="a7"/>
                <w:rFonts w:ascii="Times New Roman" w:hAnsi="Times New Roman"/>
                <w:color w:val="auto"/>
                <w:sz w:val="24"/>
                <w:szCs w:val="24"/>
                <w:lang w:val="uk-UA"/>
              </w:rPr>
              <w:t>http://ksuonline.kspu.edu/course/view.php?id=1419</w:t>
            </w:r>
            <w:r>
              <w:rPr>
                <w:rStyle w:val="a7"/>
                <w:rFonts w:ascii="Times New Roman" w:hAnsi="Times New Roman"/>
                <w:color w:val="auto"/>
                <w:sz w:val="24"/>
                <w:szCs w:val="24"/>
                <w:lang w:val="uk-UA"/>
              </w:rPr>
              <w:fldChar w:fldCharType="end"/>
            </w:r>
          </w:p>
          <w:p w14:paraId="466C5D0B" w14:textId="26537CD6" w:rsidR="009764A5" w:rsidRPr="007354FD" w:rsidRDefault="00C0337E" w:rsidP="005B78D6">
            <w:pPr>
              <w:spacing w:after="0" w:line="240" w:lineRule="auto"/>
              <w:ind w:firstLine="709"/>
              <w:rPr>
                <w:rFonts w:ascii="Times New Roman" w:hAnsi="Times New Roman"/>
                <w:sz w:val="24"/>
                <w:szCs w:val="24"/>
                <w:lang w:val="uk-UA"/>
              </w:rPr>
            </w:pPr>
            <w:r>
              <w:fldChar w:fldCharType="begin"/>
            </w:r>
            <w:r w:rsidRPr="00C0337E">
              <w:rPr>
                <w:lang w:val="uk-UA"/>
              </w:rPr>
              <w:instrText xml:space="preserve"> </w:instrText>
            </w:r>
            <w:r>
              <w:instrText>HYPERLINK</w:instrText>
            </w:r>
            <w:r w:rsidRPr="00C0337E">
              <w:rPr>
                <w:lang w:val="uk-UA"/>
              </w:rPr>
              <w:instrText xml:space="preserve"> "</w:instrText>
            </w:r>
            <w:r>
              <w:instrText>http</w:instrText>
            </w:r>
            <w:r w:rsidRPr="00C0337E">
              <w:rPr>
                <w:lang w:val="uk-UA"/>
              </w:rPr>
              <w:instrText>://</w:instrText>
            </w:r>
            <w:r>
              <w:instrText>ksuonline</w:instrText>
            </w:r>
            <w:r w:rsidRPr="00C0337E">
              <w:rPr>
                <w:lang w:val="uk-UA"/>
              </w:rPr>
              <w:instrText>.</w:instrText>
            </w:r>
            <w:r>
              <w:instrText>kspu</w:instrText>
            </w:r>
            <w:r w:rsidRPr="00C0337E">
              <w:rPr>
                <w:lang w:val="uk-UA"/>
              </w:rPr>
              <w:instrText>.</w:instrText>
            </w:r>
            <w:r>
              <w:instrText>edu</w:instrText>
            </w:r>
            <w:r w:rsidRPr="00C0337E">
              <w:rPr>
                <w:lang w:val="uk-UA"/>
              </w:rPr>
              <w:instrText>/</w:instrText>
            </w:r>
            <w:r>
              <w:instrText>course</w:instrText>
            </w:r>
            <w:r w:rsidRPr="00C0337E">
              <w:rPr>
                <w:lang w:val="uk-UA"/>
              </w:rPr>
              <w:instrText>/</w:instrText>
            </w:r>
            <w:r>
              <w:instrText>view</w:instrText>
            </w:r>
            <w:r w:rsidRPr="00C0337E">
              <w:rPr>
                <w:lang w:val="uk-UA"/>
              </w:rPr>
              <w:instrText>.</w:instrText>
            </w:r>
            <w:r>
              <w:instrText>php</w:instrText>
            </w:r>
            <w:r w:rsidRPr="00C0337E">
              <w:rPr>
                <w:lang w:val="uk-UA"/>
              </w:rPr>
              <w:instrText>?</w:instrText>
            </w:r>
            <w:r>
              <w:instrText>id</w:instrText>
            </w:r>
            <w:r w:rsidRPr="00C0337E">
              <w:rPr>
                <w:lang w:val="uk-UA"/>
              </w:rPr>
              <w:instrText xml:space="preserve">=3245" </w:instrText>
            </w:r>
            <w:r>
              <w:fldChar w:fldCharType="separate"/>
            </w:r>
            <w:r w:rsidR="006767AE" w:rsidRPr="007354FD">
              <w:rPr>
                <w:rStyle w:val="a7"/>
                <w:rFonts w:ascii="Times New Roman" w:hAnsi="Times New Roman"/>
                <w:color w:val="auto"/>
                <w:sz w:val="24"/>
                <w:szCs w:val="24"/>
                <w:lang w:val="uk-UA"/>
              </w:rPr>
              <w:t>http://ksuonline.kspu.edu/course/view.php?id=3245</w:t>
            </w:r>
            <w:r>
              <w:rPr>
                <w:rStyle w:val="a7"/>
                <w:rFonts w:ascii="Times New Roman" w:hAnsi="Times New Roman"/>
                <w:color w:val="auto"/>
                <w:sz w:val="24"/>
                <w:szCs w:val="24"/>
                <w:lang w:val="uk-UA"/>
              </w:rPr>
              <w:fldChar w:fldCharType="end"/>
            </w:r>
          </w:p>
        </w:tc>
      </w:tr>
      <w:tr w:rsidR="00EF5E0C" w:rsidRPr="007354FD" w14:paraId="1FCD3D09" w14:textId="77777777" w:rsidTr="004778EF">
        <w:tc>
          <w:tcPr>
            <w:tcW w:w="3761" w:type="dxa"/>
          </w:tcPr>
          <w:p w14:paraId="4470B245" w14:textId="77777777" w:rsidR="009764A5" w:rsidRPr="007354FD" w:rsidRDefault="009764A5" w:rsidP="005B78D6">
            <w:pPr>
              <w:spacing w:after="0" w:line="240" w:lineRule="auto"/>
              <w:rPr>
                <w:rFonts w:ascii="Times New Roman" w:hAnsi="Times New Roman"/>
                <w:b/>
                <w:sz w:val="24"/>
                <w:szCs w:val="24"/>
                <w:lang w:val="uk-UA"/>
              </w:rPr>
            </w:pPr>
            <w:r w:rsidRPr="007354FD">
              <w:rPr>
                <w:rFonts w:ascii="Times New Roman" w:hAnsi="Times New Roman"/>
                <w:b/>
                <w:sz w:val="24"/>
                <w:szCs w:val="24"/>
                <w:lang w:val="uk-UA"/>
              </w:rPr>
              <w:t>Контактний телефон</w:t>
            </w:r>
          </w:p>
        </w:tc>
        <w:tc>
          <w:tcPr>
            <w:tcW w:w="9801" w:type="dxa"/>
          </w:tcPr>
          <w:p w14:paraId="3273CEB1" w14:textId="77777777" w:rsidR="009764A5" w:rsidRPr="007354FD" w:rsidRDefault="009764A5" w:rsidP="005B78D6">
            <w:pPr>
              <w:spacing w:after="0" w:line="240" w:lineRule="auto"/>
              <w:rPr>
                <w:rFonts w:ascii="Times New Roman" w:hAnsi="Times New Roman"/>
                <w:sz w:val="24"/>
                <w:szCs w:val="24"/>
                <w:lang w:val="uk-UA"/>
              </w:rPr>
            </w:pPr>
            <w:r w:rsidRPr="007354FD">
              <w:rPr>
                <w:rFonts w:ascii="Times New Roman" w:hAnsi="Times New Roman"/>
                <w:sz w:val="24"/>
                <w:szCs w:val="24"/>
                <w:lang w:val="uk-UA"/>
              </w:rPr>
              <w:t>(0552)326766</w:t>
            </w:r>
          </w:p>
        </w:tc>
      </w:tr>
      <w:tr w:rsidR="00EF5E0C" w:rsidRPr="00C0337E" w14:paraId="46943CF5" w14:textId="77777777" w:rsidTr="004778EF">
        <w:tc>
          <w:tcPr>
            <w:tcW w:w="3761" w:type="dxa"/>
          </w:tcPr>
          <w:p w14:paraId="1FAB48DB" w14:textId="77777777" w:rsidR="009764A5" w:rsidRPr="007354FD" w:rsidRDefault="009764A5" w:rsidP="005B78D6">
            <w:pPr>
              <w:spacing w:after="0" w:line="240" w:lineRule="auto"/>
              <w:rPr>
                <w:rFonts w:ascii="Times New Roman" w:hAnsi="Times New Roman"/>
                <w:sz w:val="24"/>
                <w:szCs w:val="24"/>
                <w:lang w:val="uk-UA"/>
              </w:rPr>
            </w:pPr>
            <w:proofErr w:type="spellStart"/>
            <w:r w:rsidRPr="007354FD">
              <w:rPr>
                <w:rFonts w:ascii="Times New Roman" w:hAnsi="Times New Roman"/>
                <w:b/>
                <w:sz w:val="24"/>
                <w:szCs w:val="24"/>
                <w:lang w:val="uk-UA"/>
              </w:rPr>
              <w:t>Email</w:t>
            </w:r>
            <w:proofErr w:type="spellEnd"/>
            <w:r w:rsidRPr="007354FD">
              <w:rPr>
                <w:rFonts w:ascii="Times New Roman" w:hAnsi="Times New Roman"/>
                <w:b/>
                <w:sz w:val="24"/>
                <w:szCs w:val="24"/>
                <w:lang w:val="uk-UA"/>
              </w:rPr>
              <w:t xml:space="preserve"> викладача:</w:t>
            </w:r>
          </w:p>
        </w:tc>
        <w:tc>
          <w:tcPr>
            <w:tcW w:w="9801" w:type="dxa"/>
          </w:tcPr>
          <w:p w14:paraId="0916B116" w14:textId="6BE8E838" w:rsidR="009764A5" w:rsidRPr="007354FD" w:rsidRDefault="00C0337E" w:rsidP="005B78D6">
            <w:pPr>
              <w:spacing w:after="0" w:line="240" w:lineRule="auto"/>
              <w:rPr>
                <w:rFonts w:ascii="Times New Roman" w:hAnsi="Times New Roman"/>
                <w:sz w:val="24"/>
                <w:szCs w:val="24"/>
                <w:lang w:val="uk-UA"/>
              </w:rPr>
            </w:pPr>
            <w:r>
              <w:fldChar w:fldCharType="begin"/>
            </w:r>
            <w:r w:rsidRPr="00C0337E">
              <w:rPr>
                <w:lang w:val="uk-UA"/>
              </w:rPr>
              <w:instrText xml:space="preserve"> </w:instrText>
            </w:r>
            <w:r>
              <w:instrText>HYPERLINK</w:instrText>
            </w:r>
            <w:r w:rsidRPr="00C0337E">
              <w:rPr>
                <w:lang w:val="uk-UA"/>
              </w:rPr>
              <w:instrText xml:space="preserve"> "</w:instrText>
            </w:r>
            <w:r>
              <w:instrText>mailto</w:instrText>
            </w:r>
            <w:r w:rsidRPr="00C0337E">
              <w:rPr>
                <w:lang w:val="uk-UA"/>
              </w:rPr>
              <w:instrText>:</w:instrText>
            </w:r>
            <w:r>
              <w:instrText>Asha</w:instrText>
            </w:r>
            <w:r w:rsidRPr="00C0337E">
              <w:rPr>
                <w:lang w:val="uk-UA"/>
              </w:rPr>
              <w:instrText>@</w:instrText>
            </w:r>
            <w:r>
              <w:instrText>ksu</w:instrText>
            </w:r>
            <w:r w:rsidRPr="00C0337E">
              <w:rPr>
                <w:lang w:val="uk-UA"/>
              </w:rPr>
              <w:instrText>.</w:instrText>
            </w:r>
            <w:r>
              <w:instrText>ks</w:instrText>
            </w:r>
            <w:r w:rsidRPr="00C0337E">
              <w:rPr>
                <w:lang w:val="uk-UA"/>
              </w:rPr>
              <w:instrText>.</w:instrText>
            </w:r>
            <w:r>
              <w:instrText>ua</w:instrText>
            </w:r>
            <w:r w:rsidRPr="00C0337E">
              <w:rPr>
                <w:lang w:val="uk-UA"/>
              </w:rPr>
              <w:instrText xml:space="preserve">" </w:instrText>
            </w:r>
            <w:r>
              <w:fldChar w:fldCharType="separate"/>
            </w:r>
            <w:r w:rsidR="00517470" w:rsidRPr="007354FD">
              <w:rPr>
                <w:rStyle w:val="a7"/>
                <w:rFonts w:ascii="Times New Roman" w:hAnsi="Times New Roman"/>
                <w:color w:val="auto"/>
                <w:sz w:val="24"/>
                <w:szCs w:val="24"/>
                <w:lang w:val="uk-UA"/>
              </w:rPr>
              <w:t>Asha@ksu.ks.ua</w:t>
            </w:r>
            <w:r>
              <w:rPr>
                <w:rStyle w:val="a7"/>
                <w:rFonts w:ascii="Times New Roman" w:hAnsi="Times New Roman"/>
                <w:color w:val="auto"/>
                <w:sz w:val="24"/>
                <w:szCs w:val="24"/>
                <w:lang w:val="uk-UA"/>
              </w:rPr>
              <w:fldChar w:fldCharType="end"/>
            </w:r>
            <w:r w:rsidR="006767AE" w:rsidRPr="007354FD">
              <w:rPr>
                <w:rStyle w:val="a7"/>
                <w:rFonts w:ascii="Times New Roman" w:hAnsi="Times New Roman"/>
                <w:color w:val="auto"/>
                <w:sz w:val="24"/>
                <w:szCs w:val="24"/>
                <w:lang w:val="uk-UA"/>
              </w:rPr>
              <w:t>,</w:t>
            </w:r>
            <w:r w:rsidR="00517470" w:rsidRPr="007354FD">
              <w:rPr>
                <w:rFonts w:ascii="Times New Roman" w:hAnsi="Times New Roman"/>
                <w:sz w:val="24"/>
                <w:szCs w:val="24"/>
                <w:lang w:val="uk-UA"/>
              </w:rPr>
              <w:t xml:space="preserve"> </w:t>
            </w:r>
            <w:r w:rsidR="009764A5" w:rsidRPr="007354FD">
              <w:rPr>
                <w:rFonts w:ascii="Times New Roman" w:hAnsi="Times New Roman"/>
                <w:sz w:val="24"/>
                <w:szCs w:val="24"/>
                <w:lang w:val="uk-UA"/>
              </w:rPr>
              <w:t xml:space="preserve"> </w:t>
            </w:r>
            <w:r>
              <w:fldChar w:fldCharType="begin"/>
            </w:r>
            <w:r w:rsidRPr="00C0337E">
              <w:rPr>
                <w:lang w:val="uk-UA"/>
              </w:rPr>
              <w:instrText xml:space="preserve"> </w:instrText>
            </w:r>
            <w:r>
              <w:instrText>HYPERLINK</w:instrText>
            </w:r>
            <w:r w:rsidRPr="00C0337E">
              <w:rPr>
                <w:lang w:val="uk-UA"/>
              </w:rPr>
              <w:instrText xml:space="preserve"> "</w:instrText>
            </w:r>
            <w:r>
              <w:instrText>mailto</w:instrText>
            </w:r>
            <w:r w:rsidRPr="00C0337E">
              <w:rPr>
                <w:lang w:val="uk-UA"/>
              </w:rPr>
              <w:instrText>:</w:instrText>
            </w:r>
            <w:r>
              <w:instrText>tlisenko</w:instrText>
            </w:r>
            <w:r w:rsidRPr="00C0337E">
              <w:rPr>
                <w:lang w:val="uk-UA"/>
              </w:rPr>
              <w:instrText>107@</w:instrText>
            </w:r>
            <w:r>
              <w:instrText>gmail</w:instrText>
            </w:r>
            <w:r w:rsidRPr="00C0337E">
              <w:rPr>
                <w:lang w:val="uk-UA"/>
              </w:rPr>
              <w:instrText>.</w:instrText>
            </w:r>
            <w:r>
              <w:instrText>com</w:instrText>
            </w:r>
            <w:r w:rsidRPr="00C0337E">
              <w:rPr>
                <w:lang w:val="uk-UA"/>
              </w:rPr>
              <w:instrText xml:space="preserve">" </w:instrText>
            </w:r>
            <w:r>
              <w:fldChar w:fldCharType="separate"/>
            </w:r>
            <w:r w:rsidR="00517470" w:rsidRPr="007354FD">
              <w:rPr>
                <w:rStyle w:val="a7"/>
                <w:rFonts w:ascii="Times New Roman" w:hAnsi="Times New Roman"/>
                <w:color w:val="auto"/>
                <w:sz w:val="24"/>
                <w:szCs w:val="24"/>
                <w:lang w:val="uk-UA"/>
              </w:rPr>
              <w:t>tlisenko107@gmail.com</w:t>
            </w:r>
            <w:r>
              <w:rPr>
                <w:rStyle w:val="a7"/>
                <w:rFonts w:ascii="Times New Roman" w:hAnsi="Times New Roman"/>
                <w:color w:val="auto"/>
                <w:sz w:val="24"/>
                <w:szCs w:val="24"/>
                <w:lang w:val="uk-UA"/>
              </w:rPr>
              <w:fldChar w:fldCharType="end"/>
            </w:r>
            <w:r w:rsidR="00517470" w:rsidRPr="007354FD">
              <w:rPr>
                <w:rFonts w:ascii="Times New Roman" w:hAnsi="Times New Roman"/>
                <w:sz w:val="24"/>
                <w:szCs w:val="24"/>
                <w:lang w:val="uk-UA"/>
              </w:rPr>
              <w:t xml:space="preserve"> </w:t>
            </w:r>
          </w:p>
        </w:tc>
      </w:tr>
      <w:tr w:rsidR="00EF5E0C" w:rsidRPr="007354FD" w14:paraId="0F039FF9" w14:textId="77777777" w:rsidTr="004778EF">
        <w:tc>
          <w:tcPr>
            <w:tcW w:w="3761" w:type="dxa"/>
          </w:tcPr>
          <w:p w14:paraId="3FF36409" w14:textId="77777777" w:rsidR="009764A5" w:rsidRPr="007354FD" w:rsidRDefault="009764A5" w:rsidP="005B78D6">
            <w:pPr>
              <w:spacing w:after="0" w:line="240" w:lineRule="auto"/>
              <w:rPr>
                <w:rFonts w:ascii="Times New Roman" w:hAnsi="Times New Roman"/>
                <w:sz w:val="24"/>
                <w:szCs w:val="24"/>
                <w:lang w:val="uk-UA"/>
              </w:rPr>
            </w:pPr>
            <w:r w:rsidRPr="007354FD">
              <w:rPr>
                <w:rFonts w:ascii="Times New Roman" w:hAnsi="Times New Roman"/>
                <w:b/>
                <w:sz w:val="24"/>
                <w:szCs w:val="24"/>
                <w:lang w:val="uk-UA"/>
              </w:rPr>
              <w:t>Графік консультацій</w:t>
            </w:r>
          </w:p>
        </w:tc>
        <w:tc>
          <w:tcPr>
            <w:tcW w:w="9801" w:type="dxa"/>
          </w:tcPr>
          <w:p w14:paraId="77518FB9" w14:textId="77777777" w:rsidR="009764A5" w:rsidRPr="007354FD" w:rsidRDefault="009764A5" w:rsidP="005B78D6">
            <w:pPr>
              <w:spacing w:after="0" w:line="240" w:lineRule="auto"/>
              <w:rPr>
                <w:rFonts w:ascii="Times New Roman" w:hAnsi="Times New Roman"/>
                <w:sz w:val="24"/>
                <w:szCs w:val="24"/>
                <w:lang w:val="uk-UA"/>
              </w:rPr>
            </w:pPr>
            <w:r w:rsidRPr="007354FD">
              <w:rPr>
                <w:rFonts w:ascii="Times New Roman" w:hAnsi="Times New Roman"/>
                <w:sz w:val="24"/>
                <w:szCs w:val="24"/>
                <w:lang w:val="uk-UA"/>
              </w:rPr>
              <w:t xml:space="preserve">Вівторок, 13:30-14:30, </w:t>
            </w:r>
            <w:proofErr w:type="spellStart"/>
            <w:r w:rsidRPr="007354FD">
              <w:rPr>
                <w:rFonts w:ascii="Times New Roman" w:hAnsi="Times New Roman"/>
                <w:sz w:val="24"/>
                <w:szCs w:val="24"/>
                <w:lang w:val="uk-UA"/>
              </w:rPr>
              <w:t>ауд</w:t>
            </w:r>
            <w:proofErr w:type="spellEnd"/>
            <w:r w:rsidRPr="007354FD">
              <w:rPr>
                <w:rFonts w:ascii="Times New Roman" w:hAnsi="Times New Roman"/>
                <w:sz w:val="24"/>
                <w:szCs w:val="24"/>
                <w:lang w:val="uk-UA"/>
              </w:rPr>
              <w:t>. 605 або за призначеним часом</w:t>
            </w:r>
          </w:p>
        </w:tc>
      </w:tr>
      <w:tr w:rsidR="00EF5E0C" w:rsidRPr="00C0337E" w14:paraId="514709E2" w14:textId="77777777" w:rsidTr="004778EF">
        <w:tc>
          <w:tcPr>
            <w:tcW w:w="3761" w:type="dxa"/>
          </w:tcPr>
          <w:p w14:paraId="191CDF5D" w14:textId="77777777" w:rsidR="009764A5" w:rsidRPr="007354FD" w:rsidRDefault="009764A5" w:rsidP="005B78D6">
            <w:pPr>
              <w:spacing w:after="0" w:line="240" w:lineRule="auto"/>
              <w:rPr>
                <w:rFonts w:ascii="Times New Roman" w:hAnsi="Times New Roman"/>
                <w:b/>
                <w:sz w:val="24"/>
                <w:szCs w:val="24"/>
                <w:lang w:val="uk-UA"/>
              </w:rPr>
            </w:pPr>
            <w:r w:rsidRPr="007354FD">
              <w:rPr>
                <w:rFonts w:ascii="Times New Roman" w:hAnsi="Times New Roman"/>
                <w:b/>
                <w:sz w:val="24"/>
                <w:szCs w:val="24"/>
                <w:lang w:val="uk-UA"/>
              </w:rPr>
              <w:t>Методи викладання</w:t>
            </w:r>
          </w:p>
        </w:tc>
        <w:tc>
          <w:tcPr>
            <w:tcW w:w="9801" w:type="dxa"/>
          </w:tcPr>
          <w:p w14:paraId="03B1A657" w14:textId="77777777" w:rsidR="009764A5" w:rsidRPr="007354FD" w:rsidRDefault="009764A5"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 xml:space="preserve">лекційні заняття, </w:t>
            </w:r>
            <w:r w:rsidR="00124526" w:rsidRPr="007354FD">
              <w:rPr>
                <w:rFonts w:ascii="Times New Roman" w:hAnsi="Times New Roman"/>
                <w:sz w:val="24"/>
                <w:szCs w:val="24"/>
                <w:lang w:val="uk-UA"/>
              </w:rPr>
              <w:t>практичні</w:t>
            </w:r>
            <w:r w:rsidRPr="007354FD">
              <w:rPr>
                <w:rFonts w:ascii="Times New Roman" w:hAnsi="Times New Roman"/>
                <w:sz w:val="24"/>
                <w:szCs w:val="24"/>
                <w:lang w:val="uk-UA"/>
              </w:rPr>
              <w:t xml:space="preserve"> </w:t>
            </w:r>
            <w:r w:rsidR="00124526" w:rsidRPr="007354FD">
              <w:rPr>
                <w:rFonts w:ascii="Times New Roman" w:hAnsi="Times New Roman"/>
                <w:sz w:val="24"/>
                <w:szCs w:val="24"/>
                <w:lang w:val="uk-UA"/>
              </w:rPr>
              <w:t>заняття</w:t>
            </w:r>
            <w:r w:rsidRPr="007354FD">
              <w:rPr>
                <w:rFonts w:ascii="Times New Roman" w:hAnsi="Times New Roman"/>
                <w:sz w:val="24"/>
                <w:szCs w:val="24"/>
                <w:lang w:val="uk-UA"/>
              </w:rPr>
              <w:t>, презентації, тестові завдання, індивідуальні завдання</w:t>
            </w:r>
          </w:p>
        </w:tc>
      </w:tr>
      <w:tr w:rsidR="00EF5E0C" w:rsidRPr="007354FD" w14:paraId="56C2D7C4" w14:textId="77777777" w:rsidTr="004778EF">
        <w:tc>
          <w:tcPr>
            <w:tcW w:w="3761" w:type="dxa"/>
          </w:tcPr>
          <w:p w14:paraId="2D52F85F" w14:textId="77777777" w:rsidR="009764A5" w:rsidRPr="007354FD" w:rsidRDefault="009764A5" w:rsidP="005B78D6">
            <w:pPr>
              <w:spacing w:after="0" w:line="240" w:lineRule="auto"/>
              <w:rPr>
                <w:rFonts w:ascii="Times New Roman" w:hAnsi="Times New Roman"/>
                <w:b/>
                <w:sz w:val="24"/>
                <w:szCs w:val="24"/>
                <w:lang w:val="uk-UA"/>
              </w:rPr>
            </w:pPr>
            <w:r w:rsidRPr="007354FD">
              <w:rPr>
                <w:rFonts w:ascii="Times New Roman" w:hAnsi="Times New Roman"/>
                <w:b/>
                <w:sz w:val="24"/>
                <w:szCs w:val="24"/>
                <w:lang w:val="uk-UA"/>
              </w:rPr>
              <w:t>Форма контролю</w:t>
            </w:r>
          </w:p>
        </w:tc>
        <w:tc>
          <w:tcPr>
            <w:tcW w:w="9801" w:type="dxa"/>
          </w:tcPr>
          <w:p w14:paraId="630F231C" w14:textId="2BED7BEB" w:rsidR="009764A5" w:rsidRPr="007354FD" w:rsidRDefault="006767AE"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Залік, іспит</w:t>
            </w:r>
          </w:p>
        </w:tc>
      </w:tr>
    </w:tbl>
    <w:p w14:paraId="0BDC57F1" w14:textId="77777777" w:rsidR="009764A5" w:rsidRPr="007354FD" w:rsidRDefault="009764A5" w:rsidP="005B78D6">
      <w:pPr>
        <w:spacing w:after="0" w:line="240" w:lineRule="auto"/>
        <w:ind w:firstLine="709"/>
        <w:rPr>
          <w:rFonts w:ascii="Times New Roman" w:hAnsi="Times New Roman"/>
          <w:sz w:val="24"/>
          <w:szCs w:val="24"/>
          <w:lang w:val="uk-UA"/>
        </w:rPr>
      </w:pPr>
    </w:p>
    <w:p w14:paraId="1F2674F2" w14:textId="77777777" w:rsidR="00134552" w:rsidRPr="007354FD" w:rsidRDefault="009764A5" w:rsidP="005B78D6">
      <w:pPr>
        <w:shd w:val="clear" w:color="auto" w:fill="FFFFFF"/>
        <w:spacing w:after="0" w:line="240" w:lineRule="auto"/>
        <w:ind w:firstLine="709"/>
        <w:jc w:val="both"/>
        <w:rPr>
          <w:rFonts w:ascii="Times New Roman" w:hAnsi="Times New Roman"/>
          <w:sz w:val="24"/>
          <w:szCs w:val="24"/>
          <w:lang w:val="uk-UA"/>
        </w:rPr>
      </w:pPr>
      <w:r w:rsidRPr="007354FD">
        <w:rPr>
          <w:rFonts w:ascii="Times New Roman" w:hAnsi="Times New Roman"/>
          <w:b/>
          <w:sz w:val="24"/>
          <w:szCs w:val="24"/>
          <w:lang w:val="uk-UA"/>
        </w:rPr>
        <w:t>2. Анотація дисципліни:</w:t>
      </w:r>
      <w:r w:rsidRPr="007354FD">
        <w:rPr>
          <w:rFonts w:ascii="Times New Roman" w:hAnsi="Times New Roman"/>
          <w:sz w:val="24"/>
          <w:szCs w:val="24"/>
          <w:lang w:val="uk-UA"/>
        </w:rPr>
        <w:t xml:space="preserve"> </w:t>
      </w:r>
      <w:r w:rsidR="00134552" w:rsidRPr="007354FD">
        <w:rPr>
          <w:rFonts w:ascii="Times New Roman" w:hAnsi="Times New Roman"/>
          <w:sz w:val="24"/>
          <w:szCs w:val="24"/>
          <w:lang w:val="uk-UA"/>
        </w:rPr>
        <w:t>курс «</w:t>
      </w:r>
      <w:r w:rsidR="00F92088" w:rsidRPr="007354FD">
        <w:rPr>
          <w:rFonts w:ascii="Times New Roman" w:hAnsi="Times New Roman"/>
          <w:sz w:val="24"/>
          <w:szCs w:val="24"/>
          <w:lang w:val="uk-UA"/>
        </w:rPr>
        <w:t xml:space="preserve">Психологія мовлення. </w:t>
      </w:r>
      <w:r w:rsidR="00134552" w:rsidRPr="007354FD">
        <w:rPr>
          <w:rFonts w:ascii="Times New Roman" w:hAnsi="Times New Roman"/>
          <w:sz w:val="24"/>
          <w:szCs w:val="24"/>
          <w:lang w:val="uk-UA"/>
        </w:rPr>
        <w:t>Основи дефектології» має чітку професійну спрямованість під час підготовки майбутніх спеціалістів, які орієнтовані на роботу із дітьми дошкільного та молодшого шкільного віку з порушеннями психофізичного розвитку.</w:t>
      </w:r>
    </w:p>
    <w:p w14:paraId="21612AD4" w14:textId="77777777" w:rsidR="00134552" w:rsidRPr="007354FD" w:rsidRDefault="00134552" w:rsidP="005B78D6">
      <w:pPr>
        <w:shd w:val="clear" w:color="auto" w:fill="FFFFFF"/>
        <w:spacing w:after="0" w:line="240" w:lineRule="auto"/>
        <w:ind w:firstLine="709"/>
        <w:jc w:val="both"/>
        <w:rPr>
          <w:rFonts w:ascii="Times New Roman" w:hAnsi="Times New Roman"/>
          <w:sz w:val="24"/>
          <w:szCs w:val="24"/>
          <w:lang w:val="uk-UA"/>
        </w:rPr>
      </w:pPr>
      <w:r w:rsidRPr="007354FD">
        <w:rPr>
          <w:rFonts w:ascii="Times New Roman" w:hAnsi="Times New Roman"/>
          <w:sz w:val="24"/>
          <w:szCs w:val="24"/>
          <w:lang w:val="uk-UA"/>
        </w:rPr>
        <w:t>Закономірності розвитку дітей із відхиленнями психофізичного розвитку детерміновані як внутрішніми передумовами, так і зовнішніми факторами. Розвиток зазначеної категорії дітей здійснюється поетапно. Етапи змінюють один одного у певній послідовності, проте перебіг цього процесу у кожній категорії дітей має свої особливості. Врахування цих особливостей у навчально-виховному процесі забезпечує ефективність у реалізації можливостей розвитку кожній категорії дітей.</w:t>
      </w:r>
    </w:p>
    <w:p w14:paraId="5C9117DD" w14:textId="77777777" w:rsidR="009764A5" w:rsidRPr="007354FD" w:rsidRDefault="009764A5" w:rsidP="005B78D6">
      <w:pPr>
        <w:spacing w:after="0" w:line="240" w:lineRule="auto"/>
        <w:ind w:firstLine="709"/>
        <w:jc w:val="both"/>
        <w:rPr>
          <w:rFonts w:ascii="Times New Roman" w:hAnsi="Times New Roman"/>
          <w:b/>
          <w:sz w:val="24"/>
          <w:szCs w:val="24"/>
          <w:lang w:val="uk-UA"/>
        </w:rPr>
      </w:pPr>
      <w:r w:rsidRPr="007354FD">
        <w:rPr>
          <w:rFonts w:ascii="Times New Roman" w:hAnsi="Times New Roman"/>
          <w:b/>
          <w:sz w:val="24"/>
          <w:szCs w:val="24"/>
          <w:lang w:val="uk-UA"/>
        </w:rPr>
        <w:t xml:space="preserve">3. Мета та завдання дисципліни: </w:t>
      </w:r>
    </w:p>
    <w:p w14:paraId="0E57EB80" w14:textId="77777777" w:rsidR="00485676" w:rsidRPr="007354FD" w:rsidRDefault="009764A5" w:rsidP="005B78D6">
      <w:pPr>
        <w:pStyle w:val="aa"/>
        <w:spacing w:after="0"/>
        <w:ind w:left="0"/>
        <w:jc w:val="both"/>
        <w:rPr>
          <w:rFonts w:ascii="Times New Roman" w:hAnsi="Times New Roman"/>
          <w:sz w:val="24"/>
          <w:szCs w:val="24"/>
          <w:lang w:val="uk-UA"/>
        </w:rPr>
      </w:pPr>
      <w:r w:rsidRPr="007354FD">
        <w:rPr>
          <w:rFonts w:ascii="Times New Roman" w:hAnsi="Times New Roman"/>
          <w:sz w:val="24"/>
          <w:szCs w:val="24"/>
          <w:u w:val="single"/>
          <w:lang w:val="uk-UA"/>
        </w:rPr>
        <w:t>Мета дисципліни:</w:t>
      </w:r>
      <w:r w:rsidRPr="007354FD">
        <w:rPr>
          <w:rFonts w:ascii="Times New Roman" w:hAnsi="Times New Roman"/>
          <w:sz w:val="24"/>
          <w:szCs w:val="24"/>
          <w:lang w:val="uk-UA"/>
        </w:rPr>
        <w:t xml:space="preserve"> </w:t>
      </w:r>
      <w:r w:rsidR="00432FA4" w:rsidRPr="007354FD">
        <w:rPr>
          <w:rFonts w:ascii="Times New Roman" w:hAnsi="Times New Roman"/>
          <w:sz w:val="24"/>
          <w:szCs w:val="24"/>
          <w:lang w:val="uk-UA"/>
        </w:rPr>
        <w:t xml:space="preserve">– </w:t>
      </w:r>
      <w:r w:rsidR="00134552" w:rsidRPr="007354FD">
        <w:rPr>
          <w:rFonts w:ascii="Times New Roman" w:hAnsi="Times New Roman"/>
          <w:sz w:val="24"/>
          <w:szCs w:val="24"/>
          <w:lang w:val="uk-UA"/>
        </w:rPr>
        <w:t xml:space="preserve">ознайомити </w:t>
      </w:r>
      <w:r w:rsidR="00485676" w:rsidRPr="007354FD">
        <w:rPr>
          <w:rFonts w:ascii="Times New Roman" w:hAnsi="Times New Roman"/>
          <w:sz w:val="24"/>
          <w:szCs w:val="24"/>
          <w:lang w:val="uk-UA"/>
        </w:rPr>
        <w:t>студентів із підходами держави і суспільства до організації освіти дітей, які мають суттєві недоліки психофізичного розвитку; основними поняттями дефектології; особливостями і закономірностями розвитку різних категорій осіб з психофізичними вадами; принципами комплектуванням освітніх установ для дітей, а також диференційованими та індивідуальними механізмами і прийомами корекційного навчання і виховання кожної із категорій дітей.</w:t>
      </w:r>
    </w:p>
    <w:p w14:paraId="468E355A" w14:textId="77777777" w:rsidR="009764A5" w:rsidRPr="007354FD" w:rsidRDefault="009764A5" w:rsidP="005B78D6">
      <w:pPr>
        <w:pStyle w:val="aa"/>
        <w:spacing w:after="0" w:line="240" w:lineRule="auto"/>
        <w:ind w:left="0" w:firstLine="709"/>
        <w:jc w:val="both"/>
        <w:rPr>
          <w:rFonts w:ascii="Times New Roman" w:hAnsi="Times New Roman"/>
          <w:sz w:val="24"/>
          <w:szCs w:val="24"/>
          <w:u w:val="single"/>
          <w:lang w:val="uk-UA"/>
        </w:rPr>
      </w:pPr>
      <w:r w:rsidRPr="007354FD">
        <w:rPr>
          <w:rFonts w:ascii="Times New Roman" w:hAnsi="Times New Roman"/>
          <w:sz w:val="24"/>
          <w:szCs w:val="24"/>
          <w:u w:val="single"/>
          <w:lang w:val="uk-UA"/>
        </w:rPr>
        <w:t>Завдання:</w:t>
      </w:r>
    </w:p>
    <w:p w14:paraId="45F62FEC" w14:textId="77777777" w:rsidR="00485676" w:rsidRPr="007354FD" w:rsidRDefault="00485676" w:rsidP="005B78D6">
      <w:pPr>
        <w:shd w:val="clear" w:color="auto" w:fill="FFFFFF"/>
        <w:spacing w:after="0"/>
        <w:ind w:firstLine="709"/>
        <w:jc w:val="both"/>
        <w:rPr>
          <w:rFonts w:ascii="Times New Roman" w:hAnsi="Times New Roman"/>
          <w:sz w:val="24"/>
          <w:szCs w:val="24"/>
          <w:lang w:val="uk-UA"/>
        </w:rPr>
      </w:pPr>
      <w:r w:rsidRPr="007354FD">
        <w:rPr>
          <w:rFonts w:ascii="Times New Roman" w:hAnsi="Times New Roman"/>
          <w:sz w:val="24"/>
          <w:szCs w:val="24"/>
          <w:lang w:val="uk-UA"/>
        </w:rPr>
        <w:t xml:space="preserve">• ознайомити студентів із причинами порушень нервової системи у дітей, їх проявами та ймовірними наслідками для психофізичного та мовленнєвого розвитку; психолого-педагогічною характеристикою дітей з порушенням психофізичного розвитку, в тому числі з особливостями мовленнєвого розвитку при різних варіантах порушення психофізичного розвитку, </w:t>
      </w:r>
      <w:r w:rsidRPr="007354FD">
        <w:rPr>
          <w:rFonts w:ascii="Times New Roman" w:hAnsi="Times New Roman"/>
          <w:sz w:val="24"/>
          <w:szCs w:val="24"/>
          <w:lang w:val="uk-UA"/>
        </w:rPr>
        <w:lastRenderedPageBreak/>
        <w:t>провідними напрямами корекційного впливу, методами та прийомами організації корекційно-розвивального навчання та виховання в закладах спеціальної освіти та особливостями роботи педагога загальноосвітнього навчального закладу з дітьми з різними вадами психофізичного розвитку в умовах інклюзивної освіти.</w:t>
      </w:r>
    </w:p>
    <w:p w14:paraId="66301FA8" w14:textId="77777777" w:rsidR="00485676" w:rsidRPr="007354FD" w:rsidRDefault="00485676" w:rsidP="005B78D6">
      <w:pPr>
        <w:shd w:val="clear" w:color="auto" w:fill="FFFFFF"/>
        <w:spacing w:after="0"/>
        <w:ind w:firstLine="709"/>
        <w:jc w:val="both"/>
        <w:rPr>
          <w:rFonts w:ascii="Times New Roman" w:hAnsi="Times New Roman"/>
          <w:sz w:val="24"/>
          <w:szCs w:val="24"/>
          <w:lang w:val="uk-UA"/>
        </w:rPr>
      </w:pPr>
      <w:r w:rsidRPr="007354FD">
        <w:rPr>
          <w:rFonts w:ascii="Times New Roman" w:hAnsi="Times New Roman"/>
          <w:sz w:val="24"/>
          <w:szCs w:val="24"/>
          <w:lang w:val="uk-UA"/>
        </w:rPr>
        <w:t>• формувати у студентів вміння обирати та використовувати методи навчання, виховання та розвитку дітей з вадами психофізичного розвитку дошкільного та молодшого шкільного віку.</w:t>
      </w:r>
    </w:p>
    <w:p w14:paraId="01C9F376" w14:textId="77777777" w:rsidR="00485676" w:rsidRPr="007354FD" w:rsidRDefault="00485676" w:rsidP="005B78D6">
      <w:pPr>
        <w:shd w:val="clear" w:color="auto" w:fill="FFFFFF"/>
        <w:spacing w:after="0"/>
        <w:ind w:firstLine="709"/>
        <w:jc w:val="both"/>
        <w:rPr>
          <w:rFonts w:ascii="Times New Roman" w:hAnsi="Times New Roman"/>
          <w:sz w:val="24"/>
          <w:szCs w:val="24"/>
          <w:lang w:val="uk-UA"/>
        </w:rPr>
      </w:pPr>
      <w:r w:rsidRPr="007354FD">
        <w:rPr>
          <w:rFonts w:ascii="Times New Roman" w:hAnsi="Times New Roman"/>
          <w:sz w:val="24"/>
          <w:szCs w:val="24"/>
          <w:lang w:val="uk-UA"/>
        </w:rPr>
        <w:t xml:space="preserve">• навчити студентів використовувати теоретичні знання з неврологічних основ дефектології на практиці під час діагностики рівня психофізичного та мовленнєвого розвитку; формувати у студентів </w:t>
      </w:r>
      <w:proofErr w:type="spellStart"/>
      <w:r w:rsidRPr="007354FD">
        <w:rPr>
          <w:rFonts w:ascii="Times New Roman" w:hAnsi="Times New Roman"/>
          <w:sz w:val="24"/>
          <w:szCs w:val="24"/>
          <w:lang w:val="uk-UA"/>
        </w:rPr>
        <w:t>вмінння</w:t>
      </w:r>
      <w:proofErr w:type="spellEnd"/>
      <w:r w:rsidRPr="007354FD">
        <w:rPr>
          <w:rFonts w:ascii="Times New Roman" w:hAnsi="Times New Roman"/>
          <w:sz w:val="24"/>
          <w:szCs w:val="24"/>
          <w:lang w:val="uk-UA"/>
        </w:rPr>
        <w:t xml:space="preserve"> диференціювати різні форми порушень психофізичного розвитку, виявляти особливості пізнавальної та емоційно-вольової сфери дітей з різними вадами психофізичного розвитку, творчо застосовувати професійні знання у педагогічній практиці.</w:t>
      </w:r>
    </w:p>
    <w:p w14:paraId="79F69E6F" w14:textId="77777777" w:rsidR="009764A5" w:rsidRPr="007354FD" w:rsidRDefault="009764A5" w:rsidP="005B78D6">
      <w:pPr>
        <w:spacing w:after="0" w:line="240" w:lineRule="auto"/>
        <w:ind w:firstLine="709"/>
        <w:rPr>
          <w:rFonts w:ascii="Times New Roman" w:hAnsi="Times New Roman"/>
          <w:b/>
          <w:sz w:val="24"/>
          <w:szCs w:val="24"/>
          <w:lang w:val="uk-UA"/>
        </w:rPr>
      </w:pPr>
      <w:r w:rsidRPr="007354FD">
        <w:rPr>
          <w:rFonts w:ascii="Times New Roman" w:hAnsi="Times New Roman"/>
          <w:b/>
          <w:sz w:val="24"/>
          <w:szCs w:val="24"/>
          <w:lang w:val="uk-UA"/>
        </w:rPr>
        <w:t>4. Програмні компетентності та результати навчання</w:t>
      </w:r>
    </w:p>
    <w:p w14:paraId="0529121F" w14:textId="77777777" w:rsidR="009764A5" w:rsidRPr="007354FD" w:rsidRDefault="009764A5" w:rsidP="005B78D6">
      <w:pPr>
        <w:spacing w:after="0" w:line="240" w:lineRule="auto"/>
        <w:ind w:firstLine="709"/>
        <w:jc w:val="both"/>
        <w:rPr>
          <w:rFonts w:ascii="Times New Roman" w:hAnsi="Times New Roman"/>
          <w:b/>
          <w:sz w:val="24"/>
          <w:szCs w:val="24"/>
          <w:lang w:val="uk-UA"/>
        </w:rPr>
      </w:pPr>
      <w:r w:rsidRPr="007354FD">
        <w:rPr>
          <w:rFonts w:ascii="Times New Roman" w:hAnsi="Times New Roman"/>
          <w:b/>
          <w:sz w:val="24"/>
          <w:szCs w:val="24"/>
          <w:lang w:val="uk-UA"/>
        </w:rPr>
        <w:t>Після успішного завершення дисципліни здобувач формуватиме наступні програмні компетентності та результати навчання:</w:t>
      </w:r>
    </w:p>
    <w:p w14:paraId="13A8E43D" w14:textId="77777777" w:rsidR="00681955" w:rsidRPr="007354FD" w:rsidRDefault="00681955" w:rsidP="005B78D6">
      <w:pPr>
        <w:spacing w:after="0" w:line="240" w:lineRule="auto"/>
        <w:jc w:val="center"/>
        <w:rPr>
          <w:rFonts w:ascii="Times New Roman" w:hAnsi="Times New Roman"/>
          <w:b/>
          <w:bCs/>
          <w:iCs/>
          <w:sz w:val="24"/>
          <w:szCs w:val="24"/>
          <w:lang w:val="uk-UA" w:eastAsia="ru-RU"/>
        </w:rPr>
      </w:pPr>
      <w:r w:rsidRPr="007354FD">
        <w:rPr>
          <w:rFonts w:ascii="Times New Roman" w:hAnsi="Times New Roman"/>
          <w:b/>
          <w:bCs/>
          <w:iCs/>
          <w:sz w:val="24"/>
          <w:szCs w:val="24"/>
          <w:lang w:val="uk-UA"/>
        </w:rPr>
        <w:t>Інтегральна компетентність</w:t>
      </w:r>
    </w:p>
    <w:p w14:paraId="5148BBBF" w14:textId="1A776DB6" w:rsidR="00681955" w:rsidRPr="007354FD" w:rsidRDefault="00681955" w:rsidP="005B78D6">
      <w:pPr>
        <w:spacing w:after="0" w:line="240" w:lineRule="auto"/>
        <w:jc w:val="both"/>
        <w:rPr>
          <w:rStyle w:val="rvts0"/>
          <w:rFonts w:ascii="Times New Roman" w:hAnsi="Times New Roman"/>
          <w:sz w:val="24"/>
          <w:szCs w:val="24"/>
          <w:lang w:val="uk-UA"/>
        </w:rPr>
      </w:pPr>
      <w:r w:rsidRPr="007354FD">
        <w:rPr>
          <w:rStyle w:val="rvts0"/>
          <w:rFonts w:ascii="Times New Roman" w:hAnsi="Times New Roman"/>
          <w:sz w:val="24"/>
          <w:szCs w:val="24"/>
          <w:lang w:val="uk-UA"/>
        </w:rPr>
        <w:t xml:space="preserve">Здатність розв’язувати складні спеціалізовані завдання та практичні проблеми в галузі дошкільної освіти з розвитку, навчання і виховання дітей раннього і дошкільного віку, що передбачає застосовування загальних психолого-педагогічних теорій і фахових </w:t>
      </w:r>
      <w:proofErr w:type="spellStart"/>
      <w:r w:rsidRPr="007354FD">
        <w:rPr>
          <w:rStyle w:val="rvts0"/>
          <w:rFonts w:ascii="Times New Roman" w:hAnsi="Times New Roman"/>
          <w:sz w:val="24"/>
          <w:szCs w:val="24"/>
          <w:lang w:val="uk-UA"/>
        </w:rPr>
        <w:t>методик</w:t>
      </w:r>
      <w:proofErr w:type="spellEnd"/>
      <w:r w:rsidRPr="007354FD">
        <w:rPr>
          <w:rStyle w:val="rvts0"/>
          <w:rFonts w:ascii="Times New Roman" w:hAnsi="Times New Roman"/>
          <w:sz w:val="24"/>
          <w:szCs w:val="24"/>
          <w:lang w:val="uk-UA"/>
        </w:rPr>
        <w:t xml:space="preserve"> дошкільної освіти, та характеризується комплексністю та невизначеністю умов.</w:t>
      </w:r>
    </w:p>
    <w:p w14:paraId="72B8A09A" w14:textId="7597D25D" w:rsidR="00517470" w:rsidRPr="007354FD" w:rsidRDefault="00517470" w:rsidP="005B78D6">
      <w:pPr>
        <w:spacing w:after="0" w:line="240" w:lineRule="auto"/>
        <w:jc w:val="both"/>
        <w:rPr>
          <w:rStyle w:val="rvts0"/>
          <w:rFonts w:ascii="Times New Roman" w:hAnsi="Times New Roman"/>
          <w:sz w:val="24"/>
          <w:szCs w:val="24"/>
          <w:lang w:val="uk-UA"/>
        </w:rPr>
      </w:pPr>
    </w:p>
    <w:p w14:paraId="5C6E32CB" w14:textId="238E07E3" w:rsidR="005830C2" w:rsidRPr="007354FD" w:rsidRDefault="005830C2" w:rsidP="005B78D6">
      <w:pPr>
        <w:spacing w:after="0" w:line="240" w:lineRule="auto"/>
        <w:jc w:val="center"/>
        <w:rPr>
          <w:rFonts w:ascii="Times New Roman" w:hAnsi="Times New Roman"/>
          <w:b/>
          <w:bCs/>
          <w:iCs/>
          <w:sz w:val="24"/>
          <w:szCs w:val="24"/>
          <w:lang w:val="uk-UA"/>
        </w:rPr>
      </w:pPr>
      <w:r w:rsidRPr="007354FD">
        <w:rPr>
          <w:rFonts w:ascii="Times New Roman" w:hAnsi="Times New Roman"/>
          <w:b/>
          <w:bCs/>
          <w:iCs/>
          <w:sz w:val="24"/>
          <w:szCs w:val="24"/>
          <w:lang w:val="uk-UA"/>
        </w:rPr>
        <w:t>Загальні компетентності</w:t>
      </w:r>
    </w:p>
    <w:p w14:paraId="453C484D" w14:textId="77777777" w:rsidR="005830C2" w:rsidRPr="007354FD" w:rsidRDefault="005830C2" w:rsidP="005B78D6">
      <w:pPr>
        <w:pStyle w:val="Style79"/>
        <w:widowControl/>
        <w:spacing w:line="240" w:lineRule="auto"/>
        <w:ind w:firstLine="34"/>
        <w:jc w:val="both"/>
        <w:rPr>
          <w:lang w:val="uk-UA"/>
        </w:rPr>
      </w:pPr>
      <w:r w:rsidRPr="007354FD">
        <w:rPr>
          <w:b/>
          <w:i/>
          <w:lang w:val="uk-UA"/>
        </w:rPr>
        <w:t xml:space="preserve">ЗК-1. </w:t>
      </w:r>
      <w:proofErr w:type="spellStart"/>
      <w:r w:rsidRPr="007354FD">
        <w:rPr>
          <w:b/>
          <w:i/>
          <w:lang w:val="uk-UA"/>
        </w:rPr>
        <w:t>Загальнонавчальна</w:t>
      </w:r>
      <w:proofErr w:type="spellEnd"/>
      <w:r w:rsidRPr="007354FD">
        <w:rPr>
          <w:b/>
          <w:i/>
          <w:lang w:val="uk-UA"/>
        </w:rPr>
        <w:t>.</w:t>
      </w:r>
      <w:r w:rsidRPr="007354FD">
        <w:rPr>
          <w:lang w:val="uk-UA"/>
        </w:rPr>
        <w:t xml:space="preserve"> Здатність навчатися й оволодівати сучасними знаннями, зокрема, інноваційними методичними підходами, сучасними системами, методиками, технологіями навчання, розвитку й виховання учнів початкової школи; чинним нормативним забезпеченням початкової освіти тощо.</w:t>
      </w:r>
    </w:p>
    <w:p w14:paraId="34AE7B1B" w14:textId="77777777" w:rsidR="005830C2" w:rsidRPr="007354FD" w:rsidRDefault="005830C2" w:rsidP="005B78D6">
      <w:pPr>
        <w:pStyle w:val="Style79"/>
        <w:widowControl/>
        <w:spacing w:line="240" w:lineRule="auto"/>
        <w:ind w:firstLine="34"/>
        <w:jc w:val="both"/>
        <w:rPr>
          <w:lang w:val="uk-UA"/>
        </w:rPr>
      </w:pPr>
      <w:r w:rsidRPr="007354FD">
        <w:rPr>
          <w:b/>
          <w:i/>
          <w:lang w:val="uk-UA"/>
        </w:rPr>
        <w:t>ЗК-2. Інформаційно-аналітична.</w:t>
      </w:r>
      <w:r w:rsidRPr="007354FD">
        <w:rPr>
          <w:lang w:val="uk-UA"/>
        </w:rPr>
        <w:t xml:space="preserve"> Здатність до пошуку, оброблення та аналізу, систематизації й узагальнення інформації, зокрема </w:t>
      </w:r>
      <w:proofErr w:type="spellStart"/>
      <w:r w:rsidRPr="007354FD">
        <w:rPr>
          <w:lang w:val="uk-UA"/>
        </w:rPr>
        <w:t>професійно</w:t>
      </w:r>
      <w:proofErr w:type="spellEnd"/>
      <w:r w:rsidRPr="007354FD">
        <w:rPr>
          <w:lang w:val="uk-UA"/>
        </w:rPr>
        <w:t>-педагогічної, з різних джерел та формулювання логічних висновків.</w:t>
      </w:r>
    </w:p>
    <w:p w14:paraId="24B5848A" w14:textId="77777777" w:rsidR="005830C2" w:rsidRPr="007354FD" w:rsidRDefault="005830C2" w:rsidP="005B78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34"/>
        <w:jc w:val="both"/>
        <w:rPr>
          <w:rFonts w:ascii="Times New Roman" w:hAnsi="Times New Roman"/>
          <w:sz w:val="24"/>
          <w:szCs w:val="24"/>
          <w:lang w:val="uk-UA"/>
        </w:rPr>
      </w:pPr>
      <w:r w:rsidRPr="007354FD">
        <w:rPr>
          <w:rFonts w:ascii="Times New Roman" w:hAnsi="Times New Roman"/>
          <w:b/>
          <w:i/>
          <w:sz w:val="24"/>
          <w:szCs w:val="24"/>
          <w:lang w:val="uk-UA"/>
        </w:rPr>
        <w:t>ЗК-3. Дослідницько-</w:t>
      </w:r>
      <w:proofErr w:type="spellStart"/>
      <w:r w:rsidRPr="007354FD">
        <w:rPr>
          <w:rFonts w:ascii="Times New Roman" w:hAnsi="Times New Roman"/>
          <w:b/>
          <w:i/>
          <w:sz w:val="24"/>
          <w:szCs w:val="24"/>
          <w:lang w:val="uk-UA"/>
        </w:rPr>
        <w:t>праксеологічна</w:t>
      </w:r>
      <w:proofErr w:type="spellEnd"/>
      <w:r w:rsidRPr="007354FD">
        <w:rPr>
          <w:rFonts w:ascii="Times New Roman" w:hAnsi="Times New Roman"/>
          <w:b/>
          <w:i/>
          <w:sz w:val="24"/>
          <w:szCs w:val="24"/>
          <w:lang w:val="uk-UA"/>
        </w:rPr>
        <w:t>.</w:t>
      </w:r>
      <w:r w:rsidRPr="007354FD">
        <w:rPr>
          <w:rFonts w:ascii="Times New Roman" w:hAnsi="Times New Roman"/>
          <w:b/>
          <w:sz w:val="24"/>
          <w:szCs w:val="24"/>
          <w:lang w:val="uk-UA"/>
        </w:rPr>
        <w:t xml:space="preserve"> </w:t>
      </w:r>
      <w:r w:rsidRPr="007354FD">
        <w:rPr>
          <w:rFonts w:ascii="Times New Roman" w:hAnsi="Times New Roman"/>
          <w:sz w:val="24"/>
          <w:szCs w:val="24"/>
          <w:lang w:val="uk-UA"/>
        </w:rPr>
        <w:t xml:space="preserve">Здатність виявляти, ставити та розв’язувати проблеми, зокрема, в процесі </w:t>
      </w:r>
      <w:proofErr w:type="spellStart"/>
      <w:r w:rsidRPr="007354FD">
        <w:rPr>
          <w:rFonts w:ascii="Times New Roman" w:hAnsi="Times New Roman"/>
          <w:sz w:val="24"/>
          <w:szCs w:val="24"/>
          <w:lang w:val="uk-UA"/>
        </w:rPr>
        <w:t>професійно</w:t>
      </w:r>
      <w:proofErr w:type="spellEnd"/>
      <w:r w:rsidRPr="007354FD">
        <w:rPr>
          <w:rFonts w:ascii="Times New Roman" w:hAnsi="Times New Roman"/>
          <w:sz w:val="24"/>
          <w:szCs w:val="24"/>
          <w:lang w:val="uk-UA"/>
        </w:rPr>
        <w:t xml:space="preserve">-педагогічної діяльності. Здатність приймати обґрунтовані </w:t>
      </w:r>
      <w:r w:rsidRPr="007354FD">
        <w:rPr>
          <w:rFonts w:ascii="Times New Roman" w:hAnsi="Times New Roman"/>
          <w:sz w:val="24"/>
          <w:szCs w:val="24"/>
          <w:lang w:val="uk-UA" w:eastAsia="uk-UA"/>
        </w:rPr>
        <w:t xml:space="preserve">рішення, працювати </w:t>
      </w:r>
      <w:proofErr w:type="spellStart"/>
      <w:r w:rsidRPr="007354FD">
        <w:rPr>
          <w:rFonts w:ascii="Times New Roman" w:hAnsi="Times New Roman"/>
          <w:sz w:val="24"/>
          <w:szCs w:val="24"/>
          <w:lang w:val="uk-UA" w:eastAsia="uk-UA"/>
        </w:rPr>
        <w:t>автономно</w:t>
      </w:r>
      <w:proofErr w:type="spellEnd"/>
      <w:r w:rsidRPr="007354FD">
        <w:rPr>
          <w:rFonts w:ascii="Times New Roman" w:hAnsi="Times New Roman"/>
          <w:sz w:val="24"/>
          <w:szCs w:val="24"/>
          <w:lang w:val="uk-UA" w:eastAsia="uk-UA"/>
        </w:rPr>
        <w:t>.</w:t>
      </w:r>
    </w:p>
    <w:p w14:paraId="62AA71C8" w14:textId="77777777" w:rsidR="005830C2" w:rsidRPr="007354FD" w:rsidRDefault="005830C2" w:rsidP="005B78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34"/>
        <w:jc w:val="both"/>
        <w:rPr>
          <w:rFonts w:ascii="Times New Roman" w:hAnsi="Times New Roman"/>
          <w:sz w:val="24"/>
          <w:szCs w:val="24"/>
          <w:lang w:val="uk-UA"/>
        </w:rPr>
      </w:pPr>
      <w:r w:rsidRPr="007354FD">
        <w:rPr>
          <w:rFonts w:ascii="Times New Roman" w:hAnsi="Times New Roman"/>
          <w:b/>
          <w:i/>
          <w:sz w:val="24"/>
          <w:szCs w:val="24"/>
          <w:lang w:val="uk-UA"/>
        </w:rPr>
        <w:t>ЗК-4. Комунікативна.</w:t>
      </w:r>
      <w:r w:rsidRPr="007354FD">
        <w:rPr>
          <w:rFonts w:ascii="Times New Roman" w:hAnsi="Times New Roman"/>
          <w:sz w:val="24"/>
          <w:szCs w:val="24"/>
          <w:lang w:val="uk-UA"/>
        </w:rPr>
        <w:t xml:space="preserve"> Здатність спілкуватися державною мовою на офіційно-діловому рівні; володіти навичками нормативного літературного мовлення (його усною та писемною формою) в різних сферах комунікації. Здатність до розуміння чужих і продукування власних програм комунікативної поведінки, адекватних цілям, сферам, ситуаціям спілкування, активній взаємодії з іншими мовленнєвими суб’єктами. </w:t>
      </w:r>
      <w:r w:rsidRPr="007354FD">
        <w:rPr>
          <w:rFonts w:ascii="Times New Roman" w:eastAsia="MS Mincho" w:hAnsi="Times New Roman"/>
          <w:iCs/>
          <w:sz w:val="24"/>
          <w:szCs w:val="24"/>
          <w:lang w:val="uk-UA" w:eastAsia="ar-SA"/>
        </w:rPr>
        <w:t>Уміння володіти різновидами стилів мовленнєвого спілкування в ситуаціях запобігання та вреґулювання конфліктів.</w:t>
      </w:r>
      <w:r w:rsidRPr="007354FD">
        <w:rPr>
          <w:rFonts w:ascii="Times New Roman" w:hAnsi="Times New Roman"/>
          <w:sz w:val="24"/>
          <w:szCs w:val="24"/>
          <w:lang w:val="uk-UA"/>
        </w:rPr>
        <w:t xml:space="preserve"> </w:t>
      </w:r>
    </w:p>
    <w:p w14:paraId="3FDBE2B8" w14:textId="77777777" w:rsidR="005830C2" w:rsidRPr="007354FD" w:rsidRDefault="005830C2" w:rsidP="005B78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34"/>
        <w:jc w:val="both"/>
        <w:rPr>
          <w:rFonts w:ascii="Times New Roman" w:hAnsi="Times New Roman"/>
          <w:sz w:val="24"/>
          <w:szCs w:val="24"/>
          <w:lang w:val="uk-UA"/>
        </w:rPr>
      </w:pPr>
      <w:r w:rsidRPr="007354FD">
        <w:rPr>
          <w:rFonts w:ascii="Times New Roman" w:hAnsi="Times New Roman"/>
          <w:b/>
          <w:i/>
          <w:sz w:val="24"/>
          <w:szCs w:val="24"/>
          <w:lang w:val="uk-UA"/>
        </w:rPr>
        <w:t>ЗК-5. Громадянська компетентність.</w:t>
      </w:r>
      <w:r w:rsidRPr="007354FD">
        <w:rPr>
          <w:rFonts w:ascii="Times New Roman" w:hAnsi="Times New Roman"/>
          <w:sz w:val="24"/>
          <w:szCs w:val="24"/>
          <w:lang w:val="uk-UA"/>
        </w:rPr>
        <w:t xml:space="preserve"> Здатність активно, </w:t>
      </w:r>
      <w:proofErr w:type="spellStart"/>
      <w:r w:rsidRPr="007354FD">
        <w:rPr>
          <w:rFonts w:ascii="Times New Roman" w:hAnsi="Times New Roman"/>
          <w:sz w:val="24"/>
          <w:szCs w:val="24"/>
          <w:lang w:val="uk-UA"/>
        </w:rPr>
        <w:t>відповідально</w:t>
      </w:r>
      <w:proofErr w:type="spellEnd"/>
      <w:r w:rsidRPr="007354FD">
        <w:rPr>
          <w:rFonts w:ascii="Times New Roman" w:hAnsi="Times New Roman"/>
          <w:sz w:val="24"/>
          <w:szCs w:val="24"/>
          <w:lang w:val="uk-UA"/>
        </w:rPr>
        <w:t xml:space="preserve"> та ефективно реалізовувати громадянські права й обов’язки з метою розвитку демократичного суспільства.</w:t>
      </w:r>
      <w:r w:rsidRPr="007354FD">
        <w:rPr>
          <w:rFonts w:ascii="Times New Roman" w:hAnsi="Times New Roman"/>
          <w:i/>
          <w:sz w:val="24"/>
          <w:szCs w:val="24"/>
          <w:lang w:val="uk-UA"/>
        </w:rPr>
        <w:t xml:space="preserve"> </w:t>
      </w:r>
      <w:r w:rsidRPr="007354FD">
        <w:rPr>
          <w:rFonts w:ascii="Times New Roman" w:hAnsi="Times New Roman"/>
          <w:sz w:val="24"/>
          <w:szCs w:val="24"/>
          <w:lang w:val="uk-UA"/>
        </w:rPr>
        <w:t xml:space="preserve">Здатність орієнтуватися у проблемах сучасного суспільно-політичного </w:t>
      </w:r>
      <w:r w:rsidRPr="007354FD">
        <w:rPr>
          <w:rFonts w:ascii="Times New Roman" w:hAnsi="Times New Roman"/>
          <w:sz w:val="24"/>
          <w:szCs w:val="24"/>
          <w:lang w:val="uk-UA"/>
        </w:rPr>
        <w:lastRenderedPageBreak/>
        <w:t>життя в Україні, застосовувати процедури й технології захисту власних інтересів, прав і свобод своїх та інших громадян, зокрема учнів початкової школи; використовувати способи діяльності й моделі поведінки, що відповідають чинному законодавству України.</w:t>
      </w:r>
    </w:p>
    <w:p w14:paraId="7195773F" w14:textId="77777777" w:rsidR="005830C2" w:rsidRPr="007354FD" w:rsidRDefault="005830C2" w:rsidP="005B78D6">
      <w:pPr>
        <w:pStyle w:val="a6"/>
        <w:tabs>
          <w:tab w:val="left" w:pos="142"/>
        </w:tabs>
        <w:spacing w:after="0"/>
        <w:ind w:left="0" w:firstLine="34"/>
        <w:jc w:val="both"/>
        <w:rPr>
          <w:rFonts w:ascii="Times New Roman" w:hAnsi="Times New Roman"/>
          <w:sz w:val="24"/>
          <w:szCs w:val="24"/>
          <w:lang w:val="uk-UA"/>
        </w:rPr>
      </w:pPr>
      <w:r w:rsidRPr="007354FD">
        <w:rPr>
          <w:rFonts w:ascii="Times New Roman" w:hAnsi="Times New Roman"/>
          <w:b/>
          <w:i/>
          <w:sz w:val="24"/>
          <w:szCs w:val="24"/>
          <w:lang w:val="uk-UA"/>
        </w:rPr>
        <w:t>ЗК-6. Етична.</w:t>
      </w:r>
      <w:r w:rsidRPr="007354FD">
        <w:rPr>
          <w:rFonts w:ascii="Times New Roman" w:hAnsi="Times New Roman"/>
          <w:sz w:val="24"/>
          <w:szCs w:val="24"/>
          <w:lang w:val="uk-UA"/>
        </w:rPr>
        <w:t xml:space="preserve"> Здатність діяти на основі принципів і норм етики, правил культури поведінки у стосунках із дорослими й дітьми на основі загальнолюдських та національних цінностей, норм суспільної моралі; дотримуватися принципів педагогічної етики (професійної етики вчителя початкової школи). </w:t>
      </w:r>
    </w:p>
    <w:p w14:paraId="0E0C93E4" w14:textId="77777777" w:rsidR="005830C2" w:rsidRPr="007354FD" w:rsidRDefault="005830C2" w:rsidP="002517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34"/>
        <w:jc w:val="both"/>
        <w:rPr>
          <w:rFonts w:ascii="Times New Roman" w:hAnsi="Times New Roman"/>
          <w:sz w:val="24"/>
          <w:szCs w:val="24"/>
          <w:lang w:val="uk-UA"/>
        </w:rPr>
      </w:pPr>
      <w:r w:rsidRPr="007354FD">
        <w:rPr>
          <w:rFonts w:ascii="Times New Roman" w:hAnsi="Times New Roman"/>
          <w:b/>
          <w:i/>
          <w:sz w:val="24"/>
          <w:szCs w:val="24"/>
          <w:lang w:val="uk-UA"/>
        </w:rPr>
        <w:t>ЗК-7. Соціокультурна.</w:t>
      </w:r>
      <w:r w:rsidRPr="007354FD">
        <w:rPr>
          <w:rFonts w:ascii="Times New Roman" w:hAnsi="Times New Roman"/>
          <w:sz w:val="24"/>
          <w:szCs w:val="24"/>
          <w:lang w:val="uk-UA"/>
        </w:rPr>
        <w:t xml:space="preserve"> Здатність застосовувати знання, пов’язані із соціальною структурою та національною специфікою суспільства, з особливостями соціальних ролей; здатність до орієнтування у соціальних ситуаціях, розуміння соціального контексту художніх творів Здатність діяти соціально </w:t>
      </w:r>
      <w:proofErr w:type="spellStart"/>
      <w:r w:rsidRPr="007354FD">
        <w:rPr>
          <w:rFonts w:ascii="Times New Roman" w:hAnsi="Times New Roman"/>
          <w:sz w:val="24"/>
          <w:szCs w:val="24"/>
          <w:lang w:val="uk-UA"/>
        </w:rPr>
        <w:t>відповідально</w:t>
      </w:r>
      <w:proofErr w:type="spellEnd"/>
      <w:r w:rsidRPr="007354FD">
        <w:rPr>
          <w:rFonts w:ascii="Times New Roman" w:hAnsi="Times New Roman"/>
          <w:sz w:val="24"/>
          <w:szCs w:val="24"/>
          <w:lang w:val="uk-UA"/>
        </w:rPr>
        <w:t xml:space="preserve"> та свідомо; спроможність ідентифікувати себе з цінностями професійного середовища; наявність професійної позиції вчителя. Здатність до цінування та повага до різноманітності і мультикультурності; надання рівних можливостей учням різних національностей та різних розумових здібностей, толерантне ставлення до їхньої культурної спадщини, індивідуальних особливостей.</w:t>
      </w:r>
    </w:p>
    <w:p w14:paraId="139249CD" w14:textId="77777777" w:rsidR="005830C2" w:rsidRPr="007354FD" w:rsidRDefault="005830C2" w:rsidP="002517C9">
      <w:pPr>
        <w:pStyle w:val="Style79"/>
        <w:widowControl/>
        <w:spacing w:line="240" w:lineRule="auto"/>
        <w:ind w:firstLine="34"/>
        <w:jc w:val="both"/>
        <w:rPr>
          <w:lang w:val="uk-UA"/>
        </w:rPr>
      </w:pPr>
      <w:r w:rsidRPr="007354FD">
        <w:rPr>
          <w:b/>
          <w:i/>
          <w:lang w:val="uk-UA"/>
        </w:rPr>
        <w:t>ЗК-8. Міжособистісної взаємодії.</w:t>
      </w:r>
      <w:r w:rsidRPr="007354FD">
        <w:rPr>
          <w:lang w:val="uk-UA"/>
        </w:rPr>
        <w:t xml:space="preserve"> Здатність до ефективної міжособистісної взаємодії; зокрема, здатність успішно взаємодіяти з керівництвом, колегами, учнями та їхніми батьками; володіння алгоритмами конструктивного розв’язання педагогічних конфліктів. Здатність працювати в команді, здатність до співпраці, групової та кооперативної діяльності. Здатність бути критичним і самокритичним, наполегливим щодо поставлених завдань і взятих зобов’язань.</w:t>
      </w:r>
    </w:p>
    <w:p w14:paraId="6E260B3F" w14:textId="77777777" w:rsidR="005830C2" w:rsidRPr="007354FD" w:rsidRDefault="005830C2" w:rsidP="002517C9">
      <w:pPr>
        <w:pStyle w:val="Style79"/>
        <w:widowControl/>
        <w:spacing w:line="240" w:lineRule="auto"/>
        <w:ind w:firstLine="34"/>
        <w:jc w:val="both"/>
        <w:rPr>
          <w:lang w:val="uk-UA"/>
        </w:rPr>
      </w:pPr>
      <w:r w:rsidRPr="007354FD">
        <w:rPr>
          <w:b/>
          <w:i/>
          <w:lang w:val="uk-UA"/>
        </w:rPr>
        <w:t>ЗК-9. Адаптивна.</w:t>
      </w:r>
      <w:r w:rsidRPr="007354FD">
        <w:rPr>
          <w:lang w:val="uk-UA"/>
        </w:rPr>
        <w:t xml:space="preserve"> Здатність до адаптації в </w:t>
      </w:r>
      <w:proofErr w:type="spellStart"/>
      <w:r w:rsidRPr="007354FD">
        <w:rPr>
          <w:lang w:val="uk-UA"/>
        </w:rPr>
        <w:t>професійно</w:t>
      </w:r>
      <w:proofErr w:type="spellEnd"/>
      <w:r w:rsidRPr="007354FD">
        <w:rPr>
          <w:lang w:val="uk-UA"/>
        </w:rPr>
        <w:t xml:space="preserve">-педагогічному середовищі та дії в нових ситуаціях, зокрема тих, що передбачають навчання, розвиток і виховання молодших школярів, спілкування з їхніми батьками, комунікації з адміністрацією школи й колегами. </w:t>
      </w:r>
    </w:p>
    <w:p w14:paraId="448A5E8E" w14:textId="77777777" w:rsidR="005830C2" w:rsidRPr="007354FD" w:rsidRDefault="005830C2" w:rsidP="002517C9">
      <w:pPr>
        <w:pStyle w:val="a6"/>
        <w:tabs>
          <w:tab w:val="left" w:pos="142"/>
        </w:tabs>
        <w:spacing w:after="0"/>
        <w:ind w:left="0" w:firstLine="34"/>
        <w:jc w:val="both"/>
        <w:rPr>
          <w:rFonts w:ascii="Times New Roman" w:hAnsi="Times New Roman"/>
          <w:sz w:val="24"/>
          <w:szCs w:val="24"/>
          <w:lang w:val="uk-UA"/>
        </w:rPr>
      </w:pPr>
      <w:r w:rsidRPr="007354FD">
        <w:rPr>
          <w:rFonts w:ascii="Times New Roman" w:hAnsi="Times New Roman"/>
          <w:b/>
          <w:i/>
          <w:sz w:val="24"/>
          <w:szCs w:val="24"/>
          <w:lang w:val="uk-UA"/>
        </w:rPr>
        <w:t>ЗК-10. Рефлексивна.</w:t>
      </w:r>
      <w:r w:rsidRPr="007354FD">
        <w:rPr>
          <w:rFonts w:ascii="Times New Roman" w:hAnsi="Times New Roman"/>
          <w:sz w:val="24"/>
          <w:szCs w:val="24"/>
          <w:lang w:val="uk-UA"/>
        </w:rPr>
        <w:t xml:space="preserve"> Здатність ефективно та адекватно здійснювати рефлексивні процеси, що сприяє розвитку й саморозвитку учнів, творчому підходові</w:t>
      </w:r>
      <w:r w:rsidRPr="007354FD">
        <w:rPr>
          <w:rFonts w:ascii="Times New Roman" w:hAnsi="Times New Roman"/>
          <w:color w:val="000000"/>
          <w:sz w:val="24"/>
          <w:szCs w:val="24"/>
          <w:lang w:val="uk-UA"/>
        </w:rPr>
        <w:t xml:space="preserve"> </w:t>
      </w:r>
      <w:r w:rsidRPr="007354FD">
        <w:rPr>
          <w:rFonts w:ascii="Times New Roman" w:hAnsi="Times New Roman"/>
          <w:sz w:val="24"/>
          <w:szCs w:val="24"/>
          <w:lang w:val="uk-UA"/>
        </w:rPr>
        <w:t>до освітнього процесу початкової школи. Здатність оцінювати результати педагогічних впливів та забезпечувати якість діяльності навчання, розвитку й виховання учнів початкової школи; здатність до педагогічної рефлексії.</w:t>
      </w:r>
    </w:p>
    <w:p w14:paraId="0B5A525E" w14:textId="683C9C01" w:rsidR="005830C2" w:rsidRPr="007354FD" w:rsidRDefault="005830C2" w:rsidP="002517C9">
      <w:pPr>
        <w:spacing w:after="0"/>
        <w:ind w:firstLine="34"/>
        <w:jc w:val="both"/>
        <w:rPr>
          <w:rFonts w:ascii="Times New Roman" w:hAnsi="Times New Roman"/>
          <w:sz w:val="24"/>
          <w:szCs w:val="24"/>
          <w:lang w:val="uk-UA"/>
        </w:rPr>
      </w:pPr>
      <w:r w:rsidRPr="007354FD">
        <w:rPr>
          <w:rFonts w:ascii="Times New Roman" w:hAnsi="Times New Roman"/>
          <w:b/>
          <w:i/>
          <w:sz w:val="24"/>
          <w:szCs w:val="24"/>
          <w:lang w:val="uk-UA"/>
        </w:rPr>
        <w:t xml:space="preserve">ЗК-11. </w:t>
      </w:r>
      <w:proofErr w:type="spellStart"/>
      <w:r w:rsidRPr="007354FD">
        <w:rPr>
          <w:rFonts w:ascii="Times New Roman" w:hAnsi="Times New Roman"/>
          <w:b/>
          <w:i/>
          <w:sz w:val="24"/>
          <w:szCs w:val="24"/>
          <w:lang w:val="uk-UA"/>
        </w:rPr>
        <w:t>Здоров’язбережувальна</w:t>
      </w:r>
      <w:proofErr w:type="spellEnd"/>
      <w:r w:rsidRPr="007354FD">
        <w:rPr>
          <w:rFonts w:ascii="Times New Roman" w:hAnsi="Times New Roman"/>
          <w:b/>
          <w:i/>
          <w:sz w:val="24"/>
          <w:szCs w:val="24"/>
          <w:lang w:val="uk-UA"/>
        </w:rPr>
        <w:t xml:space="preserve"> компетентність.</w:t>
      </w:r>
      <w:r w:rsidRPr="007354FD">
        <w:rPr>
          <w:rFonts w:ascii="Times New Roman" w:hAnsi="Times New Roman"/>
          <w:sz w:val="24"/>
          <w:szCs w:val="24"/>
          <w:lang w:val="uk-UA"/>
        </w:rPr>
        <w:t xml:space="preserve"> Здатність ефективно розв’язувати завдання щодо збереження і зміцнення здоров’я (фізичного, психічного, соціального та духовного) як власного, так і оточуючих. Здатність застосовувати знання, вміння, цінності і досвід практичної діяльності з питань культури здоров’я та здорового способу життя, готовність до </w:t>
      </w:r>
      <w:proofErr w:type="spellStart"/>
      <w:r w:rsidRPr="007354FD">
        <w:rPr>
          <w:rFonts w:ascii="Times New Roman" w:hAnsi="Times New Roman"/>
          <w:sz w:val="24"/>
          <w:szCs w:val="24"/>
          <w:lang w:val="uk-UA"/>
        </w:rPr>
        <w:t>здоров’язбережувальної</w:t>
      </w:r>
      <w:proofErr w:type="spellEnd"/>
      <w:r w:rsidRPr="007354FD">
        <w:rPr>
          <w:rFonts w:ascii="Times New Roman" w:hAnsi="Times New Roman"/>
          <w:sz w:val="24"/>
          <w:szCs w:val="24"/>
          <w:lang w:val="uk-UA"/>
        </w:rPr>
        <w:t xml:space="preserve"> діяльності в освітньому середовищі початкової школи та створення психолого-педагогічних умов для формування здорового способу життя учнів.</w:t>
      </w:r>
    </w:p>
    <w:p w14:paraId="1AD15BF8" w14:textId="617D27B1" w:rsidR="005830C2" w:rsidRPr="007354FD" w:rsidRDefault="005830C2" w:rsidP="002517C9">
      <w:pPr>
        <w:spacing w:after="0" w:line="240" w:lineRule="auto"/>
        <w:jc w:val="both"/>
        <w:rPr>
          <w:rFonts w:ascii="Times New Roman" w:hAnsi="Times New Roman"/>
          <w:sz w:val="24"/>
          <w:szCs w:val="24"/>
          <w:lang w:val="uk-UA"/>
        </w:rPr>
      </w:pPr>
      <w:r w:rsidRPr="007354FD">
        <w:rPr>
          <w:rFonts w:ascii="Times New Roman" w:hAnsi="Times New Roman"/>
          <w:b/>
          <w:i/>
          <w:sz w:val="24"/>
          <w:szCs w:val="24"/>
          <w:lang w:val="uk-UA"/>
        </w:rPr>
        <w:t>ЗК-12</w:t>
      </w:r>
      <w:r w:rsidRPr="007354FD">
        <w:rPr>
          <w:rFonts w:ascii="Times New Roman" w:hAnsi="Times New Roman"/>
          <w:b/>
          <w:sz w:val="24"/>
          <w:szCs w:val="24"/>
          <w:lang w:val="uk-UA"/>
        </w:rPr>
        <w:t>.</w:t>
      </w:r>
      <w:r w:rsidRPr="007354FD">
        <w:rPr>
          <w:rFonts w:ascii="Times New Roman" w:hAnsi="Times New Roman"/>
          <w:b/>
          <w:i/>
          <w:sz w:val="24"/>
          <w:szCs w:val="24"/>
          <w:lang w:val="uk-UA"/>
        </w:rPr>
        <w:t xml:space="preserve"> Інформаційно-комунікаційна.</w:t>
      </w:r>
      <w:r w:rsidRPr="007354FD">
        <w:rPr>
          <w:rFonts w:ascii="Times New Roman" w:hAnsi="Times New Roman"/>
          <w:sz w:val="24"/>
          <w:szCs w:val="24"/>
          <w:lang w:val="uk-UA"/>
        </w:rPr>
        <w:t xml:space="preserve"> Здатність до застосування сучасних засобів інформаційних і комп’ютерних технологій для розв’язання комунікативних задач у професійній діяльності вчителя початкових класів й у повсякденному житті.</w:t>
      </w:r>
    </w:p>
    <w:p w14:paraId="1968993B" w14:textId="77352395" w:rsidR="005830C2" w:rsidRPr="007354FD" w:rsidRDefault="005830C2" w:rsidP="002517C9">
      <w:pPr>
        <w:spacing w:after="0" w:line="240" w:lineRule="auto"/>
        <w:jc w:val="both"/>
        <w:rPr>
          <w:rFonts w:ascii="Times New Roman" w:hAnsi="Times New Roman"/>
          <w:b/>
          <w:bCs/>
          <w:iCs/>
          <w:sz w:val="24"/>
          <w:szCs w:val="24"/>
          <w:lang w:val="uk-UA"/>
        </w:rPr>
      </w:pPr>
      <w:r w:rsidRPr="007354FD">
        <w:rPr>
          <w:rFonts w:ascii="Times New Roman" w:hAnsi="Times New Roman"/>
          <w:b/>
          <w:bCs/>
          <w:iCs/>
          <w:sz w:val="24"/>
          <w:szCs w:val="24"/>
          <w:lang w:val="uk-UA"/>
        </w:rPr>
        <w:t>Фахові компетентності спеціальності</w:t>
      </w:r>
    </w:p>
    <w:p w14:paraId="27F6B0E7" w14:textId="77777777" w:rsidR="005830C2" w:rsidRPr="007354FD" w:rsidRDefault="005830C2" w:rsidP="002517C9">
      <w:pPr>
        <w:spacing w:after="0"/>
        <w:jc w:val="both"/>
        <w:rPr>
          <w:rFonts w:ascii="Times New Roman" w:hAnsi="Times New Roman"/>
          <w:sz w:val="24"/>
          <w:szCs w:val="24"/>
          <w:lang w:val="uk-UA"/>
        </w:rPr>
      </w:pPr>
      <w:r w:rsidRPr="007354FD">
        <w:rPr>
          <w:rFonts w:ascii="Times New Roman" w:hAnsi="Times New Roman"/>
          <w:b/>
          <w:bCs/>
          <w:i/>
          <w:iCs/>
          <w:sz w:val="24"/>
          <w:szCs w:val="24"/>
          <w:lang w:val="uk-UA"/>
        </w:rPr>
        <w:lastRenderedPageBreak/>
        <w:t>ФК</w:t>
      </w:r>
      <w:r w:rsidRPr="007354FD">
        <w:rPr>
          <w:rFonts w:ascii="Times New Roman" w:hAnsi="Times New Roman"/>
          <w:i/>
          <w:sz w:val="24"/>
          <w:szCs w:val="24"/>
          <w:lang w:val="uk-UA"/>
        </w:rPr>
        <w:t>-</w:t>
      </w:r>
      <w:r w:rsidRPr="007354FD">
        <w:rPr>
          <w:rFonts w:ascii="Times New Roman" w:hAnsi="Times New Roman"/>
          <w:b/>
          <w:i/>
          <w:sz w:val="24"/>
          <w:szCs w:val="24"/>
          <w:lang w:val="uk-UA"/>
        </w:rPr>
        <w:t>1. Філологічна компетентність.</w:t>
      </w:r>
      <w:r w:rsidRPr="007354FD">
        <w:rPr>
          <w:rFonts w:ascii="Times New Roman" w:hAnsi="Times New Roman"/>
          <w:i/>
          <w:sz w:val="24"/>
          <w:szCs w:val="24"/>
          <w:lang w:val="uk-UA"/>
        </w:rPr>
        <w:t xml:space="preserve"> </w:t>
      </w:r>
      <w:r w:rsidRPr="007354FD">
        <w:rPr>
          <w:rFonts w:ascii="Times New Roman" w:hAnsi="Times New Roman"/>
          <w:sz w:val="24"/>
          <w:szCs w:val="24"/>
          <w:lang w:val="uk-UA"/>
        </w:rPr>
        <w:t xml:space="preserve">Здатність до застосування </w:t>
      </w:r>
      <w:proofErr w:type="spellStart"/>
      <w:r w:rsidRPr="007354FD">
        <w:rPr>
          <w:rFonts w:ascii="Times New Roman" w:hAnsi="Times New Roman"/>
          <w:sz w:val="24"/>
          <w:szCs w:val="24"/>
          <w:lang w:val="uk-UA"/>
        </w:rPr>
        <w:t>професійно</w:t>
      </w:r>
      <w:proofErr w:type="spellEnd"/>
      <w:r w:rsidRPr="007354FD">
        <w:rPr>
          <w:rFonts w:ascii="Times New Roman" w:hAnsi="Times New Roman"/>
          <w:sz w:val="24"/>
          <w:szCs w:val="24"/>
          <w:lang w:val="uk-UA"/>
        </w:rPr>
        <w:t xml:space="preserve"> профільованих лінгвістичних і літературознавчих знань, умінь та навичок, що становлять теоретичну основу початкового курсу мови навчання, мови вивчення, іноземної мови, літературного читання та їхніх окремих змістових ліній. Складниками філологічної компетентності є лінгвістична, мовленнєва, літературознавча.</w:t>
      </w:r>
    </w:p>
    <w:p w14:paraId="086CCAD0" w14:textId="77777777" w:rsidR="005830C2" w:rsidRPr="007354FD" w:rsidRDefault="005830C2" w:rsidP="002517C9">
      <w:pPr>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val="uk-UA"/>
        </w:rPr>
      </w:pPr>
      <w:r w:rsidRPr="007354FD">
        <w:rPr>
          <w:rFonts w:ascii="Times New Roman" w:hAnsi="Times New Roman"/>
          <w:b/>
          <w:bCs/>
          <w:i/>
          <w:iCs/>
          <w:sz w:val="24"/>
          <w:szCs w:val="24"/>
          <w:lang w:val="uk-UA"/>
        </w:rPr>
        <w:t>ФК</w:t>
      </w:r>
      <w:r w:rsidRPr="007354FD">
        <w:rPr>
          <w:rFonts w:ascii="Times New Roman" w:hAnsi="Times New Roman"/>
          <w:i/>
          <w:sz w:val="24"/>
          <w:szCs w:val="24"/>
          <w:lang w:val="uk-UA"/>
        </w:rPr>
        <w:t>-</w:t>
      </w:r>
      <w:r w:rsidRPr="007354FD">
        <w:rPr>
          <w:rFonts w:ascii="Times New Roman" w:hAnsi="Times New Roman"/>
          <w:b/>
          <w:i/>
          <w:sz w:val="24"/>
          <w:szCs w:val="24"/>
          <w:lang w:val="uk-UA"/>
        </w:rPr>
        <w:t>3. Технологічна компетентність.</w:t>
      </w:r>
      <w:r w:rsidRPr="007354FD">
        <w:rPr>
          <w:rFonts w:ascii="Times New Roman" w:hAnsi="Times New Roman"/>
          <w:sz w:val="24"/>
          <w:szCs w:val="24"/>
          <w:lang w:val="uk-UA"/>
        </w:rPr>
        <w:t xml:space="preserve"> Здатність до застосування </w:t>
      </w:r>
      <w:proofErr w:type="spellStart"/>
      <w:r w:rsidRPr="007354FD">
        <w:rPr>
          <w:rFonts w:ascii="Times New Roman" w:hAnsi="Times New Roman"/>
          <w:sz w:val="24"/>
          <w:szCs w:val="24"/>
          <w:lang w:val="uk-UA"/>
        </w:rPr>
        <w:t>професійно</w:t>
      </w:r>
      <w:proofErr w:type="spellEnd"/>
      <w:r w:rsidRPr="007354FD">
        <w:rPr>
          <w:rFonts w:ascii="Times New Roman" w:hAnsi="Times New Roman"/>
          <w:sz w:val="24"/>
          <w:szCs w:val="24"/>
          <w:lang w:val="uk-UA"/>
        </w:rPr>
        <w:t xml:space="preserve"> профільованих проектно-технологічних знань, умінь і навичок, які є теоретичними основами побудови змісту освітньої галузі «Технології» загалом та окремих його змістових ліній. Складниками технологічної компетентності є: ІКТ-компетентність, </w:t>
      </w:r>
      <w:r w:rsidRPr="007354FD">
        <w:rPr>
          <w:rFonts w:ascii="Times New Roman" w:hAnsi="Times New Roman"/>
          <w:spacing w:val="-1"/>
          <w:sz w:val="24"/>
          <w:szCs w:val="24"/>
          <w:lang w:val="uk-UA"/>
        </w:rPr>
        <w:t xml:space="preserve">компетентності з техніки обробки матеріалів, технічної творчості, </w:t>
      </w:r>
      <w:proofErr w:type="spellStart"/>
      <w:r w:rsidRPr="007354FD">
        <w:rPr>
          <w:rFonts w:ascii="Times New Roman" w:hAnsi="Times New Roman"/>
          <w:spacing w:val="-1"/>
          <w:sz w:val="24"/>
          <w:szCs w:val="24"/>
          <w:lang w:val="uk-UA"/>
        </w:rPr>
        <w:t>декоративно</w:t>
      </w:r>
      <w:proofErr w:type="spellEnd"/>
      <w:r w:rsidRPr="007354FD">
        <w:rPr>
          <w:rFonts w:ascii="Times New Roman" w:hAnsi="Times New Roman"/>
          <w:spacing w:val="-1"/>
          <w:sz w:val="24"/>
          <w:szCs w:val="24"/>
          <w:lang w:val="uk-UA"/>
        </w:rPr>
        <w:t>-ужиткового мистецтво та самообслуговування.</w:t>
      </w:r>
    </w:p>
    <w:p w14:paraId="3588D8EE" w14:textId="55AAB260" w:rsidR="005830C2" w:rsidRPr="007354FD" w:rsidRDefault="005830C2" w:rsidP="002517C9">
      <w:pPr>
        <w:spacing w:after="0" w:line="240" w:lineRule="auto"/>
        <w:jc w:val="both"/>
        <w:rPr>
          <w:rFonts w:ascii="Times New Roman" w:hAnsi="Times New Roman"/>
          <w:sz w:val="24"/>
          <w:szCs w:val="24"/>
          <w:lang w:val="uk-UA"/>
        </w:rPr>
      </w:pPr>
      <w:r w:rsidRPr="007354FD">
        <w:rPr>
          <w:rFonts w:ascii="Times New Roman" w:hAnsi="Times New Roman"/>
          <w:b/>
          <w:bCs/>
          <w:i/>
          <w:iCs/>
          <w:sz w:val="24"/>
          <w:szCs w:val="24"/>
          <w:lang w:val="uk-UA"/>
        </w:rPr>
        <w:t>ФК</w:t>
      </w:r>
      <w:r w:rsidRPr="007354FD">
        <w:rPr>
          <w:rFonts w:ascii="Times New Roman" w:hAnsi="Times New Roman"/>
          <w:i/>
          <w:sz w:val="24"/>
          <w:szCs w:val="24"/>
          <w:lang w:val="uk-UA"/>
        </w:rPr>
        <w:t>-</w:t>
      </w:r>
      <w:r w:rsidRPr="007354FD">
        <w:rPr>
          <w:rFonts w:ascii="Times New Roman" w:hAnsi="Times New Roman"/>
          <w:b/>
          <w:i/>
          <w:sz w:val="24"/>
          <w:szCs w:val="24"/>
          <w:lang w:val="uk-UA"/>
        </w:rPr>
        <w:t>4. Природничо-наукова компетентність.</w:t>
      </w:r>
      <w:r w:rsidRPr="007354FD">
        <w:rPr>
          <w:rFonts w:ascii="Times New Roman" w:hAnsi="Times New Roman"/>
          <w:sz w:val="24"/>
          <w:szCs w:val="24"/>
          <w:lang w:val="uk-UA"/>
        </w:rPr>
        <w:t xml:space="preserve"> Здатність до застосування </w:t>
      </w:r>
      <w:proofErr w:type="spellStart"/>
      <w:r w:rsidRPr="007354FD">
        <w:rPr>
          <w:rFonts w:ascii="Times New Roman" w:hAnsi="Times New Roman"/>
          <w:sz w:val="24"/>
          <w:szCs w:val="24"/>
          <w:lang w:val="uk-UA"/>
        </w:rPr>
        <w:t>професійно</w:t>
      </w:r>
      <w:proofErr w:type="spellEnd"/>
      <w:r w:rsidRPr="007354FD">
        <w:rPr>
          <w:rFonts w:ascii="Times New Roman" w:hAnsi="Times New Roman"/>
          <w:sz w:val="24"/>
          <w:szCs w:val="24"/>
          <w:lang w:val="uk-UA"/>
        </w:rPr>
        <w:t xml:space="preserve"> профільованих природничо-наукових знань і практичних умінь і навичок, які є теоретичними основами побудови змісту природознавчого матеріалу відповідної освітньої галузі початкової освіти. Складниками природничо-наукової компетентності є астрономічна, географічна, </w:t>
      </w:r>
      <w:proofErr w:type="spellStart"/>
      <w:r w:rsidRPr="007354FD">
        <w:rPr>
          <w:rFonts w:ascii="Times New Roman" w:hAnsi="Times New Roman"/>
          <w:sz w:val="24"/>
          <w:szCs w:val="24"/>
          <w:lang w:val="uk-UA"/>
        </w:rPr>
        <w:t>землезнавча</w:t>
      </w:r>
      <w:proofErr w:type="spellEnd"/>
      <w:r w:rsidRPr="007354FD">
        <w:rPr>
          <w:rFonts w:ascii="Times New Roman" w:hAnsi="Times New Roman"/>
          <w:sz w:val="24"/>
          <w:szCs w:val="24"/>
          <w:lang w:val="uk-UA"/>
        </w:rPr>
        <w:t xml:space="preserve">, біологічна (ботанічна, зоологічна, анатомічна, фізіологічна), екологічна, </w:t>
      </w:r>
      <w:proofErr w:type="spellStart"/>
      <w:r w:rsidRPr="007354FD">
        <w:rPr>
          <w:rFonts w:ascii="Times New Roman" w:hAnsi="Times New Roman"/>
          <w:sz w:val="24"/>
          <w:szCs w:val="24"/>
          <w:lang w:val="uk-UA"/>
        </w:rPr>
        <w:t>валеологічна</w:t>
      </w:r>
      <w:proofErr w:type="spellEnd"/>
    </w:p>
    <w:p w14:paraId="61C3B3DF" w14:textId="77777777" w:rsidR="005830C2" w:rsidRPr="007354FD" w:rsidRDefault="005830C2" w:rsidP="002517C9">
      <w:pPr>
        <w:spacing w:after="0"/>
        <w:jc w:val="both"/>
        <w:rPr>
          <w:rFonts w:ascii="Times New Roman" w:hAnsi="Times New Roman"/>
          <w:sz w:val="24"/>
          <w:szCs w:val="24"/>
          <w:lang w:val="uk-UA"/>
        </w:rPr>
      </w:pPr>
      <w:r w:rsidRPr="007354FD">
        <w:rPr>
          <w:rFonts w:ascii="Times New Roman" w:hAnsi="Times New Roman"/>
          <w:b/>
          <w:bCs/>
          <w:i/>
          <w:iCs/>
          <w:sz w:val="24"/>
          <w:szCs w:val="24"/>
          <w:lang w:val="uk-UA"/>
        </w:rPr>
        <w:t>ФК</w:t>
      </w:r>
      <w:r w:rsidRPr="007354FD">
        <w:rPr>
          <w:rFonts w:ascii="Times New Roman" w:hAnsi="Times New Roman"/>
          <w:i/>
          <w:sz w:val="24"/>
          <w:szCs w:val="24"/>
          <w:lang w:val="uk-UA"/>
        </w:rPr>
        <w:t>-</w:t>
      </w:r>
      <w:r w:rsidRPr="007354FD">
        <w:rPr>
          <w:rFonts w:ascii="Times New Roman" w:hAnsi="Times New Roman"/>
          <w:b/>
          <w:i/>
          <w:sz w:val="24"/>
          <w:szCs w:val="24"/>
          <w:lang w:val="uk-UA"/>
        </w:rPr>
        <w:t>1. Філологічна компетентність.</w:t>
      </w:r>
      <w:r w:rsidRPr="007354FD">
        <w:rPr>
          <w:rFonts w:ascii="Times New Roman" w:hAnsi="Times New Roman"/>
          <w:i/>
          <w:sz w:val="24"/>
          <w:szCs w:val="24"/>
          <w:lang w:val="uk-UA"/>
        </w:rPr>
        <w:t xml:space="preserve"> </w:t>
      </w:r>
      <w:r w:rsidRPr="007354FD">
        <w:rPr>
          <w:rFonts w:ascii="Times New Roman" w:hAnsi="Times New Roman"/>
          <w:sz w:val="24"/>
          <w:szCs w:val="24"/>
          <w:lang w:val="uk-UA"/>
        </w:rPr>
        <w:t xml:space="preserve">Здатність до застосування </w:t>
      </w:r>
      <w:proofErr w:type="spellStart"/>
      <w:r w:rsidRPr="007354FD">
        <w:rPr>
          <w:rFonts w:ascii="Times New Roman" w:hAnsi="Times New Roman"/>
          <w:sz w:val="24"/>
          <w:szCs w:val="24"/>
          <w:lang w:val="uk-UA"/>
        </w:rPr>
        <w:t>професійно</w:t>
      </w:r>
      <w:proofErr w:type="spellEnd"/>
      <w:r w:rsidRPr="007354FD">
        <w:rPr>
          <w:rFonts w:ascii="Times New Roman" w:hAnsi="Times New Roman"/>
          <w:sz w:val="24"/>
          <w:szCs w:val="24"/>
          <w:lang w:val="uk-UA"/>
        </w:rPr>
        <w:t xml:space="preserve"> профільованих лінгвістичних і літературознавчих знань, умінь та навичок, що становлять теоретичну основу початкового курсу мови навчання, мови вивчення, іноземної мови, літературного читання та їхніх окремих змістових ліній. Складниками філологічної компетентності є лінгвістична, мовленнєва, літературознавча.</w:t>
      </w:r>
    </w:p>
    <w:p w14:paraId="2BD86C39" w14:textId="77777777" w:rsidR="005830C2" w:rsidRPr="007354FD" w:rsidRDefault="005830C2" w:rsidP="002517C9">
      <w:pPr>
        <w:pStyle w:val="HTML"/>
        <w:spacing w:line="240" w:lineRule="atLeast"/>
        <w:jc w:val="both"/>
        <w:rPr>
          <w:rFonts w:ascii="Times New Roman" w:hAnsi="Times New Roman"/>
          <w:sz w:val="24"/>
          <w:szCs w:val="24"/>
          <w:lang w:val="uk-UA"/>
        </w:rPr>
      </w:pPr>
      <w:r w:rsidRPr="007354FD">
        <w:rPr>
          <w:rFonts w:ascii="Times New Roman" w:hAnsi="Times New Roman"/>
          <w:b/>
          <w:bCs/>
          <w:i/>
          <w:iCs/>
          <w:sz w:val="24"/>
          <w:szCs w:val="24"/>
          <w:lang w:val="uk-UA"/>
        </w:rPr>
        <w:t>ФК</w:t>
      </w:r>
      <w:r w:rsidRPr="007354FD">
        <w:rPr>
          <w:rFonts w:ascii="Times New Roman" w:hAnsi="Times New Roman"/>
          <w:i/>
          <w:sz w:val="24"/>
          <w:szCs w:val="24"/>
          <w:lang w:val="uk-UA"/>
        </w:rPr>
        <w:t>-</w:t>
      </w:r>
      <w:r w:rsidRPr="007354FD">
        <w:rPr>
          <w:rFonts w:ascii="Times New Roman" w:hAnsi="Times New Roman"/>
          <w:b/>
          <w:i/>
          <w:sz w:val="24"/>
          <w:szCs w:val="24"/>
          <w:lang w:val="uk-UA"/>
        </w:rPr>
        <w:t>2. Математична компетентність.</w:t>
      </w:r>
      <w:r w:rsidRPr="007354FD">
        <w:rPr>
          <w:rFonts w:ascii="Times New Roman" w:hAnsi="Times New Roman"/>
          <w:sz w:val="24"/>
          <w:szCs w:val="24"/>
          <w:lang w:val="uk-UA"/>
        </w:rPr>
        <w:t xml:space="preserve"> Здатність до застосування </w:t>
      </w:r>
      <w:proofErr w:type="spellStart"/>
      <w:r w:rsidRPr="007354FD">
        <w:rPr>
          <w:rFonts w:ascii="Times New Roman" w:hAnsi="Times New Roman"/>
          <w:sz w:val="24"/>
          <w:szCs w:val="24"/>
          <w:lang w:val="uk-UA"/>
        </w:rPr>
        <w:t>професійно</w:t>
      </w:r>
      <w:proofErr w:type="spellEnd"/>
      <w:r w:rsidRPr="007354FD">
        <w:rPr>
          <w:rFonts w:ascii="Times New Roman" w:hAnsi="Times New Roman"/>
          <w:sz w:val="24"/>
          <w:szCs w:val="24"/>
          <w:lang w:val="uk-UA"/>
        </w:rPr>
        <w:t xml:space="preserve"> профільованих математичних знань і умінь, що утворюють світоглядну, теоретичну та операційно-діяльнісну основу освітньої галузі «Математика». Складниками</w:t>
      </w:r>
      <w:r w:rsidRPr="007354FD">
        <w:rPr>
          <w:rFonts w:ascii="Times New Roman" w:hAnsi="Times New Roman"/>
          <w:sz w:val="24"/>
          <w:szCs w:val="24"/>
          <w:lang w:val="uk-UA" w:eastAsia="uk-UA"/>
        </w:rPr>
        <w:t xml:space="preserve"> математичної компетентності є</w:t>
      </w:r>
      <w:r w:rsidRPr="007354FD">
        <w:rPr>
          <w:rFonts w:ascii="Times New Roman" w:hAnsi="Times New Roman"/>
          <w:sz w:val="24"/>
          <w:szCs w:val="24"/>
          <w:lang w:val="uk-UA"/>
        </w:rPr>
        <w:t xml:space="preserve"> арифметична, логічна, алгебраїчна, геометрична та тотожних перетворень.</w:t>
      </w:r>
    </w:p>
    <w:p w14:paraId="28BC8400" w14:textId="77777777" w:rsidR="005830C2" w:rsidRPr="007354FD" w:rsidRDefault="005830C2" w:rsidP="002517C9">
      <w:pPr>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val="uk-UA"/>
        </w:rPr>
      </w:pPr>
      <w:r w:rsidRPr="007354FD">
        <w:rPr>
          <w:rFonts w:ascii="Times New Roman" w:hAnsi="Times New Roman"/>
          <w:b/>
          <w:bCs/>
          <w:i/>
          <w:iCs/>
          <w:sz w:val="24"/>
          <w:szCs w:val="24"/>
          <w:lang w:val="uk-UA"/>
        </w:rPr>
        <w:t>ФК</w:t>
      </w:r>
      <w:r w:rsidRPr="007354FD">
        <w:rPr>
          <w:rFonts w:ascii="Times New Roman" w:hAnsi="Times New Roman"/>
          <w:i/>
          <w:sz w:val="24"/>
          <w:szCs w:val="24"/>
          <w:lang w:val="uk-UA"/>
        </w:rPr>
        <w:t>-</w:t>
      </w:r>
      <w:r w:rsidRPr="007354FD">
        <w:rPr>
          <w:rFonts w:ascii="Times New Roman" w:hAnsi="Times New Roman"/>
          <w:b/>
          <w:i/>
          <w:sz w:val="24"/>
          <w:szCs w:val="24"/>
          <w:lang w:val="uk-UA"/>
        </w:rPr>
        <w:t>3. Технологічна компетентність.</w:t>
      </w:r>
      <w:r w:rsidRPr="007354FD">
        <w:rPr>
          <w:rFonts w:ascii="Times New Roman" w:hAnsi="Times New Roman"/>
          <w:sz w:val="24"/>
          <w:szCs w:val="24"/>
          <w:lang w:val="uk-UA"/>
        </w:rPr>
        <w:t xml:space="preserve"> Здатність до застосування </w:t>
      </w:r>
      <w:proofErr w:type="spellStart"/>
      <w:r w:rsidRPr="007354FD">
        <w:rPr>
          <w:rFonts w:ascii="Times New Roman" w:hAnsi="Times New Roman"/>
          <w:sz w:val="24"/>
          <w:szCs w:val="24"/>
          <w:lang w:val="uk-UA"/>
        </w:rPr>
        <w:t>професійно</w:t>
      </w:r>
      <w:proofErr w:type="spellEnd"/>
      <w:r w:rsidRPr="007354FD">
        <w:rPr>
          <w:rFonts w:ascii="Times New Roman" w:hAnsi="Times New Roman"/>
          <w:sz w:val="24"/>
          <w:szCs w:val="24"/>
          <w:lang w:val="uk-UA"/>
        </w:rPr>
        <w:t xml:space="preserve"> профільованих проектно-технологічних знань, умінь і навичок, які є теоретичними основами побудови змісту освітньої галузі «Технології» загалом та окремих його змістових ліній. Складниками технологічної компетентності є: ІКТ-компетентність, </w:t>
      </w:r>
      <w:r w:rsidRPr="007354FD">
        <w:rPr>
          <w:rFonts w:ascii="Times New Roman" w:hAnsi="Times New Roman"/>
          <w:spacing w:val="-1"/>
          <w:sz w:val="24"/>
          <w:szCs w:val="24"/>
          <w:lang w:val="uk-UA"/>
        </w:rPr>
        <w:t xml:space="preserve">компетентності з техніки обробки матеріалів, технічної творчості, </w:t>
      </w:r>
      <w:proofErr w:type="spellStart"/>
      <w:r w:rsidRPr="007354FD">
        <w:rPr>
          <w:rFonts w:ascii="Times New Roman" w:hAnsi="Times New Roman"/>
          <w:spacing w:val="-1"/>
          <w:sz w:val="24"/>
          <w:szCs w:val="24"/>
          <w:lang w:val="uk-UA"/>
        </w:rPr>
        <w:t>декоративно</w:t>
      </w:r>
      <w:proofErr w:type="spellEnd"/>
      <w:r w:rsidRPr="007354FD">
        <w:rPr>
          <w:rFonts w:ascii="Times New Roman" w:hAnsi="Times New Roman"/>
          <w:spacing w:val="-1"/>
          <w:sz w:val="24"/>
          <w:szCs w:val="24"/>
          <w:lang w:val="uk-UA"/>
        </w:rPr>
        <w:t>-ужиткового мистецтво та самообслуговування.</w:t>
      </w:r>
    </w:p>
    <w:p w14:paraId="6320BDCD" w14:textId="77777777" w:rsidR="005830C2" w:rsidRPr="007354FD" w:rsidRDefault="005830C2" w:rsidP="002517C9">
      <w:pPr>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atLeast"/>
        <w:jc w:val="both"/>
        <w:rPr>
          <w:rFonts w:ascii="Times New Roman" w:hAnsi="Times New Roman"/>
          <w:sz w:val="24"/>
          <w:szCs w:val="24"/>
          <w:lang w:val="uk-UA"/>
        </w:rPr>
      </w:pPr>
      <w:r w:rsidRPr="007354FD">
        <w:rPr>
          <w:rFonts w:ascii="Times New Roman" w:hAnsi="Times New Roman"/>
          <w:b/>
          <w:bCs/>
          <w:i/>
          <w:iCs/>
          <w:sz w:val="24"/>
          <w:szCs w:val="24"/>
          <w:lang w:val="uk-UA"/>
        </w:rPr>
        <w:t>ФК</w:t>
      </w:r>
      <w:r w:rsidRPr="007354FD">
        <w:rPr>
          <w:rFonts w:ascii="Times New Roman" w:hAnsi="Times New Roman"/>
          <w:i/>
          <w:sz w:val="24"/>
          <w:szCs w:val="24"/>
          <w:lang w:val="uk-UA"/>
        </w:rPr>
        <w:t>-</w:t>
      </w:r>
      <w:r w:rsidRPr="007354FD">
        <w:rPr>
          <w:rFonts w:ascii="Times New Roman" w:hAnsi="Times New Roman"/>
          <w:b/>
          <w:i/>
          <w:sz w:val="24"/>
          <w:szCs w:val="24"/>
          <w:lang w:val="uk-UA"/>
        </w:rPr>
        <w:t>4. Природничо-наукова компетентність.</w:t>
      </w:r>
      <w:r w:rsidRPr="007354FD">
        <w:rPr>
          <w:rFonts w:ascii="Times New Roman" w:hAnsi="Times New Roman"/>
          <w:sz w:val="24"/>
          <w:szCs w:val="24"/>
          <w:lang w:val="uk-UA"/>
        </w:rPr>
        <w:t xml:space="preserve"> Здатність до застосування </w:t>
      </w:r>
      <w:proofErr w:type="spellStart"/>
      <w:r w:rsidRPr="007354FD">
        <w:rPr>
          <w:rFonts w:ascii="Times New Roman" w:hAnsi="Times New Roman"/>
          <w:sz w:val="24"/>
          <w:szCs w:val="24"/>
          <w:lang w:val="uk-UA"/>
        </w:rPr>
        <w:t>професійно</w:t>
      </w:r>
      <w:proofErr w:type="spellEnd"/>
      <w:r w:rsidRPr="007354FD">
        <w:rPr>
          <w:rFonts w:ascii="Times New Roman" w:hAnsi="Times New Roman"/>
          <w:sz w:val="24"/>
          <w:szCs w:val="24"/>
          <w:lang w:val="uk-UA"/>
        </w:rPr>
        <w:t xml:space="preserve"> профільованих природничо-наукових знань і практичних умінь і навичок, які є теоретичними основами побудови змісту природознавчого матеріалу відповідної освітньої галузі початкової освіти. Складниками природничо-наукової компетентності є астрономічна, географічна, </w:t>
      </w:r>
      <w:proofErr w:type="spellStart"/>
      <w:r w:rsidRPr="007354FD">
        <w:rPr>
          <w:rFonts w:ascii="Times New Roman" w:hAnsi="Times New Roman"/>
          <w:sz w:val="24"/>
          <w:szCs w:val="24"/>
          <w:lang w:val="uk-UA"/>
        </w:rPr>
        <w:t>землезнавча</w:t>
      </w:r>
      <w:proofErr w:type="spellEnd"/>
      <w:r w:rsidRPr="007354FD">
        <w:rPr>
          <w:rFonts w:ascii="Times New Roman" w:hAnsi="Times New Roman"/>
          <w:sz w:val="24"/>
          <w:szCs w:val="24"/>
          <w:lang w:val="uk-UA"/>
        </w:rPr>
        <w:t xml:space="preserve">, біологічна (ботанічна, зоологічна, анатомічна, фізіологічна), екологічна, </w:t>
      </w:r>
      <w:proofErr w:type="spellStart"/>
      <w:r w:rsidRPr="007354FD">
        <w:rPr>
          <w:rFonts w:ascii="Times New Roman" w:hAnsi="Times New Roman"/>
          <w:sz w:val="24"/>
          <w:szCs w:val="24"/>
          <w:lang w:val="uk-UA"/>
        </w:rPr>
        <w:t>валеологічна</w:t>
      </w:r>
      <w:proofErr w:type="spellEnd"/>
      <w:r w:rsidRPr="007354FD">
        <w:rPr>
          <w:rFonts w:ascii="Times New Roman" w:hAnsi="Times New Roman"/>
          <w:sz w:val="24"/>
          <w:szCs w:val="24"/>
          <w:lang w:val="uk-UA"/>
        </w:rPr>
        <w:t>.</w:t>
      </w:r>
    </w:p>
    <w:p w14:paraId="7A1E5E73" w14:textId="77777777" w:rsidR="005830C2" w:rsidRPr="007354FD" w:rsidRDefault="005830C2" w:rsidP="002517C9">
      <w:pPr>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val="uk-UA"/>
        </w:rPr>
      </w:pPr>
      <w:r w:rsidRPr="007354FD">
        <w:rPr>
          <w:rFonts w:ascii="Times New Roman" w:hAnsi="Times New Roman"/>
          <w:b/>
          <w:bCs/>
          <w:i/>
          <w:iCs/>
          <w:sz w:val="24"/>
          <w:szCs w:val="24"/>
          <w:lang w:val="uk-UA"/>
        </w:rPr>
        <w:t>ФК</w:t>
      </w:r>
      <w:r w:rsidRPr="007354FD">
        <w:rPr>
          <w:rFonts w:ascii="Times New Roman" w:hAnsi="Times New Roman"/>
          <w:i/>
          <w:sz w:val="24"/>
          <w:szCs w:val="24"/>
          <w:lang w:val="uk-UA"/>
        </w:rPr>
        <w:t>-</w:t>
      </w:r>
      <w:r w:rsidRPr="007354FD">
        <w:rPr>
          <w:rFonts w:ascii="Times New Roman" w:hAnsi="Times New Roman"/>
          <w:b/>
          <w:i/>
          <w:sz w:val="24"/>
          <w:szCs w:val="24"/>
          <w:lang w:val="uk-UA"/>
        </w:rPr>
        <w:t>5. Мистецька компетентність.</w:t>
      </w:r>
      <w:r w:rsidRPr="007354FD">
        <w:rPr>
          <w:rFonts w:ascii="Times New Roman" w:hAnsi="Times New Roman"/>
          <w:sz w:val="24"/>
          <w:szCs w:val="24"/>
          <w:lang w:val="uk-UA"/>
        </w:rPr>
        <w:t xml:space="preserve"> Здатність до застосування </w:t>
      </w:r>
      <w:proofErr w:type="spellStart"/>
      <w:r w:rsidRPr="007354FD">
        <w:rPr>
          <w:rFonts w:ascii="Times New Roman" w:hAnsi="Times New Roman"/>
          <w:sz w:val="24"/>
          <w:szCs w:val="24"/>
          <w:lang w:val="uk-UA"/>
        </w:rPr>
        <w:t>професійно</w:t>
      </w:r>
      <w:proofErr w:type="spellEnd"/>
      <w:r w:rsidRPr="007354FD">
        <w:rPr>
          <w:rFonts w:ascii="Times New Roman" w:hAnsi="Times New Roman"/>
          <w:sz w:val="24"/>
          <w:szCs w:val="24"/>
          <w:lang w:val="uk-UA"/>
        </w:rPr>
        <w:t xml:space="preserve"> профільованих мистецьких знань, умінь і навичок, які становлять теоретичну та діяльнісно-технологічну основу освітньої галузі «Мистецтво» загалом та окремих його змістових ліній. Складниками мистецької компетентності є музична, образотворча, </w:t>
      </w:r>
      <w:proofErr w:type="spellStart"/>
      <w:r w:rsidRPr="007354FD">
        <w:rPr>
          <w:rFonts w:ascii="Times New Roman" w:hAnsi="Times New Roman"/>
          <w:sz w:val="24"/>
          <w:szCs w:val="24"/>
          <w:lang w:val="uk-UA"/>
        </w:rPr>
        <w:t>мистецько</w:t>
      </w:r>
      <w:proofErr w:type="spellEnd"/>
      <w:r w:rsidRPr="007354FD">
        <w:rPr>
          <w:rFonts w:ascii="Times New Roman" w:hAnsi="Times New Roman"/>
          <w:sz w:val="24"/>
          <w:szCs w:val="24"/>
          <w:lang w:val="uk-UA"/>
        </w:rPr>
        <w:t>-синтетична.</w:t>
      </w:r>
    </w:p>
    <w:p w14:paraId="7A1A6114" w14:textId="77777777" w:rsidR="005830C2" w:rsidRPr="007354FD" w:rsidRDefault="005830C2" w:rsidP="002517C9">
      <w:pPr>
        <w:pStyle w:val="HTML"/>
        <w:jc w:val="both"/>
        <w:rPr>
          <w:rFonts w:ascii="Times New Roman" w:hAnsi="Times New Roman"/>
          <w:sz w:val="24"/>
          <w:szCs w:val="24"/>
          <w:lang w:val="uk-UA"/>
        </w:rPr>
      </w:pPr>
      <w:r w:rsidRPr="007354FD">
        <w:rPr>
          <w:rFonts w:ascii="Times New Roman" w:hAnsi="Times New Roman"/>
          <w:b/>
          <w:bCs/>
          <w:i/>
          <w:iCs/>
          <w:sz w:val="24"/>
          <w:szCs w:val="24"/>
          <w:lang w:val="uk-UA"/>
        </w:rPr>
        <w:lastRenderedPageBreak/>
        <w:t>ФК-6</w:t>
      </w:r>
      <w:r w:rsidRPr="007354FD">
        <w:rPr>
          <w:rFonts w:ascii="Times New Roman" w:hAnsi="Times New Roman"/>
          <w:b/>
          <w:i/>
          <w:sz w:val="24"/>
          <w:szCs w:val="24"/>
          <w:lang w:val="uk-UA"/>
        </w:rPr>
        <w:t>. Психологічна компетентність.</w:t>
      </w:r>
      <w:r w:rsidRPr="007354FD">
        <w:rPr>
          <w:rFonts w:ascii="Times New Roman" w:hAnsi="Times New Roman"/>
          <w:b/>
          <w:sz w:val="24"/>
          <w:szCs w:val="24"/>
          <w:lang w:val="uk-UA"/>
        </w:rPr>
        <w:t xml:space="preserve"> </w:t>
      </w:r>
      <w:r w:rsidRPr="007354FD">
        <w:rPr>
          <w:rFonts w:ascii="Times New Roman" w:hAnsi="Times New Roman"/>
          <w:sz w:val="24"/>
          <w:szCs w:val="24"/>
          <w:lang w:val="uk-UA"/>
        </w:rPr>
        <w:t xml:space="preserve">Здатність до розвитку учнів початкової школи як суб’єктів освітнього процесу на основі знань та умінь про їхні вікові, індивідуальні особливості та соціальні чинники розвитку. Складниками психологічної компетентності є диференціально-психологічна, соціально-психологічна, </w:t>
      </w:r>
      <w:proofErr w:type="spellStart"/>
      <w:r w:rsidRPr="007354FD">
        <w:rPr>
          <w:rFonts w:ascii="Times New Roman" w:hAnsi="Times New Roman"/>
          <w:sz w:val="24"/>
          <w:szCs w:val="24"/>
          <w:lang w:val="uk-UA"/>
        </w:rPr>
        <w:t>аутопсихологічна</w:t>
      </w:r>
      <w:proofErr w:type="spellEnd"/>
      <w:r w:rsidRPr="007354FD">
        <w:rPr>
          <w:rFonts w:ascii="Times New Roman" w:hAnsi="Times New Roman"/>
          <w:sz w:val="24"/>
          <w:szCs w:val="24"/>
          <w:lang w:val="uk-UA"/>
        </w:rPr>
        <w:t>.</w:t>
      </w:r>
    </w:p>
    <w:p w14:paraId="610B2D7B" w14:textId="77777777" w:rsidR="005830C2" w:rsidRPr="007354FD" w:rsidRDefault="005830C2" w:rsidP="002517C9">
      <w:pPr>
        <w:pStyle w:val="HTML"/>
        <w:jc w:val="both"/>
        <w:rPr>
          <w:rFonts w:ascii="Times New Roman" w:hAnsi="Times New Roman"/>
          <w:sz w:val="24"/>
          <w:szCs w:val="24"/>
          <w:lang w:val="uk-UA"/>
        </w:rPr>
      </w:pPr>
      <w:r w:rsidRPr="007354FD">
        <w:rPr>
          <w:rFonts w:ascii="Times New Roman" w:hAnsi="Times New Roman"/>
          <w:b/>
          <w:bCs/>
          <w:i/>
          <w:iCs/>
          <w:sz w:val="24"/>
          <w:szCs w:val="24"/>
          <w:lang w:val="uk-UA"/>
        </w:rPr>
        <w:t>ФК-7</w:t>
      </w:r>
      <w:r w:rsidRPr="007354FD">
        <w:rPr>
          <w:rFonts w:ascii="Times New Roman" w:hAnsi="Times New Roman"/>
          <w:i/>
          <w:sz w:val="24"/>
          <w:szCs w:val="24"/>
          <w:lang w:val="uk-UA"/>
        </w:rPr>
        <w:t xml:space="preserve">. </w:t>
      </w:r>
      <w:r w:rsidRPr="007354FD">
        <w:rPr>
          <w:rFonts w:ascii="Times New Roman" w:hAnsi="Times New Roman"/>
          <w:b/>
          <w:i/>
          <w:sz w:val="24"/>
          <w:szCs w:val="24"/>
          <w:lang w:val="uk-UA"/>
        </w:rPr>
        <w:t>Дидактична.</w:t>
      </w:r>
      <w:r w:rsidRPr="007354FD">
        <w:rPr>
          <w:rFonts w:ascii="Times New Roman" w:hAnsi="Times New Roman"/>
          <w:i/>
          <w:sz w:val="24"/>
          <w:szCs w:val="24"/>
          <w:lang w:val="uk-UA"/>
        </w:rPr>
        <w:t xml:space="preserve"> </w:t>
      </w:r>
      <w:r w:rsidRPr="007354FD">
        <w:rPr>
          <w:rFonts w:ascii="Times New Roman" w:hAnsi="Times New Roman"/>
          <w:sz w:val="24"/>
          <w:szCs w:val="24"/>
          <w:lang w:val="uk-UA"/>
        </w:rPr>
        <w:t>Здатність майбутнього вчителя (випускника) вирішувати стандартні та проблемні професійні завдання, що виникають в освітній практиці початкової школи, на основі сформованих знань про теоретичні засади побудови змісту і процесу навчання молодших учнів, у тому числі ґрунтовних знань про сучасні теорії навчання, гнучкого володіння методами навчання; спроможність обґрунтовано обирати прийоми, засоби, технології, форми організації навчання, адекватні дидактичній ситуації.</w:t>
      </w:r>
    </w:p>
    <w:p w14:paraId="04DCB336" w14:textId="77777777" w:rsidR="005830C2" w:rsidRPr="007354FD" w:rsidRDefault="005830C2" w:rsidP="002517C9">
      <w:pPr>
        <w:pStyle w:val="ae"/>
        <w:shd w:val="clear" w:color="auto" w:fill="FFFFFF"/>
        <w:spacing w:before="0" w:beforeAutospacing="0" w:after="0" w:afterAutospacing="0"/>
        <w:jc w:val="both"/>
        <w:rPr>
          <w:i/>
          <w:lang w:eastAsia="ru-RU"/>
        </w:rPr>
      </w:pPr>
      <w:r w:rsidRPr="007354FD">
        <w:rPr>
          <w:b/>
          <w:bCs/>
          <w:i/>
          <w:iCs/>
          <w:lang w:eastAsia="ru-RU"/>
        </w:rPr>
        <w:t>ФК-8.</w:t>
      </w:r>
      <w:r w:rsidRPr="007354FD">
        <w:rPr>
          <w:i/>
          <w:lang w:eastAsia="ru-RU"/>
        </w:rPr>
        <w:t xml:space="preserve"> </w:t>
      </w:r>
      <w:r w:rsidRPr="007354FD">
        <w:rPr>
          <w:b/>
          <w:i/>
          <w:lang w:eastAsia="ru-RU"/>
        </w:rPr>
        <w:t>Виховна.</w:t>
      </w:r>
      <w:r w:rsidRPr="007354FD">
        <w:rPr>
          <w:lang w:eastAsia="ru-RU"/>
        </w:rPr>
        <w:t xml:space="preserve"> Здатність випускника до здійснення виховної діяльності з молодшими школярами; здатність до планування, проектування й аналізу виховного процесу початкової школи як цілісної педагогічної системи, яка включає мету, завдання, зміст, методи, прийоми, педагогічні засоби, форми організації, діяльність вихователя й вихованців; спрямованість на досягнення відповідних результатів; здатність ефективно використовувати виховний потенціал уроків і занять з учнями в позаурочний час тощо.</w:t>
      </w:r>
      <w:r w:rsidRPr="007354FD">
        <w:rPr>
          <w:i/>
          <w:lang w:eastAsia="ru-RU"/>
        </w:rPr>
        <w:t xml:space="preserve"> </w:t>
      </w:r>
    </w:p>
    <w:p w14:paraId="21D3C4D5" w14:textId="77777777" w:rsidR="005830C2" w:rsidRPr="007354FD" w:rsidRDefault="005830C2" w:rsidP="002517C9">
      <w:pPr>
        <w:pStyle w:val="HTML"/>
        <w:jc w:val="both"/>
        <w:rPr>
          <w:rFonts w:ascii="Times New Roman" w:hAnsi="Times New Roman"/>
          <w:sz w:val="24"/>
          <w:szCs w:val="24"/>
          <w:lang w:val="uk-UA"/>
        </w:rPr>
      </w:pPr>
      <w:r w:rsidRPr="007354FD">
        <w:rPr>
          <w:rFonts w:ascii="Times New Roman" w:hAnsi="Times New Roman"/>
          <w:b/>
          <w:bCs/>
          <w:i/>
          <w:iCs/>
          <w:sz w:val="24"/>
          <w:szCs w:val="24"/>
          <w:lang w:val="uk-UA"/>
        </w:rPr>
        <w:t>ФК</w:t>
      </w:r>
      <w:r w:rsidRPr="007354FD">
        <w:rPr>
          <w:rFonts w:ascii="Times New Roman" w:hAnsi="Times New Roman"/>
          <w:i/>
          <w:sz w:val="24"/>
          <w:szCs w:val="24"/>
          <w:lang w:val="uk-UA"/>
        </w:rPr>
        <w:t>-</w:t>
      </w:r>
      <w:r w:rsidRPr="007354FD">
        <w:rPr>
          <w:rFonts w:ascii="Times New Roman" w:hAnsi="Times New Roman"/>
          <w:b/>
          <w:i/>
          <w:sz w:val="24"/>
          <w:szCs w:val="24"/>
          <w:lang w:val="uk-UA"/>
        </w:rPr>
        <w:t>9. Організаційна.</w:t>
      </w:r>
      <w:r w:rsidRPr="007354FD">
        <w:rPr>
          <w:rFonts w:ascii="Times New Roman" w:hAnsi="Times New Roman"/>
          <w:i/>
          <w:sz w:val="24"/>
          <w:szCs w:val="24"/>
          <w:lang w:val="uk-UA"/>
        </w:rPr>
        <w:t xml:space="preserve"> </w:t>
      </w:r>
      <w:r w:rsidRPr="007354FD">
        <w:rPr>
          <w:rFonts w:ascii="Times New Roman" w:hAnsi="Times New Roman"/>
          <w:sz w:val="24"/>
          <w:szCs w:val="24"/>
          <w:lang w:val="uk-UA"/>
        </w:rPr>
        <w:t xml:space="preserve">Здатність до організації освітнього процесу в початковій школі, систематичного підвищення </w:t>
      </w:r>
      <w:proofErr w:type="spellStart"/>
      <w:r w:rsidRPr="007354FD">
        <w:rPr>
          <w:rFonts w:ascii="Times New Roman" w:hAnsi="Times New Roman"/>
          <w:sz w:val="24"/>
          <w:szCs w:val="24"/>
          <w:lang w:val="uk-UA"/>
        </w:rPr>
        <w:t>професійно</w:t>
      </w:r>
      <w:proofErr w:type="spellEnd"/>
      <w:r w:rsidRPr="007354FD">
        <w:rPr>
          <w:rFonts w:ascii="Times New Roman" w:hAnsi="Times New Roman"/>
          <w:sz w:val="24"/>
          <w:szCs w:val="24"/>
          <w:lang w:val="uk-UA"/>
        </w:rPr>
        <w:t>-педагогічної кваліфікації.</w:t>
      </w:r>
    </w:p>
    <w:p w14:paraId="5432EB48" w14:textId="77777777" w:rsidR="005830C2" w:rsidRPr="007354FD" w:rsidRDefault="005830C2" w:rsidP="002517C9">
      <w:pPr>
        <w:pStyle w:val="HTML"/>
        <w:jc w:val="both"/>
        <w:rPr>
          <w:rFonts w:ascii="Times New Roman" w:hAnsi="Times New Roman"/>
          <w:sz w:val="24"/>
          <w:szCs w:val="24"/>
          <w:lang w:val="uk-UA"/>
        </w:rPr>
      </w:pPr>
      <w:r w:rsidRPr="007354FD">
        <w:rPr>
          <w:rFonts w:ascii="Times New Roman" w:hAnsi="Times New Roman"/>
          <w:b/>
          <w:bCs/>
          <w:i/>
          <w:iCs/>
          <w:sz w:val="24"/>
          <w:szCs w:val="24"/>
          <w:lang w:val="uk-UA"/>
        </w:rPr>
        <w:t>ФК-10.</w:t>
      </w:r>
      <w:r w:rsidRPr="007354FD">
        <w:rPr>
          <w:rFonts w:ascii="Times New Roman" w:hAnsi="Times New Roman"/>
          <w:b/>
          <w:i/>
          <w:sz w:val="24"/>
          <w:szCs w:val="24"/>
          <w:lang w:val="uk-UA"/>
        </w:rPr>
        <w:t xml:space="preserve"> Методична компетентність.</w:t>
      </w:r>
      <w:r w:rsidRPr="007354FD">
        <w:rPr>
          <w:rFonts w:ascii="Times New Roman" w:hAnsi="Times New Roman"/>
          <w:sz w:val="24"/>
          <w:szCs w:val="24"/>
          <w:lang w:val="uk-UA"/>
        </w:rPr>
        <w:t xml:space="preserve"> Здатність ефективно діяти, розв’язуючи стандартні та проблемні методичні задачі під час навчання учнів освітніх галузей/змістових ліній, визначених Державним стандартом початкової загальної освіти. Методична компетентність ґрунтується на теоретичній і практичній готовності до проведення уроків за різними навчальними комплектами, що виявляється у сформованості системи дидактико-методичних знань і умінь із окремих розділів та тем курсу, окремих етапів навчання й досвіду їх застосування та наявності </w:t>
      </w:r>
      <w:proofErr w:type="spellStart"/>
      <w:r w:rsidRPr="007354FD">
        <w:rPr>
          <w:rFonts w:ascii="Times New Roman" w:hAnsi="Times New Roman"/>
          <w:sz w:val="24"/>
          <w:szCs w:val="24"/>
          <w:lang w:val="uk-UA"/>
        </w:rPr>
        <w:t>емоційно</w:t>
      </w:r>
      <w:proofErr w:type="spellEnd"/>
      <w:r w:rsidRPr="007354FD">
        <w:rPr>
          <w:rFonts w:ascii="Times New Roman" w:hAnsi="Times New Roman"/>
          <w:sz w:val="24"/>
          <w:szCs w:val="24"/>
          <w:lang w:val="uk-UA"/>
        </w:rPr>
        <w:t xml:space="preserve">-ціннісного ставлення до діяльності щодо навчання учнів предмету. </w:t>
      </w:r>
    </w:p>
    <w:p w14:paraId="108A0151" w14:textId="6795E694" w:rsidR="005830C2" w:rsidRPr="007354FD" w:rsidRDefault="005830C2" w:rsidP="002517C9">
      <w:pPr>
        <w:spacing w:after="0" w:line="240" w:lineRule="auto"/>
        <w:jc w:val="both"/>
        <w:rPr>
          <w:rFonts w:ascii="Times New Roman" w:hAnsi="Times New Roman"/>
          <w:sz w:val="24"/>
          <w:szCs w:val="24"/>
          <w:lang w:val="uk-UA"/>
        </w:rPr>
      </w:pPr>
      <w:r w:rsidRPr="007354FD">
        <w:rPr>
          <w:rFonts w:ascii="Times New Roman" w:hAnsi="Times New Roman"/>
          <w:b/>
          <w:bCs/>
          <w:i/>
          <w:iCs/>
          <w:sz w:val="24"/>
          <w:szCs w:val="24"/>
          <w:lang w:val="uk-UA"/>
        </w:rPr>
        <w:t>ФК</w:t>
      </w:r>
      <w:r w:rsidRPr="007354FD">
        <w:rPr>
          <w:rFonts w:ascii="Times New Roman" w:hAnsi="Times New Roman"/>
          <w:b/>
          <w:i/>
          <w:sz w:val="24"/>
          <w:szCs w:val="24"/>
          <w:lang w:val="uk-UA"/>
        </w:rPr>
        <w:t xml:space="preserve">-11. </w:t>
      </w:r>
      <w:proofErr w:type="spellStart"/>
      <w:r w:rsidRPr="007354FD">
        <w:rPr>
          <w:rFonts w:ascii="Times New Roman" w:hAnsi="Times New Roman"/>
          <w:b/>
          <w:i/>
          <w:sz w:val="24"/>
          <w:szCs w:val="24"/>
          <w:lang w:val="uk-UA"/>
        </w:rPr>
        <w:t>Професійно</w:t>
      </w:r>
      <w:proofErr w:type="spellEnd"/>
      <w:r w:rsidRPr="007354FD">
        <w:rPr>
          <w:rFonts w:ascii="Times New Roman" w:hAnsi="Times New Roman"/>
          <w:b/>
          <w:i/>
          <w:sz w:val="24"/>
          <w:szCs w:val="24"/>
          <w:lang w:val="uk-UA"/>
        </w:rPr>
        <w:t>-комунікативна компетентність</w:t>
      </w:r>
      <w:r w:rsidRPr="007354FD">
        <w:rPr>
          <w:rFonts w:ascii="Times New Roman" w:hAnsi="Times New Roman"/>
          <w:sz w:val="24"/>
          <w:szCs w:val="24"/>
          <w:lang w:val="uk-UA"/>
        </w:rPr>
        <w:t xml:space="preserve"> (ПКК). Здатність </w:t>
      </w:r>
      <w:proofErr w:type="spellStart"/>
      <w:r w:rsidRPr="007354FD">
        <w:rPr>
          <w:rFonts w:ascii="Times New Roman" w:hAnsi="Times New Roman"/>
          <w:sz w:val="24"/>
          <w:szCs w:val="24"/>
          <w:lang w:val="uk-UA"/>
        </w:rPr>
        <w:t>актуалізовувати</w:t>
      </w:r>
      <w:proofErr w:type="spellEnd"/>
      <w:r w:rsidRPr="007354FD">
        <w:rPr>
          <w:rFonts w:ascii="Times New Roman" w:hAnsi="Times New Roman"/>
          <w:sz w:val="24"/>
          <w:szCs w:val="24"/>
          <w:lang w:val="uk-UA"/>
        </w:rPr>
        <w:t xml:space="preserve"> та застосовувати комунікативні знання, навички, вміння, настанови, стратегії й тактики комунікативної поведінки, здобутий досвід комунікативної діяльності, а також індивідуально-психологічні якості особистості задля успішного здійснення в конкретних умовах педагогічної комунікативної діяльності з молодшими школярами, батьками, колегами.</w:t>
      </w:r>
    </w:p>
    <w:p w14:paraId="7CBB9B39" w14:textId="77777777" w:rsidR="00A22FFF" w:rsidRPr="007354FD" w:rsidRDefault="00A22FFF" w:rsidP="002517C9">
      <w:pPr>
        <w:spacing w:after="0" w:line="240" w:lineRule="auto"/>
        <w:jc w:val="both"/>
        <w:rPr>
          <w:rFonts w:ascii="Times New Roman" w:hAnsi="Times New Roman"/>
          <w:sz w:val="24"/>
          <w:szCs w:val="24"/>
          <w:lang w:val="uk-UA"/>
        </w:rPr>
      </w:pPr>
    </w:p>
    <w:p w14:paraId="280ED494" w14:textId="5BFDFF8A" w:rsidR="005830C2" w:rsidRPr="007354FD" w:rsidRDefault="005830C2" w:rsidP="002517C9">
      <w:pPr>
        <w:spacing w:after="0" w:line="240" w:lineRule="auto"/>
        <w:jc w:val="center"/>
        <w:rPr>
          <w:rFonts w:ascii="Times New Roman" w:hAnsi="Times New Roman"/>
          <w:sz w:val="24"/>
          <w:szCs w:val="24"/>
          <w:lang w:val="uk-UA"/>
        </w:rPr>
      </w:pPr>
      <w:r w:rsidRPr="007354FD">
        <w:rPr>
          <w:rFonts w:ascii="Times New Roman" w:hAnsi="Times New Roman"/>
          <w:b/>
          <w:bCs/>
          <w:iCs/>
          <w:sz w:val="24"/>
          <w:szCs w:val="24"/>
          <w:lang w:val="uk-UA"/>
        </w:rPr>
        <w:t>Програмні результати навчання</w:t>
      </w:r>
    </w:p>
    <w:p w14:paraId="236C29F0" w14:textId="54F549F5" w:rsidR="006767AE" w:rsidRPr="007354FD" w:rsidRDefault="006767AE" w:rsidP="002517C9">
      <w:pPr>
        <w:spacing w:after="0"/>
        <w:jc w:val="both"/>
        <w:rPr>
          <w:rFonts w:ascii="Times New Roman" w:hAnsi="Times New Roman"/>
          <w:b/>
          <w:sz w:val="24"/>
          <w:szCs w:val="24"/>
          <w:lang w:val="uk-UA"/>
        </w:rPr>
      </w:pPr>
      <w:r w:rsidRPr="007354FD">
        <w:rPr>
          <w:rFonts w:ascii="Times New Roman" w:hAnsi="Times New Roman"/>
          <w:b/>
          <w:bCs/>
          <w:iCs/>
          <w:sz w:val="24"/>
          <w:szCs w:val="24"/>
          <w:lang w:val="uk-UA"/>
        </w:rPr>
        <w:t xml:space="preserve">ПРН 1. </w:t>
      </w:r>
      <w:r w:rsidRPr="007354FD">
        <w:rPr>
          <w:rFonts w:ascii="Times New Roman" w:hAnsi="Times New Roman"/>
          <w:sz w:val="24"/>
          <w:szCs w:val="24"/>
          <w:lang w:val="uk-UA"/>
        </w:rPr>
        <w:t>Знати сучасні теоретичні основи освітніх галузей, визначених Державним стандартом початкової загальної освіти.</w:t>
      </w:r>
    </w:p>
    <w:p w14:paraId="788BA40B" w14:textId="61230F06" w:rsidR="006767AE" w:rsidRPr="007354FD" w:rsidRDefault="006767AE" w:rsidP="002517C9">
      <w:pPr>
        <w:spacing w:after="0"/>
        <w:jc w:val="both"/>
        <w:rPr>
          <w:rFonts w:ascii="Times New Roman" w:hAnsi="Times New Roman"/>
          <w:b/>
          <w:sz w:val="24"/>
          <w:szCs w:val="24"/>
          <w:lang w:val="uk-UA"/>
        </w:rPr>
      </w:pPr>
      <w:r w:rsidRPr="007354FD">
        <w:rPr>
          <w:rFonts w:ascii="Times New Roman" w:hAnsi="Times New Roman"/>
          <w:b/>
          <w:bCs/>
          <w:iCs/>
          <w:sz w:val="24"/>
          <w:szCs w:val="24"/>
          <w:lang w:val="uk-UA"/>
        </w:rPr>
        <w:t xml:space="preserve">ПРН 2. </w:t>
      </w:r>
      <w:r w:rsidRPr="007354FD">
        <w:rPr>
          <w:rFonts w:ascii="Times New Roman" w:hAnsi="Times New Roman"/>
          <w:sz w:val="24"/>
          <w:szCs w:val="24"/>
          <w:lang w:val="uk-UA"/>
        </w:rPr>
        <w:t xml:space="preserve">Розуміти мету, завдання, зміст, методи, організаційні форми й засоби початкової освіти, суть процесів виховання, навчання й розвитку учнів початкової школи (педагогічна компетентність + ПКК). Знати структуру календарно-тематичного планування, особливості ведення журналу обліку успішності учнів. Знати специфіку виховної роботи на </w:t>
      </w:r>
      <w:proofErr w:type="spellStart"/>
      <w:r w:rsidRPr="007354FD">
        <w:rPr>
          <w:rFonts w:ascii="Times New Roman" w:hAnsi="Times New Roman"/>
          <w:sz w:val="24"/>
          <w:szCs w:val="24"/>
          <w:lang w:val="uk-UA"/>
        </w:rPr>
        <w:t>уроках</w:t>
      </w:r>
      <w:proofErr w:type="spellEnd"/>
      <w:r w:rsidRPr="007354FD">
        <w:rPr>
          <w:rFonts w:ascii="Times New Roman" w:hAnsi="Times New Roman"/>
          <w:sz w:val="24"/>
          <w:szCs w:val="24"/>
          <w:lang w:val="uk-UA"/>
        </w:rPr>
        <w:t xml:space="preserve"> й у позаурочній діяльності.</w:t>
      </w:r>
    </w:p>
    <w:p w14:paraId="362FC35C" w14:textId="6A0EA136" w:rsidR="006767AE" w:rsidRPr="007354FD" w:rsidRDefault="006767AE" w:rsidP="002517C9">
      <w:pPr>
        <w:spacing w:after="0"/>
        <w:jc w:val="both"/>
        <w:rPr>
          <w:rFonts w:ascii="Times New Roman" w:hAnsi="Times New Roman"/>
          <w:b/>
          <w:sz w:val="24"/>
          <w:szCs w:val="24"/>
          <w:lang w:val="uk-UA"/>
        </w:rPr>
      </w:pPr>
      <w:r w:rsidRPr="007354FD">
        <w:rPr>
          <w:rFonts w:ascii="Times New Roman" w:hAnsi="Times New Roman"/>
          <w:b/>
          <w:bCs/>
          <w:iCs/>
          <w:sz w:val="24"/>
          <w:szCs w:val="24"/>
          <w:lang w:val="uk-UA"/>
        </w:rPr>
        <w:t xml:space="preserve">ПРН 3. </w:t>
      </w:r>
      <w:r w:rsidRPr="007354FD">
        <w:rPr>
          <w:rFonts w:ascii="Times New Roman" w:hAnsi="Times New Roman"/>
          <w:sz w:val="24"/>
          <w:szCs w:val="24"/>
          <w:lang w:val="uk-UA"/>
        </w:rPr>
        <w:t>Розуміти вікові особливості дітей молодшого шкільного віку, індивідуальні відмінності в перебігу пізнавальних процесів учнів початкової школи.</w:t>
      </w:r>
    </w:p>
    <w:p w14:paraId="33EE8831" w14:textId="4E4B7666" w:rsidR="006767AE" w:rsidRPr="007354FD" w:rsidRDefault="006767AE" w:rsidP="002517C9">
      <w:pPr>
        <w:spacing w:after="0"/>
        <w:jc w:val="both"/>
        <w:rPr>
          <w:rFonts w:ascii="Times New Roman" w:hAnsi="Times New Roman"/>
          <w:b/>
          <w:sz w:val="24"/>
          <w:szCs w:val="24"/>
          <w:lang w:val="uk-UA"/>
        </w:rPr>
      </w:pPr>
      <w:r w:rsidRPr="007354FD">
        <w:rPr>
          <w:rFonts w:ascii="Times New Roman" w:hAnsi="Times New Roman"/>
          <w:b/>
          <w:bCs/>
          <w:iCs/>
          <w:sz w:val="24"/>
          <w:szCs w:val="24"/>
          <w:lang w:val="uk-UA"/>
        </w:rPr>
        <w:t xml:space="preserve">ПРН 4. </w:t>
      </w:r>
      <w:r w:rsidRPr="007354FD">
        <w:rPr>
          <w:rFonts w:ascii="Times New Roman" w:hAnsi="Times New Roman"/>
          <w:sz w:val="24"/>
          <w:szCs w:val="24"/>
          <w:lang w:val="uk-UA"/>
        </w:rPr>
        <w:t>Розуміти закономірності та теорію процесу навчального пізнання, сучасні навчальні технології.</w:t>
      </w:r>
    </w:p>
    <w:p w14:paraId="4A551008" w14:textId="400A0278" w:rsidR="006767AE" w:rsidRPr="007354FD" w:rsidRDefault="006767AE" w:rsidP="002517C9">
      <w:pPr>
        <w:spacing w:after="0"/>
        <w:jc w:val="both"/>
        <w:rPr>
          <w:rFonts w:ascii="Times New Roman" w:hAnsi="Times New Roman"/>
          <w:b/>
          <w:sz w:val="24"/>
          <w:szCs w:val="24"/>
          <w:lang w:val="uk-UA"/>
        </w:rPr>
      </w:pPr>
      <w:r w:rsidRPr="007354FD">
        <w:rPr>
          <w:rFonts w:ascii="Times New Roman" w:hAnsi="Times New Roman"/>
          <w:b/>
          <w:bCs/>
          <w:iCs/>
          <w:sz w:val="24"/>
          <w:szCs w:val="24"/>
          <w:lang w:val="uk-UA"/>
        </w:rPr>
        <w:lastRenderedPageBreak/>
        <w:t xml:space="preserve">ПРН 5. </w:t>
      </w:r>
      <w:r w:rsidRPr="007354FD">
        <w:rPr>
          <w:rFonts w:ascii="Times New Roman" w:hAnsi="Times New Roman"/>
          <w:sz w:val="24"/>
          <w:szCs w:val="24"/>
          <w:lang w:val="uk-UA"/>
        </w:rPr>
        <w:t>Знати суть методичних систем навчання учнів початкової школи освітніх галузей/змістових ліній, визначених Державним стандартом початкової загальної освіти.</w:t>
      </w:r>
    </w:p>
    <w:p w14:paraId="21881BD3" w14:textId="5B0D8025" w:rsidR="006767AE" w:rsidRPr="007354FD" w:rsidRDefault="006767AE" w:rsidP="002517C9">
      <w:pPr>
        <w:spacing w:after="0"/>
        <w:jc w:val="both"/>
        <w:rPr>
          <w:rFonts w:ascii="Times New Roman" w:hAnsi="Times New Roman"/>
          <w:b/>
          <w:sz w:val="24"/>
          <w:szCs w:val="24"/>
          <w:lang w:val="uk-UA"/>
        </w:rPr>
      </w:pPr>
      <w:r w:rsidRPr="007354FD">
        <w:rPr>
          <w:rFonts w:ascii="Times New Roman" w:hAnsi="Times New Roman"/>
          <w:b/>
          <w:bCs/>
          <w:iCs/>
          <w:sz w:val="24"/>
          <w:szCs w:val="24"/>
          <w:lang w:val="uk-UA"/>
        </w:rPr>
        <w:t xml:space="preserve">ПРН 6. </w:t>
      </w:r>
      <w:r w:rsidRPr="007354FD">
        <w:rPr>
          <w:rFonts w:ascii="Times New Roman" w:hAnsi="Times New Roman"/>
          <w:sz w:val="24"/>
          <w:szCs w:val="24"/>
          <w:lang w:val="uk-UA"/>
        </w:rPr>
        <w:t>Знати зміст нормативних документів, що реґламентують початкову освіту: Державного стандарту початкової освіти, навчальних програм предметів, які вивчаються в початковій школі, критеріїв оцінювання навчальних досягнень учнів початкової школи.</w:t>
      </w:r>
    </w:p>
    <w:p w14:paraId="425E6013" w14:textId="2FFA0161" w:rsidR="005830C2" w:rsidRPr="007354FD" w:rsidRDefault="006767AE" w:rsidP="002517C9">
      <w:pPr>
        <w:spacing w:after="0"/>
        <w:jc w:val="both"/>
        <w:rPr>
          <w:rFonts w:ascii="Times New Roman" w:hAnsi="Times New Roman"/>
          <w:sz w:val="24"/>
          <w:szCs w:val="24"/>
          <w:lang w:val="uk-UA"/>
        </w:rPr>
      </w:pPr>
      <w:r w:rsidRPr="007354FD">
        <w:rPr>
          <w:rFonts w:ascii="Times New Roman" w:hAnsi="Times New Roman"/>
          <w:b/>
          <w:bCs/>
          <w:iCs/>
          <w:sz w:val="24"/>
          <w:szCs w:val="24"/>
          <w:lang w:val="uk-UA"/>
        </w:rPr>
        <w:t xml:space="preserve">ПРН 7. </w:t>
      </w:r>
      <w:r w:rsidRPr="007354FD">
        <w:rPr>
          <w:rFonts w:ascii="Times New Roman" w:hAnsi="Times New Roman"/>
          <w:sz w:val="24"/>
          <w:szCs w:val="24"/>
          <w:lang w:val="uk-UA"/>
        </w:rPr>
        <w:t xml:space="preserve">Застосовувати знання, уміння й навички, що становлять теоретичну основу освітніх галузей, визначених Державним стандартом початкової загальної освіти, під час розв’язування навчально-пізнавальних і </w:t>
      </w:r>
      <w:proofErr w:type="spellStart"/>
      <w:r w:rsidRPr="007354FD">
        <w:rPr>
          <w:rFonts w:ascii="Times New Roman" w:hAnsi="Times New Roman"/>
          <w:sz w:val="24"/>
          <w:szCs w:val="24"/>
          <w:lang w:val="uk-UA"/>
        </w:rPr>
        <w:t>професійно</w:t>
      </w:r>
      <w:proofErr w:type="spellEnd"/>
      <w:r w:rsidRPr="007354FD">
        <w:rPr>
          <w:rFonts w:ascii="Times New Roman" w:hAnsi="Times New Roman"/>
          <w:sz w:val="24"/>
          <w:szCs w:val="24"/>
          <w:lang w:val="uk-UA"/>
        </w:rPr>
        <w:t>-зорієнтованих задач.</w:t>
      </w:r>
    </w:p>
    <w:p w14:paraId="3F67C9D2" w14:textId="2513BC55" w:rsidR="006767AE" w:rsidRPr="007354FD" w:rsidRDefault="006767AE" w:rsidP="002517C9">
      <w:pPr>
        <w:spacing w:after="0"/>
        <w:jc w:val="both"/>
        <w:rPr>
          <w:rFonts w:ascii="Times New Roman" w:hAnsi="Times New Roman"/>
          <w:b/>
          <w:sz w:val="24"/>
          <w:szCs w:val="24"/>
          <w:lang w:val="uk-UA"/>
        </w:rPr>
      </w:pPr>
      <w:r w:rsidRPr="007354FD">
        <w:rPr>
          <w:rFonts w:ascii="Times New Roman" w:hAnsi="Times New Roman"/>
          <w:b/>
          <w:bCs/>
          <w:iCs/>
          <w:sz w:val="24"/>
          <w:szCs w:val="24"/>
          <w:lang w:val="uk-UA"/>
        </w:rPr>
        <w:t xml:space="preserve">ПРН 8. </w:t>
      </w:r>
      <w:r w:rsidRPr="007354FD">
        <w:rPr>
          <w:rFonts w:ascii="Times New Roman" w:hAnsi="Times New Roman"/>
          <w:sz w:val="24"/>
          <w:szCs w:val="24"/>
          <w:lang w:val="uk-UA"/>
        </w:rPr>
        <w:t>Володіти методиками вивчення індивідуальних особливостей перебігу пізнавальних процесів учнів початкової школи та стратегії їх урахування в процесі навчання, розвитку й виховання учнів. Складати психолого-педагогічну характеристику на учня та клас.</w:t>
      </w:r>
    </w:p>
    <w:p w14:paraId="6C08C35F" w14:textId="012CD768" w:rsidR="006767AE" w:rsidRPr="007354FD" w:rsidRDefault="006767AE" w:rsidP="002517C9">
      <w:pPr>
        <w:spacing w:after="0"/>
        <w:jc w:val="both"/>
        <w:rPr>
          <w:rFonts w:ascii="Times New Roman" w:hAnsi="Times New Roman"/>
          <w:b/>
          <w:sz w:val="24"/>
          <w:szCs w:val="24"/>
          <w:lang w:val="uk-UA"/>
        </w:rPr>
      </w:pPr>
      <w:r w:rsidRPr="007354FD">
        <w:rPr>
          <w:rFonts w:ascii="Times New Roman" w:hAnsi="Times New Roman"/>
          <w:b/>
          <w:bCs/>
          <w:iCs/>
          <w:sz w:val="24"/>
          <w:szCs w:val="24"/>
          <w:lang w:val="uk-UA"/>
        </w:rPr>
        <w:t xml:space="preserve">ПРН 9. </w:t>
      </w:r>
      <w:r w:rsidRPr="007354FD">
        <w:rPr>
          <w:rFonts w:ascii="Times New Roman" w:hAnsi="Times New Roman"/>
          <w:sz w:val="24"/>
          <w:szCs w:val="24"/>
          <w:lang w:val="uk-UA"/>
        </w:rPr>
        <w:t>Проектувати процес навчання з предмету у вигляді календарно-тематичного планування для певного класу, теми.</w:t>
      </w:r>
    </w:p>
    <w:p w14:paraId="59DCAD3B" w14:textId="3050720C" w:rsidR="006767AE" w:rsidRPr="007354FD" w:rsidRDefault="006767AE" w:rsidP="002517C9">
      <w:pPr>
        <w:spacing w:after="0"/>
        <w:jc w:val="both"/>
        <w:rPr>
          <w:rFonts w:ascii="Times New Roman" w:hAnsi="Times New Roman"/>
          <w:sz w:val="24"/>
          <w:szCs w:val="24"/>
          <w:lang w:val="uk-UA"/>
        </w:rPr>
      </w:pPr>
      <w:r w:rsidRPr="007354FD">
        <w:rPr>
          <w:rFonts w:ascii="Times New Roman" w:hAnsi="Times New Roman"/>
          <w:b/>
          <w:bCs/>
          <w:iCs/>
          <w:sz w:val="24"/>
          <w:szCs w:val="24"/>
          <w:lang w:val="uk-UA"/>
        </w:rPr>
        <w:t xml:space="preserve">ПРН 10. </w:t>
      </w:r>
      <w:r w:rsidRPr="007354FD">
        <w:rPr>
          <w:rFonts w:ascii="Times New Roman" w:hAnsi="Times New Roman"/>
          <w:sz w:val="24"/>
          <w:szCs w:val="24"/>
          <w:lang w:val="uk-UA"/>
        </w:rPr>
        <w:t>Моделювати процес навчання учнів початкової школи певного предмету: розробляти проекти уроків та їхні фрагменти, методику роботи над окремими видами завдань, створювати методику підготовчої роботи, ознайомлення та формування уявлень і понять, вмінь та навичок з метою опанування учнями певних елементів змісту програми.</w:t>
      </w:r>
    </w:p>
    <w:p w14:paraId="02D88731" w14:textId="1933F1DB" w:rsidR="006767AE" w:rsidRPr="007354FD" w:rsidRDefault="006767AE" w:rsidP="002517C9">
      <w:pPr>
        <w:spacing w:after="0"/>
        <w:jc w:val="both"/>
        <w:rPr>
          <w:rFonts w:ascii="Times New Roman" w:hAnsi="Times New Roman"/>
          <w:b/>
          <w:sz w:val="24"/>
          <w:szCs w:val="24"/>
          <w:lang w:val="uk-UA"/>
        </w:rPr>
      </w:pPr>
      <w:r w:rsidRPr="007354FD">
        <w:rPr>
          <w:rFonts w:ascii="Times New Roman" w:hAnsi="Times New Roman"/>
          <w:b/>
          <w:bCs/>
          <w:iCs/>
          <w:sz w:val="24"/>
          <w:szCs w:val="24"/>
          <w:lang w:val="uk-UA"/>
        </w:rPr>
        <w:t xml:space="preserve">ПРН 11. </w:t>
      </w:r>
      <w:r w:rsidRPr="007354FD">
        <w:rPr>
          <w:rFonts w:ascii="Times New Roman" w:hAnsi="Times New Roman"/>
          <w:sz w:val="24"/>
          <w:szCs w:val="24"/>
          <w:lang w:val="uk-UA"/>
        </w:rPr>
        <w:t>Проводити моніторинг якості навчальних досягнень учнів з певної теми. Здійснювати контроль і оцінювання навчальних досягнень учнів згідно з критеріями оцінювання та у відповідності до Державних вимог до рівня навчальних досягнень учнів, визначених у програмі з певного предмету.</w:t>
      </w:r>
    </w:p>
    <w:p w14:paraId="3B105A95" w14:textId="78D22613" w:rsidR="006767AE" w:rsidRPr="007354FD" w:rsidRDefault="006767AE" w:rsidP="002517C9">
      <w:pPr>
        <w:spacing w:after="0"/>
        <w:jc w:val="both"/>
        <w:rPr>
          <w:rFonts w:ascii="Times New Roman" w:hAnsi="Times New Roman"/>
          <w:b/>
          <w:sz w:val="24"/>
          <w:szCs w:val="24"/>
          <w:lang w:val="uk-UA"/>
        </w:rPr>
      </w:pPr>
      <w:r w:rsidRPr="007354FD">
        <w:rPr>
          <w:rFonts w:ascii="Times New Roman" w:hAnsi="Times New Roman"/>
          <w:b/>
          <w:bCs/>
          <w:iCs/>
          <w:sz w:val="24"/>
          <w:szCs w:val="24"/>
          <w:lang w:val="uk-UA"/>
        </w:rPr>
        <w:t xml:space="preserve">ПРН 12. </w:t>
      </w:r>
      <w:r w:rsidRPr="007354FD">
        <w:rPr>
          <w:rFonts w:ascii="Times New Roman" w:hAnsi="Times New Roman"/>
          <w:sz w:val="24"/>
          <w:szCs w:val="24"/>
          <w:lang w:val="uk-UA"/>
        </w:rPr>
        <w:t xml:space="preserve">Проводити </w:t>
      </w:r>
      <w:proofErr w:type="spellStart"/>
      <w:r w:rsidRPr="007354FD">
        <w:rPr>
          <w:rFonts w:ascii="Times New Roman" w:hAnsi="Times New Roman"/>
          <w:sz w:val="24"/>
          <w:szCs w:val="24"/>
          <w:lang w:val="uk-UA"/>
        </w:rPr>
        <w:t>уроки</w:t>
      </w:r>
      <w:proofErr w:type="spellEnd"/>
      <w:r w:rsidRPr="007354FD">
        <w:rPr>
          <w:rFonts w:ascii="Times New Roman" w:hAnsi="Times New Roman"/>
          <w:sz w:val="24"/>
          <w:szCs w:val="24"/>
          <w:lang w:val="uk-UA"/>
        </w:rPr>
        <w:t xml:space="preserve"> в початковій школі, аналізувати урок щодо досягнення його мети й завдань, оцінювати ефективність застосованих форм, методів, засобів і технологій.</w:t>
      </w:r>
    </w:p>
    <w:p w14:paraId="450A6022" w14:textId="310BA259" w:rsidR="006767AE" w:rsidRPr="007354FD" w:rsidRDefault="006767AE" w:rsidP="002517C9">
      <w:pPr>
        <w:spacing w:after="0"/>
        <w:jc w:val="both"/>
        <w:rPr>
          <w:rFonts w:ascii="Times New Roman" w:hAnsi="Times New Roman"/>
          <w:b/>
          <w:sz w:val="24"/>
          <w:szCs w:val="24"/>
          <w:lang w:val="uk-UA"/>
        </w:rPr>
      </w:pPr>
      <w:r w:rsidRPr="007354FD">
        <w:rPr>
          <w:rFonts w:ascii="Times New Roman" w:hAnsi="Times New Roman"/>
          <w:b/>
          <w:bCs/>
          <w:iCs/>
          <w:sz w:val="24"/>
          <w:szCs w:val="24"/>
          <w:lang w:val="uk-UA"/>
        </w:rPr>
        <w:t xml:space="preserve">ПРН 13. </w:t>
      </w:r>
      <w:r w:rsidRPr="007354FD">
        <w:rPr>
          <w:rFonts w:ascii="Times New Roman" w:hAnsi="Times New Roman"/>
          <w:sz w:val="24"/>
          <w:szCs w:val="24"/>
          <w:lang w:val="uk-UA"/>
        </w:rPr>
        <w:t>Проектувати зміст і методику проведення виховних заходів для учнів початкової школи.</w:t>
      </w:r>
    </w:p>
    <w:p w14:paraId="16D58722" w14:textId="266000BB" w:rsidR="006767AE" w:rsidRPr="007354FD" w:rsidRDefault="006767AE" w:rsidP="002517C9">
      <w:pPr>
        <w:spacing w:after="0"/>
        <w:jc w:val="both"/>
        <w:rPr>
          <w:rFonts w:ascii="Times New Roman" w:hAnsi="Times New Roman"/>
          <w:b/>
          <w:sz w:val="24"/>
          <w:szCs w:val="24"/>
          <w:lang w:val="uk-UA"/>
        </w:rPr>
      </w:pPr>
      <w:r w:rsidRPr="007354FD">
        <w:rPr>
          <w:rFonts w:ascii="Times New Roman" w:hAnsi="Times New Roman"/>
          <w:b/>
          <w:bCs/>
          <w:iCs/>
          <w:sz w:val="24"/>
          <w:szCs w:val="24"/>
          <w:lang w:val="uk-UA"/>
        </w:rPr>
        <w:t xml:space="preserve">ПРН 14. </w:t>
      </w:r>
      <w:r w:rsidRPr="007354FD">
        <w:rPr>
          <w:rFonts w:ascii="Times New Roman" w:hAnsi="Times New Roman"/>
          <w:sz w:val="24"/>
          <w:szCs w:val="24"/>
          <w:lang w:val="uk-UA"/>
        </w:rPr>
        <w:t xml:space="preserve">Здійснювати комунікацію, орієнтуючись на стилі мовленнєвого спілкування у процесі вирішення </w:t>
      </w:r>
      <w:proofErr w:type="spellStart"/>
      <w:r w:rsidRPr="007354FD">
        <w:rPr>
          <w:rFonts w:ascii="Times New Roman" w:hAnsi="Times New Roman"/>
          <w:sz w:val="24"/>
          <w:szCs w:val="24"/>
          <w:lang w:val="uk-UA"/>
        </w:rPr>
        <w:t>професійно</w:t>
      </w:r>
      <w:proofErr w:type="spellEnd"/>
      <w:r w:rsidRPr="007354FD">
        <w:rPr>
          <w:rFonts w:ascii="Times New Roman" w:hAnsi="Times New Roman"/>
          <w:sz w:val="24"/>
          <w:szCs w:val="24"/>
          <w:lang w:val="uk-UA"/>
        </w:rPr>
        <w:t>-педагогічних задач.</w:t>
      </w:r>
    </w:p>
    <w:p w14:paraId="61E8FFBC" w14:textId="4C08DBF3" w:rsidR="006767AE" w:rsidRPr="007354FD" w:rsidRDefault="006767AE" w:rsidP="002517C9">
      <w:pPr>
        <w:spacing w:after="0"/>
        <w:jc w:val="both"/>
        <w:rPr>
          <w:rFonts w:ascii="Times New Roman" w:hAnsi="Times New Roman"/>
          <w:b/>
          <w:sz w:val="24"/>
          <w:szCs w:val="24"/>
          <w:lang w:val="uk-UA"/>
        </w:rPr>
      </w:pPr>
      <w:r w:rsidRPr="007354FD">
        <w:rPr>
          <w:rFonts w:ascii="Times New Roman" w:hAnsi="Times New Roman"/>
          <w:b/>
          <w:bCs/>
          <w:iCs/>
          <w:sz w:val="24"/>
          <w:szCs w:val="24"/>
          <w:lang w:val="uk-UA"/>
        </w:rPr>
        <w:t xml:space="preserve">ПРН 15. </w:t>
      </w:r>
      <w:r w:rsidRPr="007354FD">
        <w:rPr>
          <w:rFonts w:ascii="Times New Roman" w:hAnsi="Times New Roman"/>
          <w:sz w:val="24"/>
          <w:szCs w:val="24"/>
          <w:lang w:val="uk-UA"/>
        </w:rPr>
        <w:t>Прогнозувати, проектувати та коригувати педагогічну комунікацію з іншими суб’єктами освітнього процесу початкової школи на засадах етики професійного спілкування, застосовуючи правила мовленнєвого етикету.</w:t>
      </w:r>
    </w:p>
    <w:p w14:paraId="386ECE97" w14:textId="0AEAE733" w:rsidR="006767AE" w:rsidRPr="007354FD" w:rsidRDefault="006767AE" w:rsidP="002517C9">
      <w:pPr>
        <w:spacing w:after="0"/>
        <w:jc w:val="both"/>
        <w:rPr>
          <w:rFonts w:ascii="Times New Roman" w:hAnsi="Times New Roman"/>
          <w:b/>
          <w:sz w:val="24"/>
          <w:szCs w:val="24"/>
          <w:lang w:val="uk-UA"/>
        </w:rPr>
      </w:pPr>
      <w:r w:rsidRPr="007354FD">
        <w:rPr>
          <w:rFonts w:ascii="Times New Roman" w:hAnsi="Times New Roman"/>
          <w:b/>
          <w:bCs/>
          <w:iCs/>
          <w:sz w:val="24"/>
          <w:szCs w:val="24"/>
          <w:lang w:val="uk-UA"/>
        </w:rPr>
        <w:t xml:space="preserve">ПРН 16. </w:t>
      </w:r>
      <w:r w:rsidRPr="007354FD">
        <w:rPr>
          <w:rFonts w:ascii="Times New Roman" w:hAnsi="Times New Roman"/>
          <w:sz w:val="24"/>
          <w:szCs w:val="24"/>
          <w:lang w:val="uk-UA"/>
        </w:rPr>
        <w:t>Використовувати засоби вербальної та невербальної комунікації задля підвищення рівня професійної культури майбутнього вчителя.</w:t>
      </w:r>
    </w:p>
    <w:p w14:paraId="08DDDE1E" w14:textId="4183E498" w:rsidR="006767AE" w:rsidRPr="007354FD" w:rsidRDefault="006767AE" w:rsidP="002517C9">
      <w:pPr>
        <w:spacing w:after="0"/>
        <w:jc w:val="both"/>
        <w:rPr>
          <w:rFonts w:ascii="Times New Roman" w:hAnsi="Times New Roman"/>
          <w:b/>
          <w:sz w:val="24"/>
          <w:szCs w:val="24"/>
          <w:lang w:val="uk-UA"/>
        </w:rPr>
      </w:pPr>
      <w:r w:rsidRPr="007354FD">
        <w:rPr>
          <w:rFonts w:ascii="Times New Roman" w:hAnsi="Times New Roman"/>
          <w:b/>
          <w:bCs/>
          <w:iCs/>
          <w:sz w:val="24"/>
          <w:szCs w:val="24"/>
          <w:lang w:val="uk-UA"/>
        </w:rPr>
        <w:t xml:space="preserve">ПРН 17. </w:t>
      </w:r>
      <w:r w:rsidRPr="007354FD">
        <w:rPr>
          <w:rStyle w:val="FontStyle156"/>
          <w:sz w:val="24"/>
          <w:szCs w:val="24"/>
          <w:lang w:val="uk-UA" w:eastAsia="uk-UA"/>
        </w:rPr>
        <w:t>Вчитися упродовж життя</w:t>
      </w:r>
      <w:r w:rsidRPr="007354FD">
        <w:rPr>
          <w:rStyle w:val="FontStyle156"/>
          <w:sz w:val="24"/>
          <w:szCs w:val="24"/>
          <w:lang w:val="uk-UA"/>
        </w:rPr>
        <w:t xml:space="preserve"> й удосконалювати </w:t>
      </w:r>
      <w:r w:rsidRPr="007354FD">
        <w:rPr>
          <w:rFonts w:ascii="Times New Roman" w:hAnsi="Times New Roman"/>
          <w:sz w:val="24"/>
          <w:szCs w:val="24"/>
          <w:lang w:val="uk-UA" w:eastAsia="uk-UA"/>
        </w:rPr>
        <w:t>з високим рівнем автономності набуту під час навчання кваліфікацію.</w:t>
      </w:r>
    </w:p>
    <w:p w14:paraId="6369A656" w14:textId="7BE57FC5" w:rsidR="006767AE" w:rsidRPr="007354FD" w:rsidRDefault="006767AE" w:rsidP="002517C9">
      <w:pPr>
        <w:spacing w:after="0"/>
        <w:jc w:val="both"/>
        <w:rPr>
          <w:rFonts w:ascii="Times New Roman" w:hAnsi="Times New Roman"/>
          <w:b/>
          <w:sz w:val="24"/>
          <w:szCs w:val="24"/>
          <w:lang w:val="uk-UA"/>
        </w:rPr>
      </w:pPr>
      <w:r w:rsidRPr="007354FD">
        <w:rPr>
          <w:rFonts w:ascii="Times New Roman" w:hAnsi="Times New Roman"/>
          <w:b/>
          <w:bCs/>
          <w:iCs/>
          <w:sz w:val="24"/>
          <w:szCs w:val="24"/>
          <w:lang w:val="uk-UA"/>
        </w:rPr>
        <w:t xml:space="preserve">ПРН 18. </w:t>
      </w:r>
      <w:r w:rsidRPr="007354FD">
        <w:rPr>
          <w:rFonts w:ascii="Times New Roman" w:hAnsi="Times New Roman"/>
          <w:sz w:val="24"/>
          <w:szCs w:val="24"/>
          <w:lang w:val="uk-UA"/>
        </w:rPr>
        <w:t xml:space="preserve">Аналізувати соціально та особистісно значущі світоглядні проблеми, </w:t>
      </w:r>
      <w:r w:rsidRPr="007354FD">
        <w:rPr>
          <w:rStyle w:val="FontStyle156"/>
          <w:sz w:val="24"/>
          <w:szCs w:val="24"/>
          <w:lang w:val="uk-UA"/>
        </w:rPr>
        <w:t>п</w:t>
      </w:r>
      <w:r w:rsidRPr="007354FD">
        <w:rPr>
          <w:rStyle w:val="FontStyle156"/>
          <w:sz w:val="24"/>
          <w:szCs w:val="24"/>
          <w:lang w:val="uk-UA" w:eastAsia="uk-UA"/>
        </w:rPr>
        <w:t>рий</w:t>
      </w:r>
      <w:r w:rsidRPr="007354FD">
        <w:rPr>
          <w:rStyle w:val="FontStyle156"/>
          <w:sz w:val="24"/>
          <w:szCs w:val="24"/>
          <w:lang w:val="uk-UA"/>
        </w:rPr>
        <w:t>мати рішення</w:t>
      </w:r>
      <w:r w:rsidRPr="007354FD">
        <w:rPr>
          <w:rStyle w:val="FontStyle156"/>
          <w:sz w:val="24"/>
          <w:szCs w:val="24"/>
          <w:lang w:val="uk-UA" w:eastAsia="uk-UA"/>
        </w:rPr>
        <w:t xml:space="preserve"> на </w:t>
      </w:r>
      <w:r w:rsidRPr="007354FD">
        <w:rPr>
          <w:rFonts w:ascii="Times New Roman" w:hAnsi="Times New Roman"/>
          <w:sz w:val="24"/>
          <w:szCs w:val="24"/>
          <w:lang w:val="uk-UA"/>
        </w:rPr>
        <w:t xml:space="preserve">основі сформованих ціннісних орієнтацій. </w:t>
      </w:r>
    </w:p>
    <w:p w14:paraId="0BAC408A" w14:textId="2E639FA1" w:rsidR="006767AE" w:rsidRPr="007354FD" w:rsidRDefault="006767AE" w:rsidP="002517C9">
      <w:pPr>
        <w:spacing w:after="0"/>
        <w:jc w:val="both"/>
        <w:rPr>
          <w:rFonts w:ascii="Times New Roman" w:hAnsi="Times New Roman"/>
          <w:sz w:val="24"/>
          <w:szCs w:val="24"/>
          <w:lang w:val="uk-UA"/>
        </w:rPr>
      </w:pPr>
      <w:r w:rsidRPr="007354FD">
        <w:rPr>
          <w:rFonts w:ascii="Times New Roman" w:hAnsi="Times New Roman"/>
          <w:b/>
          <w:bCs/>
          <w:iCs/>
          <w:sz w:val="24"/>
          <w:szCs w:val="24"/>
          <w:lang w:val="uk-UA"/>
        </w:rPr>
        <w:t xml:space="preserve">ПРН 19. </w:t>
      </w:r>
      <w:r w:rsidRPr="007354FD">
        <w:rPr>
          <w:rFonts w:ascii="Times New Roman" w:hAnsi="Times New Roman"/>
          <w:sz w:val="24"/>
          <w:szCs w:val="24"/>
          <w:lang w:val="uk-UA"/>
        </w:rPr>
        <w:t>Створювати рівноправний і справедливий клімат, що сприяє навчанню всіх учнів, незалежно від соціально-культурно-економічного контексту.</w:t>
      </w:r>
    </w:p>
    <w:p w14:paraId="600E2CA4" w14:textId="77777777" w:rsidR="009764A5" w:rsidRPr="007354FD" w:rsidRDefault="009764A5" w:rsidP="005B78D6">
      <w:pPr>
        <w:spacing w:after="0" w:line="240" w:lineRule="auto"/>
        <w:ind w:firstLine="709"/>
        <w:rPr>
          <w:rFonts w:ascii="Times New Roman" w:hAnsi="Times New Roman"/>
          <w:b/>
          <w:sz w:val="24"/>
          <w:szCs w:val="24"/>
          <w:lang w:val="uk-UA"/>
        </w:rPr>
      </w:pPr>
      <w:r w:rsidRPr="007354FD">
        <w:rPr>
          <w:rFonts w:ascii="Times New Roman" w:hAnsi="Times New Roman"/>
          <w:b/>
          <w:sz w:val="24"/>
          <w:szCs w:val="24"/>
          <w:lang w:val="uk-UA"/>
        </w:rPr>
        <w:lastRenderedPageBreak/>
        <w:t>5. Структура курсу</w:t>
      </w:r>
    </w:p>
    <w:p w14:paraId="2FA9EC25" w14:textId="77777777" w:rsidR="00485676" w:rsidRPr="007354FD" w:rsidRDefault="00485676" w:rsidP="005B78D6">
      <w:pPr>
        <w:spacing w:after="0"/>
        <w:rPr>
          <w:rFonts w:ascii="Times New Roman" w:hAnsi="Times New Roman"/>
          <w:b/>
          <w:sz w:val="24"/>
          <w:szCs w:val="24"/>
          <w:lang w:val="uk-UA" w:eastAsia="ru-RU"/>
        </w:rPr>
      </w:pPr>
      <w:r w:rsidRPr="007354FD">
        <w:rPr>
          <w:rFonts w:ascii="Times New Roman" w:hAnsi="Times New Roman"/>
          <w:b/>
          <w:sz w:val="24"/>
          <w:szCs w:val="24"/>
          <w:lang w:val="uk-UA"/>
        </w:rPr>
        <w:t>4 семестр</w:t>
      </w: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2268"/>
        <w:gridCol w:w="2977"/>
        <w:gridCol w:w="2977"/>
        <w:gridCol w:w="2126"/>
      </w:tblGrid>
      <w:tr w:rsidR="00485676" w:rsidRPr="007354FD" w14:paraId="320718EB" w14:textId="77777777" w:rsidTr="005B78D6">
        <w:tc>
          <w:tcPr>
            <w:tcW w:w="3544" w:type="dxa"/>
            <w:tcBorders>
              <w:top w:val="single" w:sz="4" w:space="0" w:color="auto"/>
              <w:left w:val="single" w:sz="4" w:space="0" w:color="auto"/>
              <w:bottom w:val="single" w:sz="4" w:space="0" w:color="auto"/>
              <w:right w:val="single" w:sz="4" w:space="0" w:color="auto"/>
            </w:tcBorders>
            <w:hideMark/>
          </w:tcPr>
          <w:p w14:paraId="24D52448" w14:textId="77777777" w:rsidR="00485676" w:rsidRPr="007354FD" w:rsidRDefault="00485676" w:rsidP="005B78D6">
            <w:pPr>
              <w:pStyle w:val="a6"/>
              <w:spacing w:after="0"/>
              <w:ind w:left="0"/>
              <w:rPr>
                <w:rFonts w:ascii="Times New Roman" w:hAnsi="Times New Roman"/>
                <w:b/>
                <w:sz w:val="24"/>
                <w:szCs w:val="24"/>
                <w:lang w:val="uk-UA"/>
              </w:rPr>
            </w:pPr>
            <w:r w:rsidRPr="007354FD">
              <w:rPr>
                <w:rFonts w:ascii="Times New Roman" w:hAnsi="Times New Roman"/>
                <w:b/>
                <w:sz w:val="24"/>
                <w:szCs w:val="24"/>
                <w:lang w:val="uk-UA"/>
              </w:rPr>
              <w:t>Кількість кредитів/годин</w:t>
            </w:r>
          </w:p>
        </w:tc>
        <w:tc>
          <w:tcPr>
            <w:tcW w:w="2268" w:type="dxa"/>
            <w:tcBorders>
              <w:top w:val="single" w:sz="4" w:space="0" w:color="auto"/>
              <w:left w:val="single" w:sz="4" w:space="0" w:color="auto"/>
              <w:bottom w:val="single" w:sz="4" w:space="0" w:color="auto"/>
              <w:right w:val="single" w:sz="4" w:space="0" w:color="auto"/>
            </w:tcBorders>
            <w:hideMark/>
          </w:tcPr>
          <w:p w14:paraId="1FDD93A8" w14:textId="77777777" w:rsidR="00485676" w:rsidRPr="007354FD" w:rsidRDefault="00485676" w:rsidP="005B78D6">
            <w:pPr>
              <w:pStyle w:val="a6"/>
              <w:spacing w:after="0"/>
              <w:ind w:left="0"/>
              <w:rPr>
                <w:rFonts w:ascii="Times New Roman" w:hAnsi="Times New Roman"/>
                <w:b/>
                <w:sz w:val="24"/>
                <w:szCs w:val="24"/>
                <w:lang w:val="uk-UA"/>
              </w:rPr>
            </w:pPr>
            <w:r w:rsidRPr="007354FD">
              <w:rPr>
                <w:rFonts w:ascii="Times New Roman" w:hAnsi="Times New Roman"/>
                <w:b/>
                <w:sz w:val="24"/>
                <w:szCs w:val="24"/>
                <w:lang w:val="uk-UA"/>
              </w:rPr>
              <w:t>Лекції (год.)</w:t>
            </w:r>
          </w:p>
        </w:tc>
        <w:tc>
          <w:tcPr>
            <w:tcW w:w="2977" w:type="dxa"/>
            <w:tcBorders>
              <w:top w:val="single" w:sz="4" w:space="0" w:color="auto"/>
              <w:left w:val="single" w:sz="4" w:space="0" w:color="auto"/>
              <w:bottom w:val="single" w:sz="4" w:space="0" w:color="auto"/>
              <w:right w:val="single" w:sz="4" w:space="0" w:color="auto"/>
            </w:tcBorders>
            <w:hideMark/>
          </w:tcPr>
          <w:p w14:paraId="12766209" w14:textId="77777777" w:rsidR="00485676" w:rsidRPr="007354FD" w:rsidRDefault="00485676" w:rsidP="005B78D6">
            <w:pPr>
              <w:pStyle w:val="a6"/>
              <w:spacing w:after="0"/>
              <w:ind w:left="0"/>
              <w:rPr>
                <w:rFonts w:ascii="Times New Roman" w:hAnsi="Times New Roman"/>
                <w:b/>
                <w:sz w:val="24"/>
                <w:szCs w:val="24"/>
                <w:lang w:val="uk-UA"/>
              </w:rPr>
            </w:pPr>
            <w:r w:rsidRPr="007354FD">
              <w:rPr>
                <w:rFonts w:ascii="Times New Roman" w:hAnsi="Times New Roman"/>
                <w:b/>
                <w:sz w:val="24"/>
                <w:szCs w:val="24"/>
                <w:lang w:val="uk-UA"/>
              </w:rPr>
              <w:t>Практичні заняття (год.)</w:t>
            </w:r>
          </w:p>
        </w:tc>
        <w:tc>
          <w:tcPr>
            <w:tcW w:w="2977" w:type="dxa"/>
            <w:tcBorders>
              <w:top w:val="single" w:sz="4" w:space="0" w:color="auto"/>
              <w:left w:val="single" w:sz="4" w:space="0" w:color="auto"/>
              <w:bottom w:val="single" w:sz="4" w:space="0" w:color="auto"/>
              <w:right w:val="single" w:sz="4" w:space="0" w:color="auto"/>
            </w:tcBorders>
            <w:hideMark/>
          </w:tcPr>
          <w:p w14:paraId="629BAA1E" w14:textId="77777777" w:rsidR="00485676" w:rsidRPr="007354FD" w:rsidRDefault="00485676" w:rsidP="005B78D6">
            <w:pPr>
              <w:pStyle w:val="a6"/>
              <w:spacing w:after="0"/>
              <w:ind w:left="0"/>
              <w:rPr>
                <w:rFonts w:ascii="Times New Roman" w:hAnsi="Times New Roman"/>
                <w:b/>
                <w:sz w:val="24"/>
                <w:szCs w:val="24"/>
                <w:lang w:val="uk-UA"/>
              </w:rPr>
            </w:pPr>
            <w:r w:rsidRPr="007354FD">
              <w:rPr>
                <w:rFonts w:ascii="Times New Roman" w:hAnsi="Times New Roman"/>
                <w:b/>
                <w:sz w:val="24"/>
                <w:szCs w:val="24"/>
                <w:lang w:val="uk-UA"/>
              </w:rPr>
              <w:t>Самостійна робота (год.)</w:t>
            </w:r>
          </w:p>
        </w:tc>
        <w:tc>
          <w:tcPr>
            <w:tcW w:w="2126" w:type="dxa"/>
            <w:tcBorders>
              <w:top w:val="single" w:sz="4" w:space="0" w:color="auto"/>
              <w:left w:val="single" w:sz="4" w:space="0" w:color="auto"/>
              <w:bottom w:val="single" w:sz="4" w:space="0" w:color="auto"/>
              <w:right w:val="single" w:sz="4" w:space="0" w:color="auto"/>
            </w:tcBorders>
            <w:hideMark/>
          </w:tcPr>
          <w:p w14:paraId="08DA193E" w14:textId="77777777" w:rsidR="00485676" w:rsidRPr="007354FD" w:rsidRDefault="00485676" w:rsidP="005B78D6">
            <w:pPr>
              <w:pStyle w:val="a6"/>
              <w:spacing w:after="0"/>
              <w:ind w:left="0"/>
              <w:rPr>
                <w:rFonts w:ascii="Times New Roman" w:hAnsi="Times New Roman"/>
                <w:b/>
                <w:sz w:val="24"/>
                <w:szCs w:val="24"/>
                <w:lang w:val="uk-UA"/>
              </w:rPr>
            </w:pPr>
            <w:r w:rsidRPr="007354FD">
              <w:rPr>
                <w:rFonts w:ascii="Times New Roman" w:hAnsi="Times New Roman"/>
                <w:b/>
                <w:sz w:val="24"/>
                <w:szCs w:val="24"/>
                <w:lang w:val="uk-UA"/>
              </w:rPr>
              <w:t>Форма контролю</w:t>
            </w:r>
          </w:p>
        </w:tc>
      </w:tr>
      <w:tr w:rsidR="00485676" w:rsidRPr="007354FD" w14:paraId="285B2F73" w14:textId="77777777" w:rsidTr="005B78D6">
        <w:tc>
          <w:tcPr>
            <w:tcW w:w="3544" w:type="dxa"/>
            <w:tcBorders>
              <w:top w:val="single" w:sz="4" w:space="0" w:color="auto"/>
              <w:left w:val="single" w:sz="4" w:space="0" w:color="auto"/>
              <w:bottom w:val="single" w:sz="4" w:space="0" w:color="auto"/>
              <w:right w:val="single" w:sz="4" w:space="0" w:color="auto"/>
            </w:tcBorders>
            <w:hideMark/>
          </w:tcPr>
          <w:p w14:paraId="5553CE74" w14:textId="4BBE60D3" w:rsidR="00485676" w:rsidRPr="007354FD" w:rsidRDefault="00485676" w:rsidP="005B78D6">
            <w:pPr>
              <w:pStyle w:val="a6"/>
              <w:spacing w:after="0"/>
              <w:ind w:left="0"/>
              <w:rPr>
                <w:rFonts w:ascii="Times New Roman" w:hAnsi="Times New Roman"/>
                <w:sz w:val="24"/>
                <w:szCs w:val="24"/>
                <w:lang w:val="uk-UA"/>
              </w:rPr>
            </w:pPr>
            <w:r w:rsidRPr="007354FD">
              <w:rPr>
                <w:rFonts w:ascii="Times New Roman" w:hAnsi="Times New Roman"/>
                <w:sz w:val="24"/>
                <w:szCs w:val="24"/>
                <w:lang w:val="uk-UA"/>
              </w:rPr>
              <w:t>5,5 кредити / 165 годин</w:t>
            </w:r>
          </w:p>
        </w:tc>
        <w:tc>
          <w:tcPr>
            <w:tcW w:w="2268" w:type="dxa"/>
            <w:tcBorders>
              <w:top w:val="single" w:sz="4" w:space="0" w:color="auto"/>
              <w:left w:val="single" w:sz="4" w:space="0" w:color="auto"/>
              <w:bottom w:val="single" w:sz="4" w:space="0" w:color="auto"/>
              <w:right w:val="single" w:sz="4" w:space="0" w:color="auto"/>
            </w:tcBorders>
            <w:hideMark/>
          </w:tcPr>
          <w:p w14:paraId="0B24253D" w14:textId="016C6AEE" w:rsidR="00485676" w:rsidRPr="007354FD" w:rsidRDefault="00485676" w:rsidP="005B78D6">
            <w:pPr>
              <w:pStyle w:val="a6"/>
              <w:spacing w:after="0"/>
              <w:ind w:left="0"/>
              <w:jc w:val="center"/>
              <w:rPr>
                <w:rFonts w:ascii="Times New Roman" w:hAnsi="Times New Roman"/>
                <w:sz w:val="24"/>
                <w:szCs w:val="24"/>
                <w:lang w:val="uk-UA"/>
              </w:rPr>
            </w:pPr>
            <w:r w:rsidRPr="007354FD">
              <w:rPr>
                <w:rFonts w:ascii="Times New Roman" w:hAnsi="Times New Roman"/>
                <w:sz w:val="24"/>
                <w:szCs w:val="24"/>
                <w:lang w:val="uk-UA"/>
              </w:rPr>
              <w:t>30</w:t>
            </w:r>
          </w:p>
        </w:tc>
        <w:tc>
          <w:tcPr>
            <w:tcW w:w="2977" w:type="dxa"/>
            <w:tcBorders>
              <w:top w:val="single" w:sz="4" w:space="0" w:color="auto"/>
              <w:left w:val="single" w:sz="4" w:space="0" w:color="auto"/>
              <w:bottom w:val="single" w:sz="4" w:space="0" w:color="auto"/>
              <w:right w:val="single" w:sz="4" w:space="0" w:color="auto"/>
            </w:tcBorders>
            <w:hideMark/>
          </w:tcPr>
          <w:p w14:paraId="04B55A9F" w14:textId="15501859" w:rsidR="00485676" w:rsidRPr="007354FD" w:rsidRDefault="00485676" w:rsidP="005B78D6">
            <w:pPr>
              <w:pStyle w:val="a6"/>
              <w:spacing w:after="0"/>
              <w:ind w:left="0"/>
              <w:jc w:val="center"/>
              <w:rPr>
                <w:rFonts w:ascii="Times New Roman" w:hAnsi="Times New Roman"/>
                <w:sz w:val="24"/>
                <w:szCs w:val="24"/>
                <w:lang w:val="uk-UA"/>
              </w:rPr>
            </w:pPr>
            <w:r w:rsidRPr="007354FD">
              <w:rPr>
                <w:rFonts w:ascii="Times New Roman" w:hAnsi="Times New Roman"/>
                <w:sz w:val="24"/>
                <w:szCs w:val="24"/>
                <w:lang w:val="uk-UA"/>
              </w:rPr>
              <w:t>32</w:t>
            </w:r>
          </w:p>
        </w:tc>
        <w:tc>
          <w:tcPr>
            <w:tcW w:w="2977" w:type="dxa"/>
            <w:tcBorders>
              <w:top w:val="single" w:sz="4" w:space="0" w:color="auto"/>
              <w:left w:val="single" w:sz="4" w:space="0" w:color="auto"/>
              <w:bottom w:val="single" w:sz="4" w:space="0" w:color="auto"/>
              <w:right w:val="single" w:sz="4" w:space="0" w:color="auto"/>
            </w:tcBorders>
            <w:hideMark/>
          </w:tcPr>
          <w:p w14:paraId="3C6247D9" w14:textId="7F095BD9" w:rsidR="00485676" w:rsidRPr="007354FD" w:rsidRDefault="00485676" w:rsidP="005B78D6">
            <w:pPr>
              <w:pStyle w:val="a6"/>
              <w:spacing w:after="0"/>
              <w:ind w:left="0"/>
              <w:jc w:val="center"/>
              <w:rPr>
                <w:rFonts w:ascii="Times New Roman" w:hAnsi="Times New Roman"/>
                <w:sz w:val="24"/>
                <w:szCs w:val="24"/>
                <w:lang w:val="uk-UA"/>
              </w:rPr>
            </w:pPr>
            <w:r w:rsidRPr="007354FD">
              <w:rPr>
                <w:rFonts w:ascii="Times New Roman" w:hAnsi="Times New Roman"/>
                <w:sz w:val="24"/>
                <w:szCs w:val="24"/>
                <w:lang w:val="uk-UA"/>
              </w:rPr>
              <w:t>103</w:t>
            </w:r>
          </w:p>
        </w:tc>
        <w:tc>
          <w:tcPr>
            <w:tcW w:w="2126" w:type="dxa"/>
            <w:tcBorders>
              <w:top w:val="single" w:sz="4" w:space="0" w:color="auto"/>
              <w:left w:val="single" w:sz="4" w:space="0" w:color="auto"/>
              <w:bottom w:val="single" w:sz="4" w:space="0" w:color="auto"/>
              <w:right w:val="single" w:sz="4" w:space="0" w:color="auto"/>
            </w:tcBorders>
            <w:hideMark/>
          </w:tcPr>
          <w:p w14:paraId="216B319E" w14:textId="709E85A6" w:rsidR="00485676" w:rsidRPr="007354FD" w:rsidRDefault="00485676" w:rsidP="005B78D6">
            <w:pPr>
              <w:pStyle w:val="a6"/>
              <w:spacing w:after="0"/>
              <w:ind w:left="0"/>
              <w:jc w:val="center"/>
              <w:rPr>
                <w:rFonts w:ascii="Times New Roman" w:hAnsi="Times New Roman"/>
                <w:sz w:val="24"/>
                <w:szCs w:val="24"/>
                <w:lang w:val="uk-UA"/>
              </w:rPr>
            </w:pPr>
            <w:r w:rsidRPr="007354FD">
              <w:rPr>
                <w:rFonts w:ascii="Times New Roman" w:hAnsi="Times New Roman"/>
                <w:sz w:val="24"/>
                <w:szCs w:val="24"/>
                <w:lang w:val="uk-UA"/>
              </w:rPr>
              <w:t>Залік</w:t>
            </w:r>
          </w:p>
        </w:tc>
      </w:tr>
    </w:tbl>
    <w:p w14:paraId="061D797F" w14:textId="4363CBCD" w:rsidR="00485676" w:rsidRPr="007354FD" w:rsidRDefault="00485676" w:rsidP="005B78D6">
      <w:pPr>
        <w:spacing w:after="0" w:line="240" w:lineRule="auto"/>
        <w:ind w:firstLine="709"/>
        <w:rPr>
          <w:rFonts w:ascii="Times New Roman" w:hAnsi="Times New Roman"/>
          <w:b/>
          <w:sz w:val="24"/>
          <w:szCs w:val="24"/>
          <w:lang w:val="uk-UA"/>
        </w:rPr>
      </w:pPr>
      <w:r w:rsidRPr="007354FD">
        <w:rPr>
          <w:rFonts w:ascii="Times New Roman" w:hAnsi="Times New Roman"/>
          <w:b/>
          <w:sz w:val="24"/>
          <w:szCs w:val="24"/>
          <w:lang w:val="uk-UA"/>
        </w:rPr>
        <w:t>5 семестр</w:t>
      </w: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2693"/>
        <w:gridCol w:w="2977"/>
        <w:gridCol w:w="2977"/>
        <w:gridCol w:w="2126"/>
      </w:tblGrid>
      <w:tr w:rsidR="00EF5E0C" w:rsidRPr="007354FD" w14:paraId="6EB9DA46" w14:textId="77777777" w:rsidTr="005B78D6">
        <w:tc>
          <w:tcPr>
            <w:tcW w:w="3119" w:type="dxa"/>
          </w:tcPr>
          <w:p w14:paraId="3C6E94CF" w14:textId="77777777" w:rsidR="009764A5" w:rsidRPr="007354FD" w:rsidRDefault="009764A5" w:rsidP="005B78D6">
            <w:pPr>
              <w:spacing w:after="0" w:line="240" w:lineRule="auto"/>
              <w:rPr>
                <w:rFonts w:ascii="Times New Roman" w:eastAsia="Times New Roman" w:hAnsi="Times New Roman"/>
                <w:b/>
                <w:sz w:val="24"/>
                <w:szCs w:val="24"/>
                <w:lang w:val="uk-UA" w:eastAsia="ru-RU"/>
              </w:rPr>
            </w:pPr>
            <w:r w:rsidRPr="007354FD">
              <w:rPr>
                <w:rFonts w:ascii="Times New Roman" w:eastAsia="Times New Roman" w:hAnsi="Times New Roman"/>
                <w:b/>
                <w:sz w:val="24"/>
                <w:szCs w:val="24"/>
                <w:lang w:val="uk-UA" w:eastAsia="ru-RU"/>
              </w:rPr>
              <w:t>Кількість кредитів/годин</w:t>
            </w:r>
          </w:p>
        </w:tc>
        <w:tc>
          <w:tcPr>
            <w:tcW w:w="2693" w:type="dxa"/>
          </w:tcPr>
          <w:p w14:paraId="794FA5CF" w14:textId="77777777" w:rsidR="009764A5" w:rsidRPr="007354FD" w:rsidRDefault="009764A5" w:rsidP="005B78D6">
            <w:pPr>
              <w:spacing w:after="0" w:line="240" w:lineRule="auto"/>
              <w:rPr>
                <w:rFonts w:ascii="Times New Roman" w:eastAsia="Times New Roman" w:hAnsi="Times New Roman"/>
                <w:b/>
                <w:sz w:val="24"/>
                <w:szCs w:val="24"/>
                <w:lang w:val="uk-UA" w:eastAsia="ru-RU"/>
              </w:rPr>
            </w:pPr>
            <w:r w:rsidRPr="007354FD">
              <w:rPr>
                <w:rFonts w:ascii="Times New Roman" w:eastAsia="Times New Roman" w:hAnsi="Times New Roman"/>
                <w:b/>
                <w:sz w:val="24"/>
                <w:szCs w:val="24"/>
                <w:lang w:val="uk-UA" w:eastAsia="ru-RU"/>
              </w:rPr>
              <w:t>Лекції (год.)</w:t>
            </w:r>
          </w:p>
        </w:tc>
        <w:tc>
          <w:tcPr>
            <w:tcW w:w="2977" w:type="dxa"/>
          </w:tcPr>
          <w:p w14:paraId="7F98E384" w14:textId="77777777" w:rsidR="009764A5" w:rsidRPr="007354FD" w:rsidRDefault="009764A5" w:rsidP="005B78D6">
            <w:pPr>
              <w:spacing w:after="0" w:line="240" w:lineRule="auto"/>
              <w:rPr>
                <w:rFonts w:ascii="Times New Roman" w:eastAsia="Times New Roman" w:hAnsi="Times New Roman"/>
                <w:b/>
                <w:sz w:val="24"/>
                <w:szCs w:val="24"/>
                <w:lang w:val="uk-UA" w:eastAsia="ru-RU"/>
              </w:rPr>
            </w:pPr>
            <w:r w:rsidRPr="007354FD">
              <w:rPr>
                <w:rFonts w:ascii="Times New Roman" w:eastAsia="Times New Roman" w:hAnsi="Times New Roman"/>
                <w:b/>
                <w:sz w:val="24"/>
                <w:szCs w:val="24"/>
                <w:lang w:val="uk-UA" w:eastAsia="ru-RU"/>
              </w:rPr>
              <w:t>Практичні заняття (год.)</w:t>
            </w:r>
          </w:p>
        </w:tc>
        <w:tc>
          <w:tcPr>
            <w:tcW w:w="2977" w:type="dxa"/>
          </w:tcPr>
          <w:p w14:paraId="275D3FC2" w14:textId="77777777" w:rsidR="009764A5" w:rsidRPr="007354FD" w:rsidRDefault="009764A5" w:rsidP="005B78D6">
            <w:pPr>
              <w:spacing w:after="0" w:line="240" w:lineRule="auto"/>
              <w:rPr>
                <w:rFonts w:ascii="Times New Roman" w:eastAsia="Times New Roman" w:hAnsi="Times New Roman"/>
                <w:b/>
                <w:sz w:val="24"/>
                <w:szCs w:val="24"/>
                <w:lang w:val="uk-UA" w:eastAsia="ru-RU"/>
              </w:rPr>
            </w:pPr>
            <w:r w:rsidRPr="007354FD">
              <w:rPr>
                <w:rFonts w:ascii="Times New Roman" w:eastAsia="Times New Roman" w:hAnsi="Times New Roman"/>
                <w:b/>
                <w:sz w:val="24"/>
                <w:szCs w:val="24"/>
                <w:lang w:val="uk-UA" w:eastAsia="ru-RU"/>
              </w:rPr>
              <w:t>Самостійна робота (год.)</w:t>
            </w:r>
          </w:p>
        </w:tc>
        <w:tc>
          <w:tcPr>
            <w:tcW w:w="2126" w:type="dxa"/>
          </w:tcPr>
          <w:p w14:paraId="3F63B23E" w14:textId="77777777" w:rsidR="009764A5" w:rsidRPr="007354FD" w:rsidRDefault="009764A5" w:rsidP="005B78D6">
            <w:pPr>
              <w:spacing w:after="0" w:line="240" w:lineRule="auto"/>
              <w:rPr>
                <w:rFonts w:ascii="Times New Roman" w:eastAsia="Times New Roman" w:hAnsi="Times New Roman"/>
                <w:b/>
                <w:sz w:val="24"/>
                <w:szCs w:val="24"/>
                <w:lang w:val="uk-UA" w:eastAsia="ru-RU"/>
              </w:rPr>
            </w:pPr>
            <w:r w:rsidRPr="007354FD">
              <w:rPr>
                <w:rFonts w:ascii="Times New Roman" w:eastAsia="Times New Roman" w:hAnsi="Times New Roman"/>
                <w:b/>
                <w:sz w:val="24"/>
                <w:szCs w:val="24"/>
                <w:lang w:val="uk-UA" w:eastAsia="ru-RU"/>
              </w:rPr>
              <w:t>Форма контролю</w:t>
            </w:r>
          </w:p>
        </w:tc>
      </w:tr>
      <w:tr w:rsidR="00EF5E0C" w:rsidRPr="007354FD" w14:paraId="41C53F75" w14:textId="77777777" w:rsidTr="005B78D6">
        <w:tc>
          <w:tcPr>
            <w:tcW w:w="3119" w:type="dxa"/>
          </w:tcPr>
          <w:p w14:paraId="6AF7A2E4" w14:textId="77777777" w:rsidR="009764A5" w:rsidRPr="007354FD" w:rsidRDefault="00ED7EA7" w:rsidP="005B78D6">
            <w:pPr>
              <w:spacing w:after="0" w:line="240" w:lineRule="auto"/>
              <w:rPr>
                <w:rFonts w:ascii="Times New Roman" w:eastAsia="Times New Roman" w:hAnsi="Times New Roman"/>
                <w:sz w:val="24"/>
                <w:szCs w:val="24"/>
                <w:lang w:val="uk-UA" w:eastAsia="ru-RU"/>
              </w:rPr>
            </w:pPr>
            <w:r w:rsidRPr="007354FD">
              <w:rPr>
                <w:rFonts w:ascii="Times New Roman" w:eastAsia="Times New Roman" w:hAnsi="Times New Roman"/>
                <w:sz w:val="24"/>
                <w:szCs w:val="24"/>
                <w:lang w:val="uk-UA" w:eastAsia="ru-RU"/>
              </w:rPr>
              <w:t>2</w:t>
            </w:r>
            <w:r w:rsidR="009764A5" w:rsidRPr="007354FD">
              <w:rPr>
                <w:rFonts w:ascii="Times New Roman" w:eastAsia="Times New Roman" w:hAnsi="Times New Roman"/>
                <w:sz w:val="24"/>
                <w:szCs w:val="24"/>
                <w:lang w:val="uk-UA" w:eastAsia="ru-RU"/>
              </w:rPr>
              <w:t xml:space="preserve"> кредити / </w:t>
            </w:r>
            <w:r w:rsidRPr="007354FD">
              <w:rPr>
                <w:rFonts w:ascii="Times New Roman" w:eastAsia="Times New Roman" w:hAnsi="Times New Roman"/>
                <w:sz w:val="24"/>
                <w:szCs w:val="24"/>
                <w:lang w:val="uk-UA" w:eastAsia="ru-RU"/>
              </w:rPr>
              <w:t>6</w:t>
            </w:r>
            <w:r w:rsidR="00F46CD2" w:rsidRPr="007354FD">
              <w:rPr>
                <w:rFonts w:ascii="Times New Roman" w:eastAsia="Times New Roman" w:hAnsi="Times New Roman"/>
                <w:sz w:val="24"/>
                <w:szCs w:val="24"/>
                <w:lang w:val="uk-UA" w:eastAsia="ru-RU"/>
              </w:rPr>
              <w:t>0</w:t>
            </w:r>
            <w:r w:rsidR="009764A5" w:rsidRPr="007354FD">
              <w:rPr>
                <w:rFonts w:ascii="Times New Roman" w:eastAsia="Times New Roman" w:hAnsi="Times New Roman"/>
                <w:sz w:val="24"/>
                <w:szCs w:val="24"/>
                <w:lang w:val="uk-UA" w:eastAsia="ru-RU"/>
              </w:rPr>
              <w:t xml:space="preserve"> годин</w:t>
            </w:r>
          </w:p>
        </w:tc>
        <w:tc>
          <w:tcPr>
            <w:tcW w:w="2693" w:type="dxa"/>
          </w:tcPr>
          <w:p w14:paraId="39310196" w14:textId="77777777" w:rsidR="009764A5" w:rsidRPr="007354FD" w:rsidRDefault="0079138C" w:rsidP="005B78D6">
            <w:pPr>
              <w:spacing w:after="0" w:line="240" w:lineRule="auto"/>
              <w:jc w:val="center"/>
              <w:rPr>
                <w:rFonts w:ascii="Times New Roman" w:eastAsia="Times New Roman" w:hAnsi="Times New Roman"/>
                <w:sz w:val="24"/>
                <w:szCs w:val="24"/>
                <w:lang w:val="uk-UA" w:eastAsia="ru-RU"/>
              </w:rPr>
            </w:pPr>
            <w:r w:rsidRPr="007354FD">
              <w:rPr>
                <w:rFonts w:ascii="Times New Roman" w:eastAsia="Times New Roman" w:hAnsi="Times New Roman"/>
                <w:sz w:val="24"/>
                <w:szCs w:val="24"/>
                <w:lang w:val="uk-UA" w:eastAsia="ru-RU"/>
              </w:rPr>
              <w:t>14</w:t>
            </w:r>
          </w:p>
        </w:tc>
        <w:tc>
          <w:tcPr>
            <w:tcW w:w="2977" w:type="dxa"/>
          </w:tcPr>
          <w:p w14:paraId="28169B9B" w14:textId="77777777" w:rsidR="009764A5" w:rsidRPr="007354FD" w:rsidRDefault="0079138C" w:rsidP="005B78D6">
            <w:pPr>
              <w:spacing w:after="0" w:line="240" w:lineRule="auto"/>
              <w:jc w:val="center"/>
              <w:rPr>
                <w:rFonts w:ascii="Times New Roman" w:eastAsia="Times New Roman" w:hAnsi="Times New Roman"/>
                <w:sz w:val="24"/>
                <w:szCs w:val="24"/>
                <w:lang w:val="uk-UA" w:eastAsia="ru-RU"/>
              </w:rPr>
            </w:pPr>
            <w:r w:rsidRPr="007354FD">
              <w:rPr>
                <w:rFonts w:ascii="Times New Roman" w:eastAsia="Times New Roman" w:hAnsi="Times New Roman"/>
                <w:sz w:val="24"/>
                <w:szCs w:val="24"/>
                <w:lang w:val="uk-UA" w:eastAsia="ru-RU"/>
              </w:rPr>
              <w:t>1</w:t>
            </w:r>
            <w:r w:rsidR="00551242" w:rsidRPr="007354FD">
              <w:rPr>
                <w:rFonts w:ascii="Times New Roman" w:eastAsia="Times New Roman" w:hAnsi="Times New Roman"/>
                <w:sz w:val="24"/>
                <w:szCs w:val="24"/>
                <w:lang w:val="uk-UA" w:eastAsia="ru-RU"/>
              </w:rPr>
              <w:t>4</w:t>
            </w:r>
          </w:p>
        </w:tc>
        <w:tc>
          <w:tcPr>
            <w:tcW w:w="2977" w:type="dxa"/>
          </w:tcPr>
          <w:p w14:paraId="065C410F" w14:textId="77777777" w:rsidR="009764A5" w:rsidRPr="007354FD" w:rsidRDefault="00ED7EA7" w:rsidP="005B78D6">
            <w:pPr>
              <w:spacing w:after="0" w:line="240" w:lineRule="auto"/>
              <w:jc w:val="center"/>
              <w:rPr>
                <w:rFonts w:ascii="Times New Roman" w:eastAsia="Times New Roman" w:hAnsi="Times New Roman"/>
                <w:sz w:val="24"/>
                <w:szCs w:val="24"/>
                <w:lang w:val="uk-UA" w:eastAsia="ru-RU"/>
              </w:rPr>
            </w:pPr>
            <w:r w:rsidRPr="007354FD">
              <w:rPr>
                <w:rFonts w:ascii="Times New Roman" w:eastAsia="Times New Roman" w:hAnsi="Times New Roman"/>
                <w:sz w:val="24"/>
                <w:szCs w:val="24"/>
                <w:lang w:val="uk-UA" w:eastAsia="ru-RU"/>
              </w:rPr>
              <w:t>3</w:t>
            </w:r>
            <w:r w:rsidR="00551242" w:rsidRPr="007354FD">
              <w:rPr>
                <w:rFonts w:ascii="Times New Roman" w:eastAsia="Times New Roman" w:hAnsi="Times New Roman"/>
                <w:sz w:val="24"/>
                <w:szCs w:val="24"/>
                <w:lang w:val="uk-UA" w:eastAsia="ru-RU"/>
              </w:rPr>
              <w:t>2</w:t>
            </w:r>
          </w:p>
        </w:tc>
        <w:tc>
          <w:tcPr>
            <w:tcW w:w="2126" w:type="dxa"/>
          </w:tcPr>
          <w:p w14:paraId="1C389553" w14:textId="0C7A2B5E" w:rsidR="009764A5" w:rsidRPr="007354FD" w:rsidRDefault="00485676" w:rsidP="005B78D6">
            <w:pPr>
              <w:spacing w:after="0" w:line="240" w:lineRule="auto"/>
              <w:jc w:val="center"/>
              <w:rPr>
                <w:rFonts w:ascii="Times New Roman" w:eastAsia="Times New Roman" w:hAnsi="Times New Roman"/>
                <w:sz w:val="24"/>
                <w:szCs w:val="24"/>
                <w:lang w:val="uk-UA" w:eastAsia="ru-RU"/>
              </w:rPr>
            </w:pPr>
            <w:r w:rsidRPr="007354FD">
              <w:rPr>
                <w:rFonts w:ascii="Times New Roman" w:eastAsia="Times New Roman" w:hAnsi="Times New Roman"/>
                <w:sz w:val="24"/>
                <w:szCs w:val="24"/>
                <w:lang w:val="uk-UA" w:eastAsia="ru-RU"/>
              </w:rPr>
              <w:t>-</w:t>
            </w:r>
          </w:p>
        </w:tc>
      </w:tr>
    </w:tbl>
    <w:p w14:paraId="47204F15" w14:textId="668E4F36" w:rsidR="009764A5" w:rsidRPr="007354FD" w:rsidRDefault="009764A5" w:rsidP="005B78D6">
      <w:pPr>
        <w:spacing w:after="0" w:line="240" w:lineRule="auto"/>
        <w:ind w:firstLine="709"/>
        <w:rPr>
          <w:rFonts w:ascii="Times New Roman" w:eastAsia="Times New Roman" w:hAnsi="Times New Roman"/>
          <w:b/>
          <w:sz w:val="24"/>
          <w:szCs w:val="24"/>
          <w:lang w:val="uk-UA" w:eastAsia="ru-RU"/>
        </w:rPr>
      </w:pPr>
    </w:p>
    <w:tbl>
      <w:tblPr>
        <w:tblpPr w:leftFromText="180" w:rightFromText="180" w:vertAnchor="text" w:horzAnchor="margin" w:tblpY="312"/>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6"/>
        <w:gridCol w:w="1989"/>
        <w:gridCol w:w="3072"/>
        <w:gridCol w:w="3044"/>
        <w:gridCol w:w="2126"/>
      </w:tblGrid>
      <w:tr w:rsidR="00485676" w:rsidRPr="007354FD" w14:paraId="670C9401" w14:textId="77777777" w:rsidTr="006767AE">
        <w:tc>
          <w:tcPr>
            <w:tcW w:w="3656" w:type="dxa"/>
            <w:tcBorders>
              <w:top w:val="single" w:sz="4" w:space="0" w:color="auto"/>
              <w:left w:val="single" w:sz="4" w:space="0" w:color="auto"/>
              <w:bottom w:val="single" w:sz="4" w:space="0" w:color="auto"/>
              <w:right w:val="single" w:sz="4" w:space="0" w:color="auto"/>
            </w:tcBorders>
            <w:hideMark/>
          </w:tcPr>
          <w:p w14:paraId="7C55C8B3" w14:textId="77777777" w:rsidR="00485676" w:rsidRPr="007354FD" w:rsidRDefault="00485676" w:rsidP="005B78D6">
            <w:pPr>
              <w:pStyle w:val="a6"/>
              <w:spacing w:after="0"/>
              <w:ind w:left="0"/>
              <w:rPr>
                <w:rFonts w:ascii="Times New Roman" w:hAnsi="Times New Roman"/>
                <w:b/>
                <w:sz w:val="24"/>
                <w:szCs w:val="24"/>
                <w:lang w:val="uk-UA"/>
              </w:rPr>
            </w:pPr>
            <w:r w:rsidRPr="007354FD">
              <w:rPr>
                <w:rFonts w:ascii="Times New Roman" w:hAnsi="Times New Roman"/>
                <w:b/>
                <w:sz w:val="24"/>
                <w:szCs w:val="24"/>
                <w:lang w:val="uk-UA"/>
              </w:rPr>
              <w:t>Кількість кредитів/годин</w:t>
            </w:r>
          </w:p>
        </w:tc>
        <w:tc>
          <w:tcPr>
            <w:tcW w:w="1989" w:type="dxa"/>
            <w:tcBorders>
              <w:top w:val="single" w:sz="4" w:space="0" w:color="auto"/>
              <w:left w:val="single" w:sz="4" w:space="0" w:color="auto"/>
              <w:bottom w:val="single" w:sz="4" w:space="0" w:color="auto"/>
              <w:right w:val="single" w:sz="4" w:space="0" w:color="auto"/>
            </w:tcBorders>
            <w:hideMark/>
          </w:tcPr>
          <w:p w14:paraId="02017C95" w14:textId="77777777" w:rsidR="00485676" w:rsidRPr="007354FD" w:rsidRDefault="00485676" w:rsidP="005B78D6">
            <w:pPr>
              <w:pStyle w:val="a6"/>
              <w:spacing w:after="0"/>
              <w:ind w:left="0"/>
              <w:rPr>
                <w:rFonts w:ascii="Times New Roman" w:hAnsi="Times New Roman"/>
                <w:b/>
                <w:sz w:val="24"/>
                <w:szCs w:val="24"/>
                <w:lang w:val="uk-UA"/>
              </w:rPr>
            </w:pPr>
            <w:r w:rsidRPr="007354FD">
              <w:rPr>
                <w:rFonts w:ascii="Times New Roman" w:hAnsi="Times New Roman"/>
                <w:b/>
                <w:sz w:val="24"/>
                <w:szCs w:val="24"/>
                <w:lang w:val="uk-UA"/>
              </w:rPr>
              <w:t>Лекції (год.)</w:t>
            </w:r>
          </w:p>
        </w:tc>
        <w:tc>
          <w:tcPr>
            <w:tcW w:w="3072" w:type="dxa"/>
            <w:tcBorders>
              <w:top w:val="single" w:sz="4" w:space="0" w:color="auto"/>
              <w:left w:val="single" w:sz="4" w:space="0" w:color="auto"/>
              <w:bottom w:val="single" w:sz="4" w:space="0" w:color="auto"/>
              <w:right w:val="single" w:sz="4" w:space="0" w:color="auto"/>
            </w:tcBorders>
            <w:hideMark/>
          </w:tcPr>
          <w:p w14:paraId="0E1515DB" w14:textId="77777777" w:rsidR="00485676" w:rsidRPr="007354FD" w:rsidRDefault="00485676" w:rsidP="005B78D6">
            <w:pPr>
              <w:pStyle w:val="a6"/>
              <w:spacing w:after="0"/>
              <w:ind w:left="0"/>
              <w:rPr>
                <w:rFonts w:ascii="Times New Roman" w:hAnsi="Times New Roman"/>
                <w:b/>
                <w:sz w:val="24"/>
                <w:szCs w:val="24"/>
                <w:lang w:val="uk-UA"/>
              </w:rPr>
            </w:pPr>
            <w:r w:rsidRPr="007354FD">
              <w:rPr>
                <w:rFonts w:ascii="Times New Roman" w:hAnsi="Times New Roman"/>
                <w:b/>
                <w:sz w:val="24"/>
                <w:szCs w:val="24"/>
                <w:lang w:val="uk-UA"/>
              </w:rPr>
              <w:t>Практичні заняття (год.)</w:t>
            </w:r>
          </w:p>
        </w:tc>
        <w:tc>
          <w:tcPr>
            <w:tcW w:w="3044" w:type="dxa"/>
            <w:tcBorders>
              <w:top w:val="single" w:sz="4" w:space="0" w:color="auto"/>
              <w:left w:val="single" w:sz="4" w:space="0" w:color="auto"/>
              <w:bottom w:val="single" w:sz="4" w:space="0" w:color="auto"/>
              <w:right w:val="single" w:sz="4" w:space="0" w:color="auto"/>
            </w:tcBorders>
            <w:hideMark/>
          </w:tcPr>
          <w:p w14:paraId="59F42F1A" w14:textId="77777777" w:rsidR="00485676" w:rsidRPr="007354FD" w:rsidRDefault="00485676" w:rsidP="005B78D6">
            <w:pPr>
              <w:pStyle w:val="a6"/>
              <w:spacing w:after="0"/>
              <w:ind w:left="0"/>
              <w:rPr>
                <w:rFonts w:ascii="Times New Roman" w:hAnsi="Times New Roman"/>
                <w:b/>
                <w:sz w:val="24"/>
                <w:szCs w:val="24"/>
                <w:lang w:val="uk-UA"/>
              </w:rPr>
            </w:pPr>
            <w:r w:rsidRPr="007354FD">
              <w:rPr>
                <w:rFonts w:ascii="Times New Roman" w:hAnsi="Times New Roman"/>
                <w:b/>
                <w:sz w:val="24"/>
                <w:szCs w:val="24"/>
                <w:lang w:val="uk-UA"/>
              </w:rPr>
              <w:t>Самостійна робота (год.)</w:t>
            </w:r>
          </w:p>
        </w:tc>
        <w:tc>
          <w:tcPr>
            <w:tcW w:w="2126" w:type="dxa"/>
            <w:tcBorders>
              <w:top w:val="single" w:sz="4" w:space="0" w:color="auto"/>
              <w:left w:val="single" w:sz="4" w:space="0" w:color="auto"/>
              <w:bottom w:val="single" w:sz="4" w:space="0" w:color="auto"/>
              <w:right w:val="single" w:sz="4" w:space="0" w:color="auto"/>
            </w:tcBorders>
            <w:hideMark/>
          </w:tcPr>
          <w:p w14:paraId="07BFE04D" w14:textId="77777777" w:rsidR="00485676" w:rsidRPr="007354FD" w:rsidRDefault="00485676" w:rsidP="005B78D6">
            <w:pPr>
              <w:pStyle w:val="a6"/>
              <w:spacing w:after="0"/>
              <w:ind w:left="0"/>
              <w:rPr>
                <w:rFonts w:ascii="Times New Roman" w:hAnsi="Times New Roman"/>
                <w:b/>
                <w:sz w:val="24"/>
                <w:szCs w:val="24"/>
                <w:lang w:val="uk-UA"/>
              </w:rPr>
            </w:pPr>
            <w:r w:rsidRPr="007354FD">
              <w:rPr>
                <w:rFonts w:ascii="Times New Roman" w:hAnsi="Times New Roman"/>
                <w:b/>
                <w:sz w:val="24"/>
                <w:szCs w:val="24"/>
                <w:lang w:val="uk-UA"/>
              </w:rPr>
              <w:t>Форма контролю</w:t>
            </w:r>
          </w:p>
        </w:tc>
      </w:tr>
      <w:tr w:rsidR="00485676" w:rsidRPr="007354FD" w14:paraId="5AAC2C2F" w14:textId="77777777" w:rsidTr="006767AE">
        <w:tc>
          <w:tcPr>
            <w:tcW w:w="3656" w:type="dxa"/>
            <w:tcBorders>
              <w:top w:val="single" w:sz="4" w:space="0" w:color="auto"/>
              <w:left w:val="single" w:sz="4" w:space="0" w:color="auto"/>
              <w:bottom w:val="single" w:sz="4" w:space="0" w:color="auto"/>
              <w:right w:val="single" w:sz="4" w:space="0" w:color="auto"/>
            </w:tcBorders>
            <w:hideMark/>
          </w:tcPr>
          <w:p w14:paraId="6896E6BE" w14:textId="383380F1" w:rsidR="00485676" w:rsidRPr="007354FD" w:rsidRDefault="00485676" w:rsidP="005B78D6">
            <w:pPr>
              <w:pStyle w:val="a6"/>
              <w:spacing w:after="0"/>
              <w:ind w:left="0"/>
              <w:rPr>
                <w:rFonts w:ascii="Times New Roman" w:hAnsi="Times New Roman"/>
                <w:sz w:val="24"/>
                <w:szCs w:val="24"/>
                <w:lang w:val="uk-UA"/>
              </w:rPr>
            </w:pPr>
            <w:r w:rsidRPr="007354FD">
              <w:rPr>
                <w:rFonts w:ascii="Times New Roman" w:hAnsi="Times New Roman"/>
                <w:sz w:val="24"/>
                <w:szCs w:val="24"/>
                <w:lang w:val="uk-UA"/>
              </w:rPr>
              <w:t>2,5 кредити / 75 годин</w:t>
            </w:r>
          </w:p>
        </w:tc>
        <w:tc>
          <w:tcPr>
            <w:tcW w:w="1989" w:type="dxa"/>
            <w:tcBorders>
              <w:top w:val="single" w:sz="4" w:space="0" w:color="auto"/>
              <w:left w:val="single" w:sz="4" w:space="0" w:color="auto"/>
              <w:bottom w:val="single" w:sz="4" w:space="0" w:color="auto"/>
              <w:right w:val="single" w:sz="4" w:space="0" w:color="auto"/>
            </w:tcBorders>
            <w:hideMark/>
          </w:tcPr>
          <w:p w14:paraId="001EF4F3" w14:textId="4620DE73" w:rsidR="00485676" w:rsidRPr="007354FD" w:rsidRDefault="00485676" w:rsidP="005B78D6">
            <w:pPr>
              <w:pStyle w:val="a6"/>
              <w:spacing w:after="0"/>
              <w:ind w:left="0"/>
              <w:jc w:val="center"/>
              <w:rPr>
                <w:rFonts w:ascii="Times New Roman" w:hAnsi="Times New Roman"/>
                <w:sz w:val="24"/>
                <w:szCs w:val="24"/>
                <w:lang w:val="uk-UA"/>
              </w:rPr>
            </w:pPr>
            <w:r w:rsidRPr="007354FD">
              <w:rPr>
                <w:rFonts w:ascii="Times New Roman" w:hAnsi="Times New Roman"/>
                <w:sz w:val="24"/>
                <w:szCs w:val="24"/>
                <w:lang w:val="uk-UA"/>
              </w:rPr>
              <w:t>18</w:t>
            </w:r>
          </w:p>
        </w:tc>
        <w:tc>
          <w:tcPr>
            <w:tcW w:w="3072" w:type="dxa"/>
            <w:tcBorders>
              <w:top w:val="single" w:sz="4" w:space="0" w:color="auto"/>
              <w:left w:val="single" w:sz="4" w:space="0" w:color="auto"/>
              <w:bottom w:val="single" w:sz="4" w:space="0" w:color="auto"/>
              <w:right w:val="single" w:sz="4" w:space="0" w:color="auto"/>
            </w:tcBorders>
            <w:hideMark/>
          </w:tcPr>
          <w:p w14:paraId="3EA7AD4C" w14:textId="73BA1DD6" w:rsidR="00485676" w:rsidRPr="007354FD" w:rsidRDefault="00485676" w:rsidP="005B78D6">
            <w:pPr>
              <w:pStyle w:val="a6"/>
              <w:spacing w:after="0"/>
              <w:ind w:left="0"/>
              <w:jc w:val="center"/>
              <w:rPr>
                <w:rFonts w:ascii="Times New Roman" w:hAnsi="Times New Roman"/>
                <w:sz w:val="24"/>
                <w:szCs w:val="24"/>
                <w:lang w:val="uk-UA"/>
              </w:rPr>
            </w:pPr>
            <w:r w:rsidRPr="007354FD">
              <w:rPr>
                <w:rFonts w:ascii="Times New Roman" w:hAnsi="Times New Roman"/>
                <w:sz w:val="24"/>
                <w:szCs w:val="24"/>
                <w:lang w:val="uk-UA"/>
              </w:rPr>
              <w:t>16</w:t>
            </w:r>
          </w:p>
        </w:tc>
        <w:tc>
          <w:tcPr>
            <w:tcW w:w="3044" w:type="dxa"/>
            <w:tcBorders>
              <w:top w:val="single" w:sz="4" w:space="0" w:color="auto"/>
              <w:left w:val="single" w:sz="4" w:space="0" w:color="auto"/>
              <w:bottom w:val="single" w:sz="4" w:space="0" w:color="auto"/>
              <w:right w:val="single" w:sz="4" w:space="0" w:color="auto"/>
            </w:tcBorders>
            <w:hideMark/>
          </w:tcPr>
          <w:p w14:paraId="41B01E18" w14:textId="30A4C519" w:rsidR="00485676" w:rsidRPr="007354FD" w:rsidRDefault="00485676" w:rsidP="005B78D6">
            <w:pPr>
              <w:pStyle w:val="a6"/>
              <w:spacing w:after="0"/>
              <w:ind w:left="0"/>
              <w:jc w:val="center"/>
              <w:rPr>
                <w:rFonts w:ascii="Times New Roman" w:hAnsi="Times New Roman"/>
                <w:sz w:val="24"/>
                <w:szCs w:val="24"/>
                <w:lang w:val="uk-UA"/>
              </w:rPr>
            </w:pPr>
            <w:r w:rsidRPr="007354FD">
              <w:rPr>
                <w:rFonts w:ascii="Times New Roman" w:hAnsi="Times New Roman"/>
                <w:sz w:val="24"/>
                <w:szCs w:val="24"/>
                <w:lang w:val="uk-UA"/>
              </w:rPr>
              <w:t>41</w:t>
            </w:r>
          </w:p>
        </w:tc>
        <w:tc>
          <w:tcPr>
            <w:tcW w:w="2126" w:type="dxa"/>
            <w:tcBorders>
              <w:top w:val="single" w:sz="4" w:space="0" w:color="auto"/>
              <w:left w:val="single" w:sz="4" w:space="0" w:color="auto"/>
              <w:bottom w:val="single" w:sz="4" w:space="0" w:color="auto"/>
              <w:right w:val="single" w:sz="4" w:space="0" w:color="auto"/>
            </w:tcBorders>
            <w:hideMark/>
          </w:tcPr>
          <w:p w14:paraId="1C7F4CA6" w14:textId="1F9BB73D" w:rsidR="00485676" w:rsidRPr="007354FD" w:rsidRDefault="006767AE" w:rsidP="005B78D6">
            <w:pPr>
              <w:pStyle w:val="a6"/>
              <w:spacing w:after="0"/>
              <w:ind w:left="0"/>
              <w:jc w:val="center"/>
              <w:rPr>
                <w:rFonts w:ascii="Times New Roman" w:hAnsi="Times New Roman"/>
                <w:sz w:val="24"/>
                <w:szCs w:val="24"/>
                <w:lang w:val="uk-UA"/>
              </w:rPr>
            </w:pPr>
            <w:r w:rsidRPr="007354FD">
              <w:rPr>
                <w:rFonts w:ascii="Times New Roman" w:hAnsi="Times New Roman"/>
                <w:sz w:val="24"/>
                <w:szCs w:val="24"/>
                <w:lang w:val="uk-UA"/>
              </w:rPr>
              <w:t>Іспит</w:t>
            </w:r>
          </w:p>
        </w:tc>
      </w:tr>
    </w:tbl>
    <w:p w14:paraId="436CFC84" w14:textId="77777777" w:rsidR="00485676" w:rsidRPr="007354FD" w:rsidRDefault="00485676" w:rsidP="005B78D6">
      <w:pPr>
        <w:spacing w:after="0"/>
        <w:rPr>
          <w:rFonts w:ascii="Times New Roman" w:hAnsi="Times New Roman"/>
          <w:b/>
          <w:sz w:val="24"/>
          <w:szCs w:val="24"/>
          <w:lang w:val="uk-UA" w:eastAsia="ru-RU"/>
        </w:rPr>
      </w:pPr>
      <w:r w:rsidRPr="007354FD">
        <w:rPr>
          <w:rFonts w:ascii="Times New Roman" w:hAnsi="Times New Roman"/>
          <w:b/>
          <w:sz w:val="24"/>
          <w:szCs w:val="24"/>
          <w:lang w:val="uk-UA"/>
        </w:rPr>
        <w:t>6 семестр</w:t>
      </w:r>
    </w:p>
    <w:p w14:paraId="7C81BF5A" w14:textId="77777777" w:rsidR="00485676" w:rsidRPr="007354FD" w:rsidRDefault="00485676" w:rsidP="005B78D6">
      <w:pPr>
        <w:spacing w:after="0" w:line="240" w:lineRule="auto"/>
        <w:ind w:firstLine="709"/>
        <w:rPr>
          <w:rFonts w:ascii="Times New Roman" w:eastAsia="Times New Roman" w:hAnsi="Times New Roman"/>
          <w:b/>
          <w:sz w:val="24"/>
          <w:szCs w:val="24"/>
          <w:lang w:val="uk-UA" w:eastAsia="ru-RU"/>
        </w:rPr>
      </w:pPr>
    </w:p>
    <w:p w14:paraId="3D86C1D4" w14:textId="77777777" w:rsidR="009764A5" w:rsidRPr="007354FD" w:rsidRDefault="009764A5" w:rsidP="005B78D6">
      <w:pPr>
        <w:spacing w:after="0" w:line="240" w:lineRule="auto"/>
        <w:ind w:firstLine="709"/>
        <w:rPr>
          <w:rFonts w:ascii="Times New Roman" w:hAnsi="Times New Roman"/>
          <w:b/>
          <w:sz w:val="24"/>
          <w:szCs w:val="24"/>
          <w:lang w:val="uk-UA"/>
        </w:rPr>
      </w:pPr>
      <w:r w:rsidRPr="007354FD">
        <w:rPr>
          <w:rFonts w:ascii="Times New Roman" w:hAnsi="Times New Roman"/>
          <w:b/>
          <w:sz w:val="24"/>
          <w:szCs w:val="24"/>
          <w:lang w:val="uk-UA"/>
        </w:rPr>
        <w:t>6. Технічне й програмне забезпечення/обладнання</w:t>
      </w:r>
    </w:p>
    <w:p w14:paraId="75C6BCC0" w14:textId="77777777" w:rsidR="009764A5" w:rsidRPr="007354FD" w:rsidRDefault="009764A5" w:rsidP="005B78D6">
      <w:pPr>
        <w:spacing w:after="0" w:line="240" w:lineRule="auto"/>
        <w:ind w:firstLine="709"/>
        <w:rPr>
          <w:rFonts w:ascii="Times New Roman" w:eastAsia="Times New Roman" w:hAnsi="Times New Roman"/>
          <w:sz w:val="24"/>
          <w:szCs w:val="24"/>
          <w:lang w:val="uk-UA" w:eastAsia="ru-RU"/>
        </w:rPr>
      </w:pPr>
      <w:proofErr w:type="spellStart"/>
      <w:r w:rsidRPr="007354FD">
        <w:rPr>
          <w:rFonts w:ascii="Times New Roman" w:eastAsia="Times New Roman" w:hAnsi="Times New Roman"/>
          <w:sz w:val="24"/>
          <w:szCs w:val="24"/>
          <w:lang w:val="uk-UA" w:eastAsia="ru-RU"/>
        </w:rPr>
        <w:t>Інклюзивно</w:t>
      </w:r>
      <w:proofErr w:type="spellEnd"/>
      <w:r w:rsidRPr="007354FD">
        <w:rPr>
          <w:rFonts w:ascii="Times New Roman" w:eastAsia="Times New Roman" w:hAnsi="Times New Roman"/>
          <w:sz w:val="24"/>
          <w:szCs w:val="24"/>
          <w:lang w:val="uk-UA" w:eastAsia="ru-RU"/>
        </w:rPr>
        <w:t xml:space="preserve">-ресурсний центр – </w:t>
      </w:r>
      <w:proofErr w:type="spellStart"/>
      <w:r w:rsidRPr="007354FD">
        <w:rPr>
          <w:rFonts w:ascii="Times New Roman" w:eastAsia="Times New Roman" w:hAnsi="Times New Roman"/>
          <w:sz w:val="24"/>
          <w:szCs w:val="24"/>
          <w:lang w:val="uk-UA" w:eastAsia="ru-RU"/>
        </w:rPr>
        <w:t>ауд</w:t>
      </w:r>
      <w:proofErr w:type="spellEnd"/>
      <w:r w:rsidRPr="007354FD">
        <w:rPr>
          <w:rFonts w:ascii="Times New Roman" w:eastAsia="Times New Roman" w:hAnsi="Times New Roman"/>
          <w:sz w:val="24"/>
          <w:szCs w:val="24"/>
          <w:lang w:val="uk-UA" w:eastAsia="ru-RU"/>
        </w:rPr>
        <w:t>. 213</w:t>
      </w:r>
      <w:r w:rsidR="0079138C" w:rsidRPr="007354FD">
        <w:rPr>
          <w:rFonts w:ascii="Times New Roman" w:eastAsia="Times New Roman" w:hAnsi="Times New Roman"/>
          <w:sz w:val="24"/>
          <w:szCs w:val="24"/>
          <w:lang w:val="uk-UA" w:eastAsia="ru-RU"/>
        </w:rPr>
        <w:t xml:space="preserve">, </w:t>
      </w:r>
      <w:proofErr w:type="spellStart"/>
      <w:r w:rsidR="0079138C" w:rsidRPr="007354FD">
        <w:rPr>
          <w:rFonts w:ascii="Times New Roman" w:eastAsia="Times New Roman" w:hAnsi="Times New Roman"/>
          <w:sz w:val="24"/>
          <w:szCs w:val="24"/>
          <w:lang w:val="uk-UA" w:eastAsia="ru-RU"/>
        </w:rPr>
        <w:t>ауд</w:t>
      </w:r>
      <w:proofErr w:type="spellEnd"/>
      <w:r w:rsidR="0079138C" w:rsidRPr="007354FD">
        <w:rPr>
          <w:rFonts w:ascii="Times New Roman" w:eastAsia="Times New Roman" w:hAnsi="Times New Roman"/>
          <w:sz w:val="24"/>
          <w:szCs w:val="24"/>
          <w:lang w:val="uk-UA" w:eastAsia="ru-RU"/>
        </w:rPr>
        <w:t>. 623.</w:t>
      </w:r>
    </w:p>
    <w:p w14:paraId="7B08E543" w14:textId="7E17471B" w:rsidR="00187E68" w:rsidRPr="007354FD" w:rsidRDefault="00ED109A" w:rsidP="005B78D6">
      <w:pPr>
        <w:spacing w:after="0" w:line="240" w:lineRule="auto"/>
        <w:ind w:firstLine="709"/>
        <w:rPr>
          <w:rFonts w:ascii="Times New Roman" w:hAnsi="Times New Roman"/>
          <w:sz w:val="24"/>
          <w:szCs w:val="24"/>
          <w:lang w:val="uk-UA"/>
        </w:rPr>
      </w:pPr>
      <w:bookmarkStart w:id="1" w:name="_Hlk56718708"/>
      <w:r w:rsidRPr="007354FD">
        <w:rPr>
          <w:rFonts w:ascii="Times New Roman" w:hAnsi="Times New Roman"/>
          <w:sz w:val="24"/>
          <w:szCs w:val="24"/>
          <w:lang w:val="uk-UA"/>
        </w:rPr>
        <w:t xml:space="preserve">Матеріали, викладені на KSU </w:t>
      </w:r>
      <w:proofErr w:type="spellStart"/>
      <w:r w:rsidRPr="007354FD">
        <w:rPr>
          <w:rFonts w:ascii="Times New Roman" w:hAnsi="Times New Roman"/>
          <w:sz w:val="24"/>
          <w:szCs w:val="24"/>
          <w:lang w:val="uk-UA"/>
        </w:rPr>
        <w:t>online</w:t>
      </w:r>
      <w:proofErr w:type="spellEnd"/>
      <w:r w:rsidRPr="007354FD">
        <w:rPr>
          <w:rFonts w:ascii="Times New Roman" w:hAnsi="Times New Roman"/>
          <w:sz w:val="24"/>
          <w:szCs w:val="24"/>
          <w:lang w:val="uk-UA"/>
        </w:rPr>
        <w:t xml:space="preserve"> для організації змішаного навчання</w:t>
      </w:r>
      <w:r w:rsidRPr="007354FD">
        <w:rPr>
          <w:rFonts w:ascii="Times New Roman" w:hAnsi="Times New Roman"/>
          <w:b/>
          <w:sz w:val="24"/>
          <w:szCs w:val="24"/>
          <w:lang w:val="uk-UA"/>
        </w:rPr>
        <w:t xml:space="preserve">. </w:t>
      </w:r>
      <w:r w:rsidRPr="007354FD">
        <w:rPr>
          <w:rFonts w:ascii="Times New Roman" w:hAnsi="Times New Roman"/>
          <w:sz w:val="24"/>
          <w:szCs w:val="24"/>
          <w:lang w:val="uk-UA"/>
        </w:rPr>
        <w:t xml:space="preserve">Детальніше: </w:t>
      </w:r>
      <w:bookmarkEnd w:id="1"/>
      <w:r w:rsidR="00187E68" w:rsidRPr="007354FD">
        <w:rPr>
          <w:rFonts w:ascii="Times New Roman" w:hAnsi="Times New Roman"/>
          <w:sz w:val="24"/>
          <w:szCs w:val="24"/>
          <w:lang w:val="uk-UA"/>
        </w:rPr>
        <w:fldChar w:fldCharType="begin"/>
      </w:r>
      <w:r w:rsidR="00187E68" w:rsidRPr="007354FD">
        <w:rPr>
          <w:rFonts w:ascii="Times New Roman" w:hAnsi="Times New Roman"/>
          <w:sz w:val="24"/>
          <w:szCs w:val="24"/>
          <w:lang w:val="uk-UA"/>
        </w:rPr>
        <w:instrText xml:space="preserve"> HYPERLINK "http://ksuonline.kspu.edu/course/view.php?id=1419" </w:instrText>
      </w:r>
      <w:r w:rsidR="00187E68" w:rsidRPr="007354FD">
        <w:rPr>
          <w:rFonts w:ascii="Times New Roman" w:hAnsi="Times New Roman"/>
          <w:sz w:val="24"/>
          <w:szCs w:val="24"/>
          <w:lang w:val="uk-UA"/>
        </w:rPr>
        <w:fldChar w:fldCharType="separate"/>
      </w:r>
      <w:r w:rsidR="00187E68" w:rsidRPr="007354FD">
        <w:rPr>
          <w:rStyle w:val="a7"/>
          <w:rFonts w:ascii="Times New Roman" w:hAnsi="Times New Roman"/>
          <w:color w:val="auto"/>
          <w:sz w:val="24"/>
          <w:szCs w:val="24"/>
          <w:lang w:val="uk-UA"/>
        </w:rPr>
        <w:t>http://ksuonline.kspu.edu/course/view.php?id=1419</w:t>
      </w:r>
      <w:r w:rsidR="00187E68" w:rsidRPr="007354FD">
        <w:rPr>
          <w:rFonts w:ascii="Times New Roman" w:hAnsi="Times New Roman"/>
          <w:sz w:val="24"/>
          <w:szCs w:val="24"/>
          <w:lang w:val="uk-UA"/>
        </w:rPr>
        <w:fldChar w:fldCharType="end"/>
      </w:r>
    </w:p>
    <w:p w14:paraId="7D05C523" w14:textId="3DBAA01B" w:rsidR="00187E68" w:rsidRPr="007354FD" w:rsidRDefault="00C0337E" w:rsidP="005B78D6">
      <w:pPr>
        <w:spacing w:after="0" w:line="240" w:lineRule="auto"/>
        <w:ind w:firstLine="709"/>
        <w:rPr>
          <w:rFonts w:ascii="Times New Roman" w:hAnsi="Times New Roman"/>
          <w:sz w:val="24"/>
          <w:szCs w:val="24"/>
          <w:lang w:val="uk-UA"/>
        </w:rPr>
      </w:pPr>
      <w:hyperlink r:id="rId5" w:history="1">
        <w:r w:rsidR="006767AE" w:rsidRPr="007354FD">
          <w:rPr>
            <w:rStyle w:val="a7"/>
            <w:rFonts w:ascii="Times New Roman" w:hAnsi="Times New Roman"/>
            <w:color w:val="auto"/>
            <w:sz w:val="24"/>
            <w:szCs w:val="24"/>
            <w:lang w:val="uk-UA"/>
          </w:rPr>
          <w:t>http://ksuonline.kspu.edu/course/view.php?id=3245</w:t>
        </w:r>
      </w:hyperlink>
    </w:p>
    <w:p w14:paraId="68584E41" w14:textId="77777777" w:rsidR="006767AE" w:rsidRPr="007354FD" w:rsidRDefault="006767AE" w:rsidP="005B78D6">
      <w:pPr>
        <w:spacing w:after="0" w:line="240" w:lineRule="auto"/>
        <w:ind w:firstLine="709"/>
        <w:rPr>
          <w:rFonts w:ascii="Times New Roman" w:hAnsi="Times New Roman"/>
          <w:sz w:val="24"/>
          <w:szCs w:val="24"/>
          <w:lang w:val="uk-UA"/>
        </w:rPr>
      </w:pPr>
    </w:p>
    <w:p w14:paraId="2240B1AA" w14:textId="72E29F5F" w:rsidR="009764A5" w:rsidRPr="007354FD" w:rsidRDefault="009764A5" w:rsidP="005B78D6">
      <w:pPr>
        <w:spacing w:after="0" w:line="240" w:lineRule="auto"/>
        <w:ind w:firstLine="709"/>
        <w:rPr>
          <w:rFonts w:ascii="Times New Roman" w:hAnsi="Times New Roman"/>
          <w:b/>
          <w:sz w:val="24"/>
          <w:szCs w:val="24"/>
          <w:lang w:val="uk-UA"/>
        </w:rPr>
      </w:pPr>
      <w:r w:rsidRPr="007354FD">
        <w:rPr>
          <w:rFonts w:ascii="Times New Roman" w:hAnsi="Times New Roman"/>
          <w:b/>
          <w:sz w:val="24"/>
          <w:szCs w:val="24"/>
          <w:lang w:val="uk-UA"/>
        </w:rPr>
        <w:t>7. Політика курсу</w:t>
      </w:r>
    </w:p>
    <w:p w14:paraId="26EC810E" w14:textId="77777777" w:rsidR="009764A5" w:rsidRPr="007354FD" w:rsidRDefault="009764A5" w:rsidP="005B78D6">
      <w:pPr>
        <w:spacing w:after="0" w:line="240" w:lineRule="auto"/>
        <w:ind w:firstLine="709"/>
        <w:jc w:val="both"/>
        <w:rPr>
          <w:rFonts w:ascii="Times New Roman" w:eastAsia="Times New Roman" w:hAnsi="Times New Roman"/>
          <w:sz w:val="24"/>
          <w:szCs w:val="24"/>
          <w:lang w:val="uk-UA" w:eastAsia="ru-RU"/>
        </w:rPr>
      </w:pPr>
      <w:r w:rsidRPr="007354FD">
        <w:rPr>
          <w:rFonts w:ascii="Times New Roman" w:eastAsia="Times New Roman" w:hAnsi="Times New Roman"/>
          <w:sz w:val="24"/>
          <w:szCs w:val="24"/>
          <w:lang w:val="uk-UA" w:eastAsia="ru-RU"/>
        </w:rPr>
        <w:t>Для успішного складання підсумкового контролю з дисципліни вимагається 100% очне/дистанційне відвідування або відпрацювання всіх лекційних та практичних занять. Пропуск понад 25% занять без поважної причини буде оцінений як FX.</w:t>
      </w:r>
    </w:p>
    <w:p w14:paraId="5A1FB5B3" w14:textId="77777777" w:rsidR="009764A5" w:rsidRPr="007354FD" w:rsidRDefault="009764A5" w:rsidP="005B78D6">
      <w:pPr>
        <w:spacing w:after="0" w:line="240" w:lineRule="auto"/>
        <w:ind w:firstLine="709"/>
        <w:jc w:val="both"/>
        <w:rPr>
          <w:rFonts w:ascii="Times New Roman" w:eastAsia="Times New Roman" w:hAnsi="Times New Roman"/>
          <w:sz w:val="24"/>
          <w:szCs w:val="24"/>
          <w:lang w:val="uk-UA" w:eastAsia="ru-RU"/>
        </w:rPr>
      </w:pPr>
      <w:r w:rsidRPr="007354FD">
        <w:rPr>
          <w:rFonts w:ascii="Times New Roman" w:eastAsia="Times New Roman" w:hAnsi="Times New Roman"/>
          <w:sz w:val="24"/>
          <w:szCs w:val="24"/>
          <w:lang w:val="uk-UA" w:eastAsia="ru-RU"/>
        </w:rPr>
        <w:t xml:space="preserve">Високо цінується академічна доброчесність. До всіх студентів освітньої програми відбувається абсолютно рівне ставлення. </w:t>
      </w:r>
    </w:p>
    <w:p w14:paraId="0D8A7609" w14:textId="77777777" w:rsidR="009764A5" w:rsidRPr="007354FD" w:rsidRDefault="009764A5" w:rsidP="005B78D6">
      <w:pPr>
        <w:spacing w:after="0" w:line="240" w:lineRule="auto"/>
        <w:ind w:firstLine="709"/>
        <w:rPr>
          <w:rFonts w:ascii="Times New Roman" w:eastAsia="Times New Roman" w:hAnsi="Times New Roman"/>
          <w:sz w:val="24"/>
          <w:szCs w:val="24"/>
          <w:lang w:val="uk-UA" w:eastAsia="ru-RU"/>
        </w:rPr>
      </w:pPr>
    </w:p>
    <w:p w14:paraId="13DF013A" w14:textId="1D1E8C70" w:rsidR="009764A5" w:rsidRPr="007354FD" w:rsidRDefault="009764A5" w:rsidP="005B78D6">
      <w:pPr>
        <w:spacing w:after="0" w:line="240" w:lineRule="auto"/>
        <w:ind w:firstLine="709"/>
        <w:rPr>
          <w:rFonts w:ascii="Times New Roman" w:hAnsi="Times New Roman"/>
          <w:b/>
          <w:bCs/>
          <w:sz w:val="24"/>
          <w:szCs w:val="24"/>
          <w:lang w:val="uk-UA"/>
        </w:rPr>
      </w:pPr>
      <w:r w:rsidRPr="007354FD">
        <w:rPr>
          <w:rFonts w:ascii="Times New Roman" w:hAnsi="Times New Roman"/>
          <w:b/>
          <w:bCs/>
          <w:sz w:val="24"/>
          <w:szCs w:val="24"/>
          <w:lang w:val="uk-UA"/>
        </w:rPr>
        <w:t>8. Схема курсу</w:t>
      </w:r>
    </w:p>
    <w:tbl>
      <w:tblPr>
        <w:tblW w:w="1360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12"/>
        <w:gridCol w:w="4765"/>
        <w:gridCol w:w="1581"/>
        <w:gridCol w:w="1321"/>
        <w:gridCol w:w="2673"/>
        <w:gridCol w:w="1356"/>
      </w:tblGrid>
      <w:tr w:rsidR="00187E68" w:rsidRPr="007354FD" w14:paraId="67E12C4C" w14:textId="77777777" w:rsidTr="007354FD">
        <w:tc>
          <w:tcPr>
            <w:tcW w:w="1912" w:type="dxa"/>
            <w:vAlign w:val="center"/>
          </w:tcPr>
          <w:p w14:paraId="3799A61D" w14:textId="77777777" w:rsidR="00187E68" w:rsidRPr="007354FD" w:rsidRDefault="00187E68" w:rsidP="005B78D6">
            <w:pPr>
              <w:spacing w:after="0" w:line="240" w:lineRule="auto"/>
              <w:jc w:val="center"/>
              <w:rPr>
                <w:rFonts w:ascii="Times New Roman" w:hAnsi="Times New Roman"/>
                <w:bCs/>
                <w:sz w:val="24"/>
                <w:szCs w:val="24"/>
                <w:lang w:val="uk-UA"/>
              </w:rPr>
            </w:pPr>
            <w:r w:rsidRPr="007354FD">
              <w:rPr>
                <w:rFonts w:ascii="Times New Roman" w:hAnsi="Times New Roman"/>
                <w:bCs/>
                <w:sz w:val="24"/>
                <w:szCs w:val="24"/>
                <w:lang w:val="uk-UA"/>
              </w:rPr>
              <w:t>Тиждень, дата, години</w:t>
            </w:r>
          </w:p>
          <w:p w14:paraId="1C868446" w14:textId="77777777" w:rsidR="00187E68" w:rsidRPr="007354FD" w:rsidRDefault="00187E68" w:rsidP="005B78D6">
            <w:pPr>
              <w:spacing w:after="0" w:line="240" w:lineRule="auto"/>
              <w:jc w:val="center"/>
              <w:rPr>
                <w:rFonts w:ascii="Times New Roman" w:hAnsi="Times New Roman"/>
                <w:bCs/>
                <w:sz w:val="24"/>
                <w:szCs w:val="24"/>
                <w:lang w:val="uk-UA"/>
              </w:rPr>
            </w:pPr>
            <w:r w:rsidRPr="007354FD">
              <w:rPr>
                <w:rFonts w:ascii="Times New Roman" w:hAnsi="Times New Roman"/>
                <w:bCs/>
                <w:sz w:val="24"/>
                <w:szCs w:val="24"/>
                <w:lang w:val="uk-UA"/>
              </w:rPr>
              <w:t>(вказується відповідно до розкладу навчальних занять)</w:t>
            </w:r>
          </w:p>
        </w:tc>
        <w:tc>
          <w:tcPr>
            <w:tcW w:w="4765" w:type="dxa"/>
            <w:vAlign w:val="center"/>
          </w:tcPr>
          <w:p w14:paraId="6F8D2DD2" w14:textId="77777777" w:rsidR="00187E68" w:rsidRPr="007354FD" w:rsidRDefault="00187E68" w:rsidP="005B78D6">
            <w:pPr>
              <w:spacing w:after="0" w:line="240" w:lineRule="auto"/>
              <w:jc w:val="center"/>
              <w:rPr>
                <w:rFonts w:ascii="Times New Roman" w:hAnsi="Times New Roman"/>
                <w:bCs/>
                <w:sz w:val="24"/>
                <w:szCs w:val="24"/>
                <w:lang w:val="uk-UA"/>
              </w:rPr>
            </w:pPr>
            <w:r w:rsidRPr="007354FD">
              <w:rPr>
                <w:rFonts w:ascii="Times New Roman" w:hAnsi="Times New Roman"/>
                <w:bCs/>
                <w:sz w:val="24"/>
                <w:szCs w:val="24"/>
                <w:lang w:val="uk-UA"/>
              </w:rPr>
              <w:t xml:space="preserve">Тема, план </w:t>
            </w:r>
          </w:p>
        </w:tc>
        <w:tc>
          <w:tcPr>
            <w:tcW w:w="1581" w:type="dxa"/>
            <w:vAlign w:val="center"/>
          </w:tcPr>
          <w:p w14:paraId="1623BA91" w14:textId="77777777" w:rsidR="00187E68" w:rsidRPr="007354FD" w:rsidRDefault="00187E68" w:rsidP="005B78D6">
            <w:pPr>
              <w:spacing w:after="0" w:line="240" w:lineRule="auto"/>
              <w:jc w:val="center"/>
              <w:rPr>
                <w:rFonts w:ascii="Times New Roman" w:hAnsi="Times New Roman"/>
                <w:bCs/>
                <w:sz w:val="24"/>
                <w:szCs w:val="24"/>
                <w:lang w:val="uk-UA"/>
              </w:rPr>
            </w:pPr>
            <w:r w:rsidRPr="007354FD">
              <w:rPr>
                <w:rFonts w:ascii="Times New Roman" w:hAnsi="Times New Roman"/>
                <w:bCs/>
                <w:sz w:val="24"/>
                <w:szCs w:val="24"/>
                <w:lang w:val="uk-UA"/>
              </w:rPr>
              <w:t xml:space="preserve">Форма навчального заняття, </w:t>
            </w:r>
          </w:p>
          <w:p w14:paraId="50734EE8" w14:textId="7B0D15F1" w:rsidR="00187E68" w:rsidRPr="007354FD" w:rsidRDefault="00187E68" w:rsidP="005B78D6">
            <w:pPr>
              <w:spacing w:after="0" w:line="240" w:lineRule="auto"/>
              <w:jc w:val="center"/>
              <w:rPr>
                <w:rFonts w:ascii="Times New Roman" w:hAnsi="Times New Roman"/>
                <w:bCs/>
                <w:sz w:val="24"/>
                <w:szCs w:val="24"/>
                <w:lang w:val="uk-UA"/>
              </w:rPr>
            </w:pPr>
            <w:r w:rsidRPr="007354FD">
              <w:rPr>
                <w:rFonts w:ascii="Times New Roman" w:hAnsi="Times New Roman"/>
                <w:bCs/>
                <w:sz w:val="24"/>
                <w:szCs w:val="24"/>
                <w:lang w:val="uk-UA"/>
              </w:rPr>
              <w:t xml:space="preserve">кількість годин (аудиторної та </w:t>
            </w:r>
            <w:r w:rsidRPr="007354FD">
              <w:rPr>
                <w:rFonts w:ascii="Times New Roman" w:hAnsi="Times New Roman"/>
                <w:bCs/>
                <w:sz w:val="24"/>
                <w:szCs w:val="24"/>
                <w:lang w:val="uk-UA"/>
              </w:rPr>
              <w:lastRenderedPageBreak/>
              <w:t>самостійної роботи)</w:t>
            </w:r>
          </w:p>
        </w:tc>
        <w:tc>
          <w:tcPr>
            <w:tcW w:w="1321" w:type="dxa"/>
            <w:vAlign w:val="center"/>
          </w:tcPr>
          <w:p w14:paraId="72A6E9DA" w14:textId="77777777" w:rsidR="00187E68" w:rsidRPr="007354FD" w:rsidRDefault="00187E68" w:rsidP="005B78D6">
            <w:pPr>
              <w:spacing w:after="0" w:line="240" w:lineRule="auto"/>
              <w:jc w:val="center"/>
              <w:rPr>
                <w:rFonts w:ascii="Times New Roman" w:hAnsi="Times New Roman"/>
                <w:bCs/>
                <w:sz w:val="24"/>
                <w:szCs w:val="24"/>
                <w:lang w:val="uk-UA"/>
              </w:rPr>
            </w:pPr>
            <w:r w:rsidRPr="007354FD">
              <w:rPr>
                <w:rFonts w:ascii="Times New Roman" w:hAnsi="Times New Roman"/>
                <w:bCs/>
                <w:sz w:val="24"/>
                <w:szCs w:val="24"/>
                <w:lang w:val="uk-UA"/>
              </w:rPr>
              <w:lastRenderedPageBreak/>
              <w:t xml:space="preserve">Список </w:t>
            </w:r>
            <w:proofErr w:type="spellStart"/>
            <w:r w:rsidRPr="007354FD">
              <w:rPr>
                <w:rFonts w:ascii="Times New Roman" w:hAnsi="Times New Roman"/>
                <w:bCs/>
                <w:sz w:val="24"/>
                <w:szCs w:val="24"/>
                <w:lang w:val="uk-UA"/>
              </w:rPr>
              <w:t>рекомен-дованих</w:t>
            </w:r>
            <w:proofErr w:type="spellEnd"/>
            <w:r w:rsidRPr="007354FD">
              <w:rPr>
                <w:rFonts w:ascii="Times New Roman" w:hAnsi="Times New Roman"/>
                <w:bCs/>
                <w:sz w:val="24"/>
                <w:szCs w:val="24"/>
                <w:lang w:val="uk-UA"/>
              </w:rPr>
              <w:t xml:space="preserve"> джерел (за </w:t>
            </w:r>
            <w:proofErr w:type="spellStart"/>
            <w:r w:rsidRPr="007354FD">
              <w:rPr>
                <w:rFonts w:ascii="Times New Roman" w:hAnsi="Times New Roman"/>
                <w:bCs/>
                <w:sz w:val="24"/>
                <w:szCs w:val="24"/>
                <w:lang w:val="uk-UA"/>
              </w:rPr>
              <w:t>нумера</w:t>
            </w:r>
            <w:proofErr w:type="spellEnd"/>
            <w:r w:rsidRPr="007354FD">
              <w:rPr>
                <w:rFonts w:ascii="Times New Roman" w:hAnsi="Times New Roman"/>
                <w:bCs/>
                <w:sz w:val="24"/>
                <w:szCs w:val="24"/>
                <w:lang w:val="uk-UA"/>
              </w:rPr>
              <w:t>-цією розділу 10)</w:t>
            </w:r>
          </w:p>
        </w:tc>
        <w:tc>
          <w:tcPr>
            <w:tcW w:w="2673" w:type="dxa"/>
            <w:vAlign w:val="center"/>
          </w:tcPr>
          <w:p w14:paraId="08664CA8" w14:textId="77777777" w:rsidR="00187E68" w:rsidRPr="007354FD" w:rsidRDefault="00187E68" w:rsidP="005B78D6">
            <w:pPr>
              <w:spacing w:after="0" w:line="240" w:lineRule="auto"/>
              <w:jc w:val="center"/>
              <w:rPr>
                <w:rFonts w:ascii="Times New Roman" w:hAnsi="Times New Roman"/>
                <w:bCs/>
                <w:sz w:val="24"/>
                <w:szCs w:val="24"/>
                <w:lang w:val="uk-UA"/>
              </w:rPr>
            </w:pPr>
            <w:r w:rsidRPr="007354FD">
              <w:rPr>
                <w:rFonts w:ascii="Times New Roman" w:hAnsi="Times New Roman"/>
                <w:bCs/>
                <w:sz w:val="24"/>
                <w:szCs w:val="24"/>
                <w:lang w:val="uk-UA"/>
              </w:rPr>
              <w:t>Завдання</w:t>
            </w:r>
          </w:p>
        </w:tc>
        <w:tc>
          <w:tcPr>
            <w:tcW w:w="1356" w:type="dxa"/>
            <w:vAlign w:val="center"/>
          </w:tcPr>
          <w:p w14:paraId="57977144" w14:textId="3313B7C6" w:rsidR="00187E68" w:rsidRPr="007354FD" w:rsidRDefault="00187E68" w:rsidP="005B78D6">
            <w:pPr>
              <w:spacing w:after="0" w:line="240" w:lineRule="auto"/>
              <w:jc w:val="center"/>
              <w:rPr>
                <w:rFonts w:ascii="Times New Roman" w:hAnsi="Times New Roman"/>
                <w:bCs/>
                <w:sz w:val="24"/>
                <w:szCs w:val="24"/>
                <w:lang w:val="uk-UA"/>
              </w:rPr>
            </w:pPr>
            <w:r w:rsidRPr="007354FD">
              <w:rPr>
                <w:rFonts w:ascii="Times New Roman" w:hAnsi="Times New Roman"/>
                <w:bCs/>
                <w:sz w:val="24"/>
                <w:szCs w:val="24"/>
                <w:lang w:val="uk-UA"/>
              </w:rPr>
              <w:t>Макси</w:t>
            </w:r>
            <w:r w:rsidR="006767AE" w:rsidRPr="007354FD">
              <w:rPr>
                <w:rFonts w:ascii="Times New Roman" w:hAnsi="Times New Roman"/>
                <w:bCs/>
                <w:sz w:val="24"/>
                <w:szCs w:val="24"/>
                <w:lang w:val="uk-UA"/>
              </w:rPr>
              <w:t>-</w:t>
            </w:r>
            <w:proofErr w:type="spellStart"/>
            <w:r w:rsidRPr="007354FD">
              <w:rPr>
                <w:rFonts w:ascii="Times New Roman" w:hAnsi="Times New Roman"/>
                <w:bCs/>
                <w:sz w:val="24"/>
                <w:szCs w:val="24"/>
                <w:lang w:val="uk-UA"/>
              </w:rPr>
              <w:t>мальна</w:t>
            </w:r>
            <w:proofErr w:type="spellEnd"/>
            <w:r w:rsidRPr="007354FD">
              <w:rPr>
                <w:rFonts w:ascii="Times New Roman" w:hAnsi="Times New Roman"/>
                <w:bCs/>
                <w:sz w:val="24"/>
                <w:szCs w:val="24"/>
                <w:lang w:val="uk-UA"/>
              </w:rPr>
              <w:t xml:space="preserve"> кількість балів</w:t>
            </w:r>
          </w:p>
        </w:tc>
      </w:tr>
      <w:tr w:rsidR="0055654F" w:rsidRPr="007354FD" w14:paraId="787E8E83" w14:textId="77777777" w:rsidTr="00E84B27">
        <w:tc>
          <w:tcPr>
            <w:tcW w:w="13608" w:type="dxa"/>
            <w:gridSpan w:val="6"/>
            <w:vAlign w:val="center"/>
          </w:tcPr>
          <w:p w14:paraId="050DABA5" w14:textId="5C37A1DF" w:rsidR="0055654F" w:rsidRPr="0055654F" w:rsidRDefault="0055654F" w:rsidP="005B78D6">
            <w:pPr>
              <w:spacing w:after="0" w:line="240" w:lineRule="auto"/>
              <w:jc w:val="center"/>
              <w:rPr>
                <w:rFonts w:ascii="Times New Roman" w:hAnsi="Times New Roman"/>
                <w:b/>
                <w:bCs/>
                <w:sz w:val="24"/>
                <w:szCs w:val="24"/>
                <w:lang w:val="uk-UA"/>
              </w:rPr>
            </w:pPr>
            <w:r w:rsidRPr="0055654F">
              <w:rPr>
                <w:rFonts w:ascii="Times New Roman" w:hAnsi="Times New Roman"/>
                <w:b/>
                <w:bCs/>
                <w:sz w:val="24"/>
                <w:szCs w:val="24"/>
                <w:lang w:val="uk-UA"/>
              </w:rPr>
              <w:t>4 семестр</w:t>
            </w:r>
          </w:p>
        </w:tc>
      </w:tr>
      <w:tr w:rsidR="00187E68" w:rsidRPr="007354FD" w14:paraId="2DD73BBA" w14:textId="77777777" w:rsidTr="007354FD">
        <w:tc>
          <w:tcPr>
            <w:tcW w:w="13608" w:type="dxa"/>
            <w:gridSpan w:val="6"/>
          </w:tcPr>
          <w:p w14:paraId="446D3D58" w14:textId="782939C5" w:rsidR="00187E68" w:rsidRPr="007354FD" w:rsidRDefault="00187E68" w:rsidP="005B78D6">
            <w:pPr>
              <w:spacing w:after="0" w:line="240" w:lineRule="auto"/>
              <w:jc w:val="center"/>
              <w:rPr>
                <w:rFonts w:ascii="Times New Roman" w:hAnsi="Times New Roman"/>
                <w:b/>
                <w:bCs/>
                <w:sz w:val="24"/>
                <w:szCs w:val="24"/>
                <w:lang w:val="uk-UA"/>
              </w:rPr>
            </w:pPr>
            <w:r w:rsidRPr="007354FD">
              <w:rPr>
                <w:rFonts w:ascii="Times New Roman" w:hAnsi="Times New Roman"/>
                <w:b/>
                <w:sz w:val="24"/>
                <w:szCs w:val="24"/>
                <w:lang w:val="uk-UA"/>
              </w:rPr>
              <w:t>Модуль 1. Неврологічні основи дефектології</w:t>
            </w:r>
          </w:p>
        </w:tc>
      </w:tr>
      <w:tr w:rsidR="00187E68" w:rsidRPr="007354FD" w14:paraId="061B7581" w14:textId="77777777" w:rsidTr="007354FD">
        <w:tc>
          <w:tcPr>
            <w:tcW w:w="1912" w:type="dxa"/>
          </w:tcPr>
          <w:p w14:paraId="0221F945" w14:textId="77777777" w:rsidR="00187E68" w:rsidRPr="007354FD" w:rsidRDefault="00187E68"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А</w:t>
            </w:r>
          </w:p>
          <w:p w14:paraId="6C6473ED" w14:textId="2899A48A" w:rsidR="00187E68" w:rsidRPr="007354FD" w:rsidRDefault="007354FD"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10</w:t>
            </w:r>
            <w:r w:rsidR="00187E68" w:rsidRPr="007354FD">
              <w:rPr>
                <w:rFonts w:ascii="Times New Roman" w:hAnsi="Times New Roman"/>
                <w:sz w:val="24"/>
                <w:szCs w:val="24"/>
                <w:lang w:val="uk-UA"/>
              </w:rPr>
              <w:t xml:space="preserve"> академічних години</w:t>
            </w:r>
          </w:p>
          <w:p w14:paraId="64C03D37" w14:textId="77777777" w:rsidR="00187E68" w:rsidRPr="007354FD" w:rsidRDefault="00187E68" w:rsidP="005B78D6">
            <w:pPr>
              <w:spacing w:after="0" w:line="240" w:lineRule="auto"/>
              <w:jc w:val="center"/>
              <w:rPr>
                <w:rFonts w:ascii="Times New Roman" w:hAnsi="Times New Roman"/>
                <w:sz w:val="24"/>
                <w:szCs w:val="24"/>
                <w:lang w:val="uk-UA"/>
              </w:rPr>
            </w:pPr>
          </w:p>
        </w:tc>
        <w:tc>
          <w:tcPr>
            <w:tcW w:w="4765" w:type="dxa"/>
          </w:tcPr>
          <w:p w14:paraId="0BE165E3" w14:textId="2D0FCFDE" w:rsidR="00187E68" w:rsidRPr="007354FD" w:rsidRDefault="00187E68" w:rsidP="005B78D6">
            <w:pPr>
              <w:shd w:val="clear" w:color="auto" w:fill="FFFFFF"/>
              <w:spacing w:after="0" w:line="240" w:lineRule="auto"/>
              <w:jc w:val="both"/>
              <w:rPr>
                <w:rFonts w:ascii="Times New Roman" w:hAnsi="Times New Roman"/>
                <w:bCs/>
                <w:sz w:val="24"/>
                <w:szCs w:val="24"/>
                <w:lang w:val="uk-UA"/>
              </w:rPr>
            </w:pPr>
            <w:r w:rsidRPr="007354FD">
              <w:rPr>
                <w:rFonts w:ascii="Times New Roman" w:hAnsi="Times New Roman"/>
                <w:b/>
                <w:sz w:val="24"/>
                <w:szCs w:val="24"/>
                <w:lang w:val="uk-UA"/>
              </w:rPr>
              <w:t>Тема 1.1</w:t>
            </w:r>
            <w:r w:rsidRPr="007354FD">
              <w:rPr>
                <w:rFonts w:ascii="Times New Roman" w:hAnsi="Times New Roman"/>
                <w:sz w:val="24"/>
                <w:szCs w:val="24"/>
                <w:lang w:val="uk-UA"/>
              </w:rPr>
              <w:t>:</w:t>
            </w:r>
            <w:r w:rsidRPr="007354FD">
              <w:rPr>
                <w:rFonts w:ascii="Times New Roman" w:hAnsi="Times New Roman"/>
                <w:bCs/>
                <w:sz w:val="24"/>
                <w:szCs w:val="24"/>
                <w:lang w:val="uk-UA"/>
              </w:rPr>
              <w:t xml:space="preserve"> Структурні елементи, будова та функції нервової системи.</w:t>
            </w:r>
            <w:r w:rsidRPr="007354FD">
              <w:rPr>
                <w:rFonts w:ascii="Times New Roman" w:hAnsi="Times New Roman"/>
                <w:b/>
                <w:sz w:val="24"/>
                <w:szCs w:val="24"/>
                <w:lang w:val="uk-UA"/>
              </w:rPr>
              <w:t xml:space="preserve"> </w:t>
            </w:r>
          </w:p>
          <w:p w14:paraId="610E6771" w14:textId="2B4E1A24" w:rsidR="00187E68" w:rsidRPr="007354FD" w:rsidRDefault="00187E68" w:rsidP="005B78D6">
            <w:pPr>
              <w:widowControl w:val="0"/>
              <w:shd w:val="clear" w:color="auto" w:fill="FFFFFF"/>
              <w:autoSpaceDE w:val="0"/>
              <w:autoSpaceDN w:val="0"/>
              <w:adjustRightInd w:val="0"/>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1.Структурні елементи нервової тканини. Загальна характеристика.</w:t>
            </w:r>
          </w:p>
          <w:p w14:paraId="00A339D0" w14:textId="31084CE7" w:rsidR="00187E68" w:rsidRPr="007354FD" w:rsidRDefault="00187E68" w:rsidP="005B78D6">
            <w:pPr>
              <w:widowControl w:val="0"/>
              <w:shd w:val="clear" w:color="auto" w:fill="FFFFFF"/>
              <w:autoSpaceDE w:val="0"/>
              <w:autoSpaceDN w:val="0"/>
              <w:adjustRightInd w:val="0"/>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 xml:space="preserve">2.Будова нервової клітини, волокна, </w:t>
            </w:r>
            <w:proofErr w:type="spellStart"/>
            <w:r w:rsidRPr="007354FD">
              <w:rPr>
                <w:rFonts w:ascii="Times New Roman" w:hAnsi="Times New Roman"/>
                <w:sz w:val="24"/>
                <w:szCs w:val="24"/>
                <w:lang w:val="uk-UA"/>
              </w:rPr>
              <w:t>нейроглії</w:t>
            </w:r>
            <w:proofErr w:type="spellEnd"/>
            <w:r w:rsidRPr="007354FD">
              <w:rPr>
                <w:rFonts w:ascii="Times New Roman" w:hAnsi="Times New Roman"/>
                <w:sz w:val="24"/>
                <w:szCs w:val="24"/>
                <w:lang w:val="uk-UA"/>
              </w:rPr>
              <w:t>.</w:t>
            </w:r>
          </w:p>
          <w:p w14:paraId="10ED9949" w14:textId="5B1386C0" w:rsidR="00187E68" w:rsidRPr="007354FD" w:rsidRDefault="00187E68" w:rsidP="005B78D6">
            <w:pPr>
              <w:widowControl w:val="0"/>
              <w:shd w:val="clear" w:color="auto" w:fill="FFFFFF"/>
              <w:autoSpaceDE w:val="0"/>
              <w:autoSpaceDN w:val="0"/>
              <w:adjustRightInd w:val="0"/>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3.Будова і функції головного мозку.</w:t>
            </w:r>
          </w:p>
          <w:p w14:paraId="2A2F1202" w14:textId="4C3B7C95" w:rsidR="00187E68" w:rsidRPr="007354FD" w:rsidRDefault="00187E68" w:rsidP="005B78D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ru-RU"/>
              </w:rPr>
            </w:pPr>
            <w:r w:rsidRPr="007354FD">
              <w:rPr>
                <w:rFonts w:ascii="Times New Roman" w:hAnsi="Times New Roman"/>
                <w:sz w:val="24"/>
                <w:szCs w:val="24"/>
                <w:lang w:val="uk-UA"/>
              </w:rPr>
              <w:t>4.Онтогенез нервової системи людини.</w:t>
            </w:r>
          </w:p>
        </w:tc>
        <w:tc>
          <w:tcPr>
            <w:tcW w:w="1581" w:type="dxa"/>
          </w:tcPr>
          <w:p w14:paraId="6AD28F98" w14:textId="2FCA4B7E" w:rsidR="00187E68" w:rsidRPr="007354FD" w:rsidRDefault="00187E68" w:rsidP="005B78D6">
            <w:pPr>
              <w:spacing w:after="0" w:line="240" w:lineRule="auto"/>
              <w:jc w:val="center"/>
              <w:rPr>
                <w:rFonts w:ascii="Times New Roman" w:hAnsi="Times New Roman"/>
                <w:sz w:val="24"/>
                <w:szCs w:val="24"/>
                <w:lang w:val="uk-UA"/>
              </w:rPr>
            </w:pP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- 2 год., пр. – 2 год.</w:t>
            </w:r>
            <w:r w:rsidR="007354FD" w:rsidRPr="007354FD">
              <w:rPr>
                <w:rFonts w:ascii="Times New Roman" w:hAnsi="Times New Roman"/>
                <w:b/>
                <w:sz w:val="24"/>
                <w:szCs w:val="24"/>
                <w:lang w:val="uk-UA"/>
              </w:rPr>
              <w:t>, сам. – 6 год.</w:t>
            </w:r>
          </w:p>
        </w:tc>
        <w:tc>
          <w:tcPr>
            <w:tcW w:w="1321" w:type="dxa"/>
          </w:tcPr>
          <w:p w14:paraId="2ADBB541" w14:textId="05BE5E58" w:rsidR="00187E68" w:rsidRPr="007354FD" w:rsidRDefault="00187E68"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 xml:space="preserve"> </w:t>
            </w:r>
            <w:r w:rsidR="00A22FFF" w:rsidRPr="007354FD">
              <w:rPr>
                <w:rFonts w:ascii="Times New Roman" w:hAnsi="Times New Roman"/>
                <w:sz w:val="24"/>
                <w:szCs w:val="24"/>
                <w:lang w:val="uk-UA"/>
              </w:rPr>
              <w:t>1,</w:t>
            </w:r>
            <w:r w:rsidR="006767AE" w:rsidRPr="007354FD">
              <w:rPr>
                <w:rFonts w:ascii="Times New Roman" w:hAnsi="Times New Roman"/>
                <w:sz w:val="24"/>
                <w:szCs w:val="24"/>
                <w:lang w:val="uk-UA"/>
              </w:rPr>
              <w:t xml:space="preserve"> </w:t>
            </w:r>
            <w:r w:rsidR="00A22FFF" w:rsidRPr="007354FD">
              <w:rPr>
                <w:rFonts w:ascii="Times New Roman" w:hAnsi="Times New Roman"/>
                <w:sz w:val="24"/>
                <w:szCs w:val="24"/>
                <w:lang w:val="uk-UA"/>
              </w:rPr>
              <w:t>4,</w:t>
            </w:r>
            <w:r w:rsidR="006767AE" w:rsidRPr="007354FD">
              <w:rPr>
                <w:rFonts w:ascii="Times New Roman" w:hAnsi="Times New Roman"/>
                <w:sz w:val="24"/>
                <w:szCs w:val="24"/>
                <w:lang w:val="uk-UA"/>
              </w:rPr>
              <w:t xml:space="preserve"> </w:t>
            </w:r>
            <w:r w:rsidR="00A22FFF" w:rsidRPr="007354FD">
              <w:rPr>
                <w:rFonts w:ascii="Times New Roman" w:hAnsi="Times New Roman"/>
                <w:sz w:val="24"/>
                <w:szCs w:val="24"/>
                <w:lang w:val="uk-UA"/>
              </w:rPr>
              <w:t>8,</w:t>
            </w:r>
            <w:r w:rsidR="006767AE" w:rsidRPr="007354FD">
              <w:rPr>
                <w:rFonts w:ascii="Times New Roman" w:hAnsi="Times New Roman"/>
                <w:sz w:val="24"/>
                <w:szCs w:val="24"/>
                <w:lang w:val="uk-UA"/>
              </w:rPr>
              <w:t xml:space="preserve"> </w:t>
            </w:r>
            <w:r w:rsidR="00A22FFF" w:rsidRPr="007354FD">
              <w:rPr>
                <w:rFonts w:ascii="Times New Roman" w:hAnsi="Times New Roman"/>
                <w:sz w:val="24"/>
                <w:szCs w:val="24"/>
                <w:lang w:val="uk-UA"/>
              </w:rPr>
              <w:t>12,</w:t>
            </w:r>
            <w:r w:rsidR="006767AE" w:rsidRPr="007354FD">
              <w:rPr>
                <w:rFonts w:ascii="Times New Roman" w:hAnsi="Times New Roman"/>
                <w:sz w:val="24"/>
                <w:szCs w:val="24"/>
                <w:lang w:val="uk-UA"/>
              </w:rPr>
              <w:t xml:space="preserve"> </w:t>
            </w:r>
            <w:r w:rsidR="00A22FFF" w:rsidRPr="007354FD">
              <w:rPr>
                <w:rFonts w:ascii="Times New Roman" w:hAnsi="Times New Roman"/>
                <w:sz w:val="24"/>
                <w:szCs w:val="24"/>
                <w:lang w:val="uk-UA"/>
              </w:rPr>
              <w:t>16</w:t>
            </w:r>
          </w:p>
        </w:tc>
        <w:tc>
          <w:tcPr>
            <w:tcW w:w="2673" w:type="dxa"/>
          </w:tcPr>
          <w:p w14:paraId="561F0A65" w14:textId="7437FD4B" w:rsidR="00187E68" w:rsidRPr="007354FD" w:rsidRDefault="00187E68"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49C53BFB" w14:textId="7307AF5D" w:rsidR="00187E68" w:rsidRPr="007354FD" w:rsidRDefault="00187E68" w:rsidP="005B78D6">
            <w:pPr>
              <w:spacing w:after="0" w:line="240" w:lineRule="auto"/>
              <w:jc w:val="both"/>
              <w:rPr>
                <w:rFonts w:ascii="Times New Roman" w:hAnsi="Times New Roman"/>
                <w:sz w:val="24"/>
                <w:szCs w:val="24"/>
                <w:lang w:val="uk-UA"/>
              </w:rPr>
            </w:pPr>
          </w:p>
        </w:tc>
        <w:tc>
          <w:tcPr>
            <w:tcW w:w="1356" w:type="dxa"/>
          </w:tcPr>
          <w:p w14:paraId="2E9ADCF5" w14:textId="0C820508" w:rsidR="00187E68" w:rsidRPr="007354FD" w:rsidRDefault="0055654F"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187E68" w:rsidRPr="007354FD" w14:paraId="05131D47" w14:textId="77777777" w:rsidTr="007354FD">
        <w:tc>
          <w:tcPr>
            <w:tcW w:w="1912" w:type="dxa"/>
          </w:tcPr>
          <w:p w14:paraId="7DA166E2" w14:textId="50B05836" w:rsidR="00187E68" w:rsidRPr="007354FD" w:rsidRDefault="00187E68"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Б</w:t>
            </w:r>
          </w:p>
          <w:p w14:paraId="33F4D693" w14:textId="33B0C81E" w:rsidR="00187E68" w:rsidRPr="007354FD" w:rsidRDefault="007354FD"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r w:rsidR="00187E68" w:rsidRPr="007354FD">
              <w:rPr>
                <w:rFonts w:ascii="Times New Roman" w:hAnsi="Times New Roman"/>
                <w:sz w:val="24"/>
                <w:szCs w:val="24"/>
                <w:lang w:val="uk-UA"/>
              </w:rPr>
              <w:t xml:space="preserve"> академічних години</w:t>
            </w:r>
          </w:p>
          <w:p w14:paraId="06D6F7C9" w14:textId="77777777" w:rsidR="00187E68" w:rsidRPr="007354FD" w:rsidRDefault="00187E68" w:rsidP="005B78D6">
            <w:pPr>
              <w:spacing w:after="0" w:line="240" w:lineRule="auto"/>
              <w:jc w:val="center"/>
              <w:rPr>
                <w:rFonts w:ascii="Times New Roman" w:hAnsi="Times New Roman"/>
                <w:sz w:val="24"/>
                <w:szCs w:val="24"/>
                <w:lang w:val="uk-UA"/>
              </w:rPr>
            </w:pPr>
          </w:p>
        </w:tc>
        <w:tc>
          <w:tcPr>
            <w:tcW w:w="4765" w:type="dxa"/>
          </w:tcPr>
          <w:p w14:paraId="1E38525C" w14:textId="3FFD62F3" w:rsidR="00187E68" w:rsidRPr="007354FD" w:rsidRDefault="00187E68" w:rsidP="005B78D6">
            <w:pPr>
              <w:shd w:val="clear" w:color="auto" w:fill="FFFFFF"/>
              <w:spacing w:after="0" w:line="240" w:lineRule="auto"/>
              <w:jc w:val="both"/>
              <w:rPr>
                <w:rFonts w:ascii="Times New Roman" w:hAnsi="Times New Roman"/>
                <w:bCs/>
                <w:sz w:val="24"/>
                <w:szCs w:val="24"/>
                <w:lang w:val="uk-UA"/>
              </w:rPr>
            </w:pPr>
            <w:r w:rsidRPr="007354FD">
              <w:rPr>
                <w:rFonts w:ascii="Times New Roman" w:hAnsi="Times New Roman"/>
                <w:b/>
                <w:bCs/>
                <w:sz w:val="24"/>
                <w:szCs w:val="24"/>
                <w:lang w:val="uk-UA"/>
              </w:rPr>
              <w:t>Тема1.2</w:t>
            </w:r>
            <w:r w:rsidRPr="007354FD">
              <w:rPr>
                <w:rFonts w:ascii="Times New Roman" w:hAnsi="Times New Roman"/>
                <w:bCs/>
                <w:sz w:val="24"/>
                <w:szCs w:val="24"/>
                <w:lang w:val="uk-UA"/>
              </w:rPr>
              <w:t>: Аналізатори, їх будова та функціонування.</w:t>
            </w:r>
            <w:r w:rsidRPr="007354FD">
              <w:rPr>
                <w:rFonts w:ascii="Times New Roman" w:hAnsi="Times New Roman"/>
                <w:b/>
                <w:sz w:val="24"/>
                <w:szCs w:val="24"/>
                <w:lang w:val="uk-UA"/>
              </w:rPr>
              <w:t xml:space="preserve"> </w:t>
            </w:r>
          </w:p>
          <w:p w14:paraId="71BC5F9F" w14:textId="77777777" w:rsidR="00187E68" w:rsidRPr="007354FD" w:rsidRDefault="00187E68" w:rsidP="005B78D6">
            <w:pPr>
              <w:widowControl w:val="0"/>
              <w:numPr>
                <w:ilvl w:val="0"/>
                <w:numId w:val="6"/>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Безумовні та умовні рефлекси.</w:t>
            </w:r>
          </w:p>
          <w:p w14:paraId="62AD4C8C" w14:textId="77777777" w:rsidR="00187E68" w:rsidRPr="007354FD" w:rsidRDefault="00187E68" w:rsidP="005B78D6">
            <w:pPr>
              <w:widowControl w:val="0"/>
              <w:numPr>
                <w:ilvl w:val="0"/>
                <w:numId w:val="6"/>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Властивості нервових процесів:</w:t>
            </w:r>
          </w:p>
          <w:p w14:paraId="2D5E8561" w14:textId="77777777" w:rsidR="00187E68" w:rsidRPr="007354FD" w:rsidRDefault="00187E68"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А) збудження;</w:t>
            </w:r>
          </w:p>
          <w:p w14:paraId="1E2FB102" w14:textId="77777777" w:rsidR="00187E68" w:rsidRPr="007354FD" w:rsidRDefault="00187E68"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Б) гальмування;</w:t>
            </w:r>
          </w:p>
          <w:p w14:paraId="26A65A3E" w14:textId="77777777" w:rsidR="00187E68" w:rsidRPr="007354FD" w:rsidRDefault="00187E68"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В) іррадіація;</w:t>
            </w:r>
          </w:p>
          <w:p w14:paraId="56E0BF0F" w14:textId="77777777" w:rsidR="00187E68" w:rsidRPr="007354FD" w:rsidRDefault="00187E68"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Г) концентрація;</w:t>
            </w:r>
          </w:p>
          <w:p w14:paraId="070E87AE" w14:textId="77777777" w:rsidR="00187E68" w:rsidRPr="007354FD" w:rsidRDefault="00187E68"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Д) індукція.</w:t>
            </w:r>
          </w:p>
          <w:p w14:paraId="5377E0E5" w14:textId="77777777" w:rsidR="00187E68" w:rsidRPr="007354FD" w:rsidRDefault="00187E68" w:rsidP="005B78D6">
            <w:pPr>
              <w:widowControl w:val="0"/>
              <w:numPr>
                <w:ilvl w:val="0"/>
                <w:numId w:val="6"/>
              </w:numPr>
              <w:shd w:val="clear" w:color="auto" w:fill="FFFFFF"/>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Будова та функції аналізатора.</w:t>
            </w:r>
          </w:p>
          <w:p w14:paraId="38FBA45B" w14:textId="77777777" w:rsidR="00187E68" w:rsidRPr="007354FD" w:rsidRDefault="00187E68" w:rsidP="005B78D6">
            <w:pPr>
              <w:widowControl w:val="0"/>
              <w:numPr>
                <w:ilvl w:val="0"/>
                <w:numId w:val="6"/>
              </w:numPr>
              <w:shd w:val="clear" w:color="auto" w:fill="FFFFFF"/>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Динамічний стереотип.</w:t>
            </w:r>
          </w:p>
          <w:p w14:paraId="7FEC9C7A" w14:textId="21273600" w:rsidR="00187E68" w:rsidRPr="007354FD" w:rsidRDefault="00187E68" w:rsidP="005B78D6">
            <w:pPr>
              <w:widowControl w:val="0"/>
              <w:numPr>
                <w:ilvl w:val="0"/>
                <w:numId w:val="6"/>
              </w:numPr>
              <w:shd w:val="clear" w:color="auto" w:fill="FFFFFF"/>
              <w:autoSpaceDE w:val="0"/>
              <w:autoSpaceDN w:val="0"/>
              <w:adjustRightInd w:val="0"/>
              <w:spacing w:after="0" w:line="240" w:lineRule="auto"/>
              <w:ind w:left="0" w:firstLine="0"/>
              <w:jc w:val="both"/>
              <w:rPr>
                <w:rFonts w:ascii="Times New Roman" w:hAnsi="Times New Roman"/>
                <w:b/>
                <w:sz w:val="24"/>
                <w:szCs w:val="24"/>
                <w:lang w:val="uk-UA"/>
              </w:rPr>
            </w:pPr>
            <w:r w:rsidRPr="007354FD">
              <w:rPr>
                <w:rFonts w:ascii="Times New Roman" w:hAnsi="Times New Roman"/>
                <w:sz w:val="24"/>
                <w:szCs w:val="24"/>
                <w:lang w:val="uk-UA"/>
              </w:rPr>
              <w:t>Сигнальні системи.</w:t>
            </w:r>
          </w:p>
        </w:tc>
        <w:tc>
          <w:tcPr>
            <w:tcW w:w="1581" w:type="dxa"/>
          </w:tcPr>
          <w:p w14:paraId="333BF8F2" w14:textId="0A9C3A40" w:rsidR="00187E68" w:rsidRPr="007354FD" w:rsidRDefault="00187E68" w:rsidP="005B78D6">
            <w:pPr>
              <w:spacing w:after="0" w:line="240" w:lineRule="auto"/>
              <w:jc w:val="center"/>
              <w:rPr>
                <w:rFonts w:ascii="Times New Roman" w:hAnsi="Times New Roman"/>
                <w:b/>
                <w:sz w:val="24"/>
                <w:szCs w:val="24"/>
                <w:lang w:val="uk-UA"/>
              </w:rPr>
            </w:pP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- 2 год., пр. – 2 год.</w:t>
            </w:r>
            <w:r w:rsidR="007354FD" w:rsidRPr="007354FD">
              <w:rPr>
                <w:rFonts w:ascii="Times New Roman" w:hAnsi="Times New Roman"/>
                <w:b/>
                <w:sz w:val="24"/>
                <w:szCs w:val="24"/>
                <w:lang w:val="uk-UA"/>
              </w:rPr>
              <w:t>, сам. – 6 год.</w:t>
            </w:r>
          </w:p>
        </w:tc>
        <w:tc>
          <w:tcPr>
            <w:tcW w:w="1321" w:type="dxa"/>
          </w:tcPr>
          <w:p w14:paraId="1ECA22E0" w14:textId="091B1540" w:rsidR="00187E68" w:rsidRPr="007354FD" w:rsidRDefault="00A22FFF"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1,3,5,8,10</w:t>
            </w:r>
          </w:p>
        </w:tc>
        <w:tc>
          <w:tcPr>
            <w:tcW w:w="2673" w:type="dxa"/>
          </w:tcPr>
          <w:p w14:paraId="3FF0747E" w14:textId="46ECA495" w:rsidR="00187E68" w:rsidRPr="007354FD" w:rsidRDefault="00187E68"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7F72AFE8" w14:textId="1AB5D944" w:rsidR="0055654F" w:rsidRPr="007354FD" w:rsidRDefault="0055654F" w:rsidP="005B78D6">
            <w:pPr>
              <w:spacing w:after="0" w:line="240" w:lineRule="auto"/>
              <w:jc w:val="both"/>
              <w:rPr>
                <w:rFonts w:ascii="Times New Roman" w:hAnsi="Times New Roman"/>
                <w:sz w:val="24"/>
                <w:szCs w:val="24"/>
                <w:lang w:val="uk-UA"/>
              </w:rPr>
            </w:pPr>
          </w:p>
          <w:p w14:paraId="4BA89F60" w14:textId="08DF6A1D" w:rsidR="00187E68" w:rsidRPr="007354FD" w:rsidRDefault="00187E68" w:rsidP="005B78D6">
            <w:pPr>
              <w:spacing w:after="0" w:line="240" w:lineRule="auto"/>
              <w:jc w:val="both"/>
              <w:rPr>
                <w:rFonts w:ascii="Times New Roman" w:hAnsi="Times New Roman"/>
                <w:sz w:val="24"/>
                <w:szCs w:val="24"/>
                <w:lang w:val="uk-UA"/>
              </w:rPr>
            </w:pPr>
          </w:p>
        </w:tc>
        <w:tc>
          <w:tcPr>
            <w:tcW w:w="1356" w:type="dxa"/>
          </w:tcPr>
          <w:p w14:paraId="1EF701F7" w14:textId="2270C041" w:rsidR="00187E68" w:rsidRPr="007354FD" w:rsidRDefault="0055654F"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187E68" w:rsidRPr="007354FD" w14:paraId="36AE5D9F" w14:textId="77777777" w:rsidTr="007354FD">
        <w:tc>
          <w:tcPr>
            <w:tcW w:w="1912" w:type="dxa"/>
          </w:tcPr>
          <w:p w14:paraId="0C7671E4" w14:textId="363E616F" w:rsidR="00187E68" w:rsidRPr="007354FD" w:rsidRDefault="00187E68"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А</w:t>
            </w:r>
          </w:p>
          <w:p w14:paraId="36FC01EF" w14:textId="0CDE3F44" w:rsidR="00187E68" w:rsidRPr="007354FD" w:rsidRDefault="007354FD"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r w:rsidR="00187E68" w:rsidRPr="007354FD">
              <w:rPr>
                <w:rFonts w:ascii="Times New Roman" w:hAnsi="Times New Roman"/>
                <w:sz w:val="24"/>
                <w:szCs w:val="24"/>
                <w:lang w:val="uk-UA"/>
              </w:rPr>
              <w:t xml:space="preserve"> академічних години</w:t>
            </w:r>
          </w:p>
          <w:p w14:paraId="49EDF421" w14:textId="77777777" w:rsidR="00187E68" w:rsidRPr="007354FD" w:rsidRDefault="00187E68" w:rsidP="005B78D6">
            <w:pPr>
              <w:spacing w:after="0" w:line="240" w:lineRule="auto"/>
              <w:jc w:val="center"/>
              <w:rPr>
                <w:rFonts w:ascii="Times New Roman" w:hAnsi="Times New Roman"/>
                <w:sz w:val="24"/>
                <w:szCs w:val="24"/>
                <w:lang w:val="uk-UA"/>
              </w:rPr>
            </w:pPr>
          </w:p>
        </w:tc>
        <w:tc>
          <w:tcPr>
            <w:tcW w:w="4765" w:type="dxa"/>
          </w:tcPr>
          <w:p w14:paraId="79F67DC9" w14:textId="34A0C255" w:rsidR="00187E68" w:rsidRPr="007354FD" w:rsidRDefault="00187E68" w:rsidP="005B78D6">
            <w:pPr>
              <w:shd w:val="clear" w:color="auto" w:fill="FFFFFF"/>
              <w:spacing w:after="0" w:line="240" w:lineRule="auto"/>
              <w:jc w:val="both"/>
              <w:rPr>
                <w:rFonts w:ascii="Times New Roman" w:hAnsi="Times New Roman"/>
                <w:bCs/>
                <w:sz w:val="24"/>
                <w:szCs w:val="24"/>
                <w:lang w:val="uk-UA"/>
              </w:rPr>
            </w:pPr>
            <w:r w:rsidRPr="007354FD">
              <w:rPr>
                <w:rFonts w:ascii="Times New Roman" w:hAnsi="Times New Roman"/>
                <w:b/>
                <w:bCs/>
                <w:sz w:val="24"/>
                <w:szCs w:val="24"/>
                <w:lang w:val="uk-UA"/>
              </w:rPr>
              <w:t>Тема 1.3</w:t>
            </w:r>
            <w:r w:rsidRPr="007354FD">
              <w:rPr>
                <w:rFonts w:ascii="Times New Roman" w:hAnsi="Times New Roman"/>
                <w:bCs/>
                <w:sz w:val="24"/>
                <w:szCs w:val="24"/>
                <w:lang w:val="uk-UA"/>
              </w:rPr>
              <w:t>: Функціональні блоки головного мозку.</w:t>
            </w:r>
            <w:r w:rsidRPr="007354FD">
              <w:rPr>
                <w:rFonts w:ascii="Times New Roman" w:hAnsi="Times New Roman"/>
                <w:b/>
                <w:sz w:val="24"/>
                <w:szCs w:val="24"/>
                <w:lang w:val="uk-UA"/>
              </w:rPr>
              <w:t xml:space="preserve"> </w:t>
            </w:r>
          </w:p>
          <w:p w14:paraId="00447EDC" w14:textId="77777777" w:rsidR="00187E68" w:rsidRPr="007354FD" w:rsidRDefault="00187E68" w:rsidP="005B78D6">
            <w:pPr>
              <w:widowControl w:val="0"/>
              <w:numPr>
                <w:ilvl w:val="0"/>
                <w:numId w:val="7"/>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Поняття про функціональні системи організму.</w:t>
            </w:r>
          </w:p>
          <w:p w14:paraId="5EC374B1" w14:textId="77777777" w:rsidR="00187E68" w:rsidRPr="007354FD" w:rsidRDefault="00187E68" w:rsidP="005B78D6">
            <w:pPr>
              <w:widowControl w:val="0"/>
              <w:numPr>
                <w:ilvl w:val="0"/>
                <w:numId w:val="7"/>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Функціональні блоки мозку. Загальна характеристика.</w:t>
            </w:r>
          </w:p>
          <w:p w14:paraId="0B60A20B" w14:textId="77777777" w:rsidR="00187E68" w:rsidRPr="007354FD" w:rsidRDefault="00187E68" w:rsidP="005B78D6">
            <w:pPr>
              <w:widowControl w:val="0"/>
              <w:numPr>
                <w:ilvl w:val="0"/>
                <w:numId w:val="7"/>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Перший функціональний блок мозку. Загальна характеристика.</w:t>
            </w:r>
          </w:p>
          <w:p w14:paraId="1535258A" w14:textId="77777777" w:rsidR="00187E68" w:rsidRPr="007354FD" w:rsidRDefault="00187E68" w:rsidP="005B78D6">
            <w:pPr>
              <w:widowControl w:val="0"/>
              <w:numPr>
                <w:ilvl w:val="0"/>
                <w:numId w:val="7"/>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 xml:space="preserve">Другий функціональний блок мозку. </w:t>
            </w:r>
            <w:r w:rsidRPr="007354FD">
              <w:rPr>
                <w:rFonts w:ascii="Times New Roman" w:hAnsi="Times New Roman"/>
                <w:sz w:val="24"/>
                <w:szCs w:val="24"/>
                <w:lang w:val="uk-UA"/>
              </w:rPr>
              <w:lastRenderedPageBreak/>
              <w:t>Загальна характеристика.</w:t>
            </w:r>
          </w:p>
          <w:p w14:paraId="48BB72C0" w14:textId="784F579E" w:rsidR="00187E68" w:rsidRPr="007354FD" w:rsidRDefault="00187E68" w:rsidP="005B78D6">
            <w:pPr>
              <w:widowControl w:val="0"/>
              <w:numPr>
                <w:ilvl w:val="0"/>
                <w:numId w:val="7"/>
              </w:numPr>
              <w:shd w:val="clear" w:color="auto" w:fill="FFFFFF"/>
              <w:tabs>
                <w:tab w:val="left" w:pos="1080"/>
              </w:tabs>
              <w:autoSpaceDE w:val="0"/>
              <w:autoSpaceDN w:val="0"/>
              <w:adjustRightInd w:val="0"/>
              <w:spacing w:after="0" w:line="240" w:lineRule="auto"/>
              <w:ind w:left="0" w:firstLine="0"/>
              <w:jc w:val="both"/>
              <w:rPr>
                <w:rFonts w:ascii="Times New Roman" w:hAnsi="Times New Roman"/>
                <w:b/>
                <w:bCs/>
                <w:sz w:val="24"/>
                <w:szCs w:val="24"/>
                <w:lang w:val="uk-UA"/>
              </w:rPr>
            </w:pPr>
            <w:r w:rsidRPr="007354FD">
              <w:rPr>
                <w:rFonts w:ascii="Times New Roman" w:hAnsi="Times New Roman"/>
                <w:sz w:val="24"/>
                <w:szCs w:val="24"/>
                <w:lang w:val="uk-UA"/>
              </w:rPr>
              <w:t>Третій функціональний блок мозку. Загальна характеристика.</w:t>
            </w:r>
          </w:p>
        </w:tc>
        <w:tc>
          <w:tcPr>
            <w:tcW w:w="1581" w:type="dxa"/>
          </w:tcPr>
          <w:p w14:paraId="5A2E04A4" w14:textId="56580A9E" w:rsidR="00187E68" w:rsidRPr="007354FD" w:rsidRDefault="00187E68" w:rsidP="005B78D6">
            <w:pPr>
              <w:spacing w:after="0" w:line="240" w:lineRule="auto"/>
              <w:jc w:val="center"/>
              <w:rPr>
                <w:rFonts w:ascii="Times New Roman" w:hAnsi="Times New Roman"/>
                <w:b/>
                <w:sz w:val="24"/>
                <w:szCs w:val="24"/>
                <w:lang w:val="uk-UA"/>
              </w:rPr>
            </w:pPr>
            <w:proofErr w:type="spellStart"/>
            <w:r w:rsidRPr="007354FD">
              <w:rPr>
                <w:rFonts w:ascii="Times New Roman" w:hAnsi="Times New Roman"/>
                <w:b/>
                <w:sz w:val="24"/>
                <w:szCs w:val="24"/>
                <w:lang w:val="uk-UA"/>
              </w:rPr>
              <w:lastRenderedPageBreak/>
              <w:t>лк</w:t>
            </w:r>
            <w:proofErr w:type="spellEnd"/>
            <w:r w:rsidRPr="007354FD">
              <w:rPr>
                <w:rFonts w:ascii="Times New Roman" w:hAnsi="Times New Roman"/>
                <w:b/>
                <w:sz w:val="24"/>
                <w:szCs w:val="24"/>
                <w:lang w:val="uk-UA"/>
              </w:rPr>
              <w:t>. - 2 год., пр. – 2 год.</w:t>
            </w:r>
            <w:r w:rsidR="007354FD" w:rsidRPr="007354FD">
              <w:rPr>
                <w:rFonts w:ascii="Times New Roman" w:hAnsi="Times New Roman"/>
                <w:b/>
                <w:sz w:val="24"/>
                <w:szCs w:val="24"/>
                <w:lang w:val="uk-UA"/>
              </w:rPr>
              <w:t>, сам. – 6 год.</w:t>
            </w:r>
          </w:p>
        </w:tc>
        <w:tc>
          <w:tcPr>
            <w:tcW w:w="1321" w:type="dxa"/>
          </w:tcPr>
          <w:p w14:paraId="32750010" w14:textId="5C3114EA" w:rsidR="00187E68" w:rsidRPr="007354FD" w:rsidRDefault="00A22FFF"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4,8,12,1,6</w:t>
            </w:r>
          </w:p>
        </w:tc>
        <w:tc>
          <w:tcPr>
            <w:tcW w:w="2673" w:type="dxa"/>
          </w:tcPr>
          <w:p w14:paraId="13F862F1" w14:textId="77777777" w:rsidR="00187E68" w:rsidRPr="007354FD" w:rsidRDefault="00187E68"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4D9042A6" w14:textId="77777777" w:rsidR="00187E68" w:rsidRPr="007354FD" w:rsidRDefault="00187E68" w:rsidP="005B78D6">
            <w:pPr>
              <w:spacing w:after="0" w:line="240" w:lineRule="auto"/>
              <w:jc w:val="both"/>
              <w:rPr>
                <w:rFonts w:ascii="Times New Roman" w:hAnsi="Times New Roman"/>
                <w:sz w:val="24"/>
                <w:szCs w:val="24"/>
                <w:lang w:val="uk-UA"/>
              </w:rPr>
            </w:pPr>
          </w:p>
        </w:tc>
        <w:tc>
          <w:tcPr>
            <w:tcW w:w="1356" w:type="dxa"/>
          </w:tcPr>
          <w:p w14:paraId="3259B62B" w14:textId="5A8C3DFA" w:rsidR="00187E68" w:rsidRPr="007354FD" w:rsidRDefault="0055654F"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F86D0F" w:rsidRPr="007354FD" w14:paraId="715A5CDD" w14:textId="77777777" w:rsidTr="007354FD">
        <w:tc>
          <w:tcPr>
            <w:tcW w:w="1912" w:type="dxa"/>
          </w:tcPr>
          <w:p w14:paraId="25D959F7" w14:textId="77777777" w:rsidR="00F86D0F" w:rsidRPr="007354FD" w:rsidRDefault="00F86D0F"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А</w:t>
            </w:r>
          </w:p>
          <w:p w14:paraId="1E5D28FB" w14:textId="07396D28" w:rsidR="00F86D0F" w:rsidRPr="007354FD" w:rsidRDefault="007354FD"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9</w:t>
            </w:r>
            <w:r w:rsidR="00F86D0F" w:rsidRPr="007354FD">
              <w:rPr>
                <w:rFonts w:ascii="Times New Roman" w:hAnsi="Times New Roman"/>
                <w:sz w:val="24"/>
                <w:szCs w:val="24"/>
                <w:lang w:val="uk-UA"/>
              </w:rPr>
              <w:t xml:space="preserve"> академічних години</w:t>
            </w:r>
          </w:p>
          <w:p w14:paraId="15266571" w14:textId="77777777" w:rsidR="00F86D0F" w:rsidRPr="007354FD" w:rsidRDefault="00F86D0F" w:rsidP="005B78D6">
            <w:pPr>
              <w:spacing w:after="0" w:line="240" w:lineRule="auto"/>
              <w:jc w:val="center"/>
              <w:rPr>
                <w:rFonts w:ascii="Times New Roman" w:hAnsi="Times New Roman"/>
                <w:sz w:val="24"/>
                <w:szCs w:val="24"/>
                <w:lang w:val="uk-UA"/>
              </w:rPr>
            </w:pPr>
          </w:p>
        </w:tc>
        <w:tc>
          <w:tcPr>
            <w:tcW w:w="4765" w:type="dxa"/>
          </w:tcPr>
          <w:p w14:paraId="3BA0133D" w14:textId="474712CC" w:rsidR="00F86D0F" w:rsidRPr="007354FD" w:rsidRDefault="00F86D0F" w:rsidP="005B78D6">
            <w:pPr>
              <w:shd w:val="clear" w:color="auto" w:fill="FFFFFF"/>
              <w:spacing w:after="0" w:line="240" w:lineRule="auto"/>
              <w:jc w:val="both"/>
              <w:rPr>
                <w:rFonts w:ascii="Times New Roman" w:hAnsi="Times New Roman"/>
                <w:bCs/>
                <w:sz w:val="24"/>
                <w:szCs w:val="24"/>
                <w:lang w:val="uk-UA"/>
              </w:rPr>
            </w:pPr>
            <w:r w:rsidRPr="007354FD">
              <w:rPr>
                <w:rFonts w:ascii="Times New Roman" w:hAnsi="Times New Roman"/>
                <w:b/>
                <w:bCs/>
                <w:sz w:val="24"/>
                <w:szCs w:val="24"/>
                <w:lang w:val="uk-UA"/>
              </w:rPr>
              <w:t>Тема1.4</w:t>
            </w:r>
            <w:r w:rsidRPr="007354FD">
              <w:rPr>
                <w:rFonts w:ascii="Times New Roman" w:hAnsi="Times New Roman"/>
                <w:bCs/>
                <w:sz w:val="24"/>
                <w:szCs w:val="24"/>
                <w:lang w:val="uk-UA"/>
              </w:rPr>
              <w:t>: Черепно-мозкові нерви. Вегетативна НС</w:t>
            </w:r>
            <w:r w:rsidRPr="007354FD">
              <w:rPr>
                <w:rFonts w:ascii="Times New Roman" w:hAnsi="Times New Roman"/>
                <w:b/>
                <w:sz w:val="24"/>
                <w:szCs w:val="24"/>
                <w:lang w:val="uk-UA"/>
              </w:rPr>
              <w:t xml:space="preserve"> </w:t>
            </w:r>
          </w:p>
          <w:p w14:paraId="070ED857" w14:textId="77777777" w:rsidR="00F86D0F" w:rsidRPr="007354FD" w:rsidRDefault="00F86D0F" w:rsidP="005B78D6">
            <w:pPr>
              <w:widowControl w:val="0"/>
              <w:numPr>
                <w:ilvl w:val="0"/>
                <w:numId w:val="8"/>
              </w:numPr>
              <w:shd w:val="clear" w:color="auto" w:fill="FFFFFF"/>
              <w:tabs>
                <w:tab w:val="left" w:pos="720"/>
              </w:tabs>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Класифікація черепно-мозкових нервів.</w:t>
            </w:r>
          </w:p>
          <w:p w14:paraId="5F8E3887" w14:textId="77777777" w:rsidR="00F86D0F" w:rsidRPr="007354FD" w:rsidRDefault="00F86D0F" w:rsidP="005B78D6">
            <w:pPr>
              <w:widowControl w:val="0"/>
              <w:numPr>
                <w:ilvl w:val="0"/>
                <w:numId w:val="8"/>
              </w:numPr>
              <w:shd w:val="clear" w:color="auto" w:fill="FFFFFF"/>
              <w:tabs>
                <w:tab w:val="left" w:pos="900"/>
              </w:tabs>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Чутливі черепно-мозкові нерви.</w:t>
            </w:r>
          </w:p>
          <w:p w14:paraId="6E1B7259" w14:textId="77777777" w:rsidR="00F86D0F" w:rsidRPr="007354FD" w:rsidRDefault="00F86D0F" w:rsidP="005B78D6">
            <w:pPr>
              <w:widowControl w:val="0"/>
              <w:numPr>
                <w:ilvl w:val="0"/>
                <w:numId w:val="8"/>
              </w:numPr>
              <w:shd w:val="clear" w:color="auto" w:fill="FFFFFF"/>
              <w:tabs>
                <w:tab w:val="left" w:pos="900"/>
              </w:tabs>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Рухові черепно-мозкові нерви.</w:t>
            </w:r>
          </w:p>
          <w:p w14:paraId="2DFEC256" w14:textId="77777777" w:rsidR="00F86D0F" w:rsidRPr="007354FD" w:rsidRDefault="00F86D0F" w:rsidP="005B78D6">
            <w:pPr>
              <w:widowControl w:val="0"/>
              <w:numPr>
                <w:ilvl w:val="0"/>
                <w:numId w:val="8"/>
              </w:numPr>
              <w:shd w:val="clear" w:color="auto" w:fill="FFFFFF"/>
              <w:tabs>
                <w:tab w:val="left" w:pos="900"/>
              </w:tabs>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Змішані черепно-мозкові нерви.</w:t>
            </w:r>
          </w:p>
          <w:p w14:paraId="2172166A" w14:textId="77777777" w:rsidR="00F86D0F" w:rsidRPr="007354FD" w:rsidRDefault="00F86D0F" w:rsidP="005B78D6">
            <w:pPr>
              <w:widowControl w:val="0"/>
              <w:numPr>
                <w:ilvl w:val="0"/>
                <w:numId w:val="8"/>
              </w:numPr>
              <w:shd w:val="clear" w:color="auto" w:fill="FFFFFF"/>
              <w:tabs>
                <w:tab w:val="left" w:pos="900"/>
              </w:tabs>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Симптоми порушень черепно-мозкових нервів.</w:t>
            </w:r>
          </w:p>
          <w:p w14:paraId="7D0E5C97" w14:textId="16E13C64" w:rsidR="00F86D0F" w:rsidRPr="007354FD" w:rsidRDefault="00F86D0F" w:rsidP="005B78D6">
            <w:pPr>
              <w:widowControl w:val="0"/>
              <w:numPr>
                <w:ilvl w:val="0"/>
                <w:numId w:val="8"/>
              </w:numPr>
              <w:shd w:val="clear" w:color="auto" w:fill="FFFFFF"/>
              <w:tabs>
                <w:tab w:val="left" w:pos="900"/>
              </w:tabs>
              <w:autoSpaceDE w:val="0"/>
              <w:autoSpaceDN w:val="0"/>
              <w:adjustRightInd w:val="0"/>
              <w:spacing w:after="0" w:line="240" w:lineRule="auto"/>
              <w:ind w:left="0" w:firstLine="0"/>
              <w:jc w:val="both"/>
              <w:rPr>
                <w:rFonts w:ascii="Times New Roman" w:hAnsi="Times New Roman"/>
                <w:b/>
                <w:bCs/>
                <w:sz w:val="24"/>
                <w:szCs w:val="24"/>
                <w:lang w:val="uk-UA"/>
              </w:rPr>
            </w:pPr>
            <w:r w:rsidRPr="007354FD">
              <w:rPr>
                <w:rFonts w:ascii="Times New Roman" w:hAnsi="Times New Roman"/>
                <w:sz w:val="24"/>
                <w:szCs w:val="24"/>
                <w:lang w:val="uk-UA"/>
              </w:rPr>
              <w:t>Вегетативна нервова система. Загальна характеристика.</w:t>
            </w:r>
          </w:p>
        </w:tc>
        <w:tc>
          <w:tcPr>
            <w:tcW w:w="1581" w:type="dxa"/>
          </w:tcPr>
          <w:p w14:paraId="2B030411" w14:textId="26735D7A" w:rsidR="00F86D0F" w:rsidRPr="007354FD" w:rsidRDefault="00F86D0F" w:rsidP="005B78D6">
            <w:pPr>
              <w:spacing w:after="0" w:line="240" w:lineRule="auto"/>
              <w:jc w:val="center"/>
              <w:rPr>
                <w:rFonts w:ascii="Times New Roman" w:hAnsi="Times New Roman"/>
                <w:b/>
                <w:sz w:val="24"/>
                <w:szCs w:val="24"/>
                <w:lang w:val="uk-UA"/>
              </w:rPr>
            </w:pP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- 2 год., пр. – 2 год.</w:t>
            </w:r>
            <w:r w:rsidR="007354FD" w:rsidRPr="007354FD">
              <w:rPr>
                <w:rFonts w:ascii="Times New Roman" w:hAnsi="Times New Roman"/>
                <w:b/>
                <w:sz w:val="24"/>
                <w:szCs w:val="24"/>
                <w:lang w:val="uk-UA"/>
              </w:rPr>
              <w:t>, сам. – 5 год.</w:t>
            </w:r>
          </w:p>
        </w:tc>
        <w:tc>
          <w:tcPr>
            <w:tcW w:w="1321" w:type="dxa"/>
          </w:tcPr>
          <w:p w14:paraId="2DBFD9B7" w14:textId="19152156" w:rsidR="00F86D0F" w:rsidRPr="007354FD" w:rsidRDefault="00A22FFF"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3,6,8,12,1,11,5</w:t>
            </w:r>
          </w:p>
        </w:tc>
        <w:tc>
          <w:tcPr>
            <w:tcW w:w="2673" w:type="dxa"/>
          </w:tcPr>
          <w:p w14:paraId="28843EEC" w14:textId="77777777" w:rsidR="00F86D0F" w:rsidRPr="007354FD" w:rsidRDefault="00F86D0F"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34101DA5" w14:textId="4D5CCBC3" w:rsidR="00F86D0F" w:rsidRPr="007354FD" w:rsidRDefault="00F86D0F" w:rsidP="005B78D6">
            <w:pPr>
              <w:spacing w:after="0" w:line="240" w:lineRule="auto"/>
              <w:jc w:val="both"/>
              <w:rPr>
                <w:rFonts w:ascii="Times New Roman" w:hAnsi="Times New Roman"/>
                <w:sz w:val="24"/>
                <w:szCs w:val="24"/>
                <w:lang w:val="uk-UA"/>
              </w:rPr>
            </w:pPr>
          </w:p>
        </w:tc>
        <w:tc>
          <w:tcPr>
            <w:tcW w:w="1356" w:type="dxa"/>
          </w:tcPr>
          <w:p w14:paraId="694E0673" w14:textId="51327AC8" w:rsidR="00F86D0F" w:rsidRPr="007354FD" w:rsidRDefault="0055654F"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F86D0F" w:rsidRPr="007354FD" w14:paraId="2ADEF5B9" w14:textId="77777777" w:rsidTr="007354FD">
        <w:tc>
          <w:tcPr>
            <w:tcW w:w="1912" w:type="dxa"/>
          </w:tcPr>
          <w:p w14:paraId="37474351" w14:textId="238873EB" w:rsidR="00F86D0F" w:rsidRPr="007354FD" w:rsidRDefault="00F86D0F"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Б</w:t>
            </w:r>
          </w:p>
          <w:p w14:paraId="43EE43A1" w14:textId="1A778D0D" w:rsidR="00F86D0F" w:rsidRPr="007354FD" w:rsidRDefault="007354FD"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9</w:t>
            </w:r>
            <w:r w:rsidR="00F86D0F" w:rsidRPr="007354FD">
              <w:rPr>
                <w:rFonts w:ascii="Times New Roman" w:hAnsi="Times New Roman"/>
                <w:sz w:val="24"/>
                <w:szCs w:val="24"/>
                <w:lang w:val="uk-UA"/>
              </w:rPr>
              <w:t xml:space="preserve"> академічних години</w:t>
            </w:r>
          </w:p>
          <w:p w14:paraId="77D14AB2" w14:textId="77777777" w:rsidR="00F86D0F" w:rsidRPr="007354FD" w:rsidRDefault="00F86D0F" w:rsidP="005B78D6">
            <w:pPr>
              <w:spacing w:after="0" w:line="240" w:lineRule="auto"/>
              <w:jc w:val="center"/>
              <w:rPr>
                <w:rFonts w:ascii="Times New Roman" w:hAnsi="Times New Roman"/>
                <w:sz w:val="24"/>
                <w:szCs w:val="24"/>
                <w:lang w:val="uk-UA"/>
              </w:rPr>
            </w:pPr>
          </w:p>
        </w:tc>
        <w:tc>
          <w:tcPr>
            <w:tcW w:w="4765" w:type="dxa"/>
          </w:tcPr>
          <w:p w14:paraId="3EA2E58F" w14:textId="77777777" w:rsidR="007354FD" w:rsidRDefault="00F86D0F" w:rsidP="005B78D6">
            <w:pPr>
              <w:shd w:val="clear" w:color="auto" w:fill="FFFFFF"/>
              <w:tabs>
                <w:tab w:val="left" w:pos="900"/>
              </w:tabs>
              <w:spacing w:after="0" w:line="240" w:lineRule="auto"/>
              <w:jc w:val="both"/>
              <w:rPr>
                <w:rFonts w:ascii="Times New Roman" w:hAnsi="Times New Roman"/>
                <w:sz w:val="24"/>
                <w:szCs w:val="24"/>
                <w:lang w:val="uk-UA"/>
              </w:rPr>
            </w:pPr>
            <w:r w:rsidRPr="007354FD">
              <w:rPr>
                <w:rFonts w:ascii="Times New Roman" w:hAnsi="Times New Roman"/>
                <w:b/>
                <w:sz w:val="24"/>
                <w:szCs w:val="24"/>
                <w:lang w:val="uk-UA"/>
              </w:rPr>
              <w:t>Тема1.5</w:t>
            </w:r>
            <w:r w:rsidR="007354FD" w:rsidRPr="007354FD">
              <w:rPr>
                <w:rFonts w:ascii="Times New Roman" w:hAnsi="Times New Roman"/>
                <w:b/>
                <w:sz w:val="24"/>
                <w:szCs w:val="24"/>
                <w:lang w:val="uk-UA"/>
              </w:rPr>
              <w:t>.</w:t>
            </w:r>
            <w:r w:rsidRPr="007354FD">
              <w:rPr>
                <w:rFonts w:ascii="Times New Roman" w:hAnsi="Times New Roman"/>
                <w:sz w:val="24"/>
                <w:szCs w:val="24"/>
                <w:lang w:val="uk-UA"/>
              </w:rPr>
              <w:t xml:space="preserve"> Етіологія та патогенез порушень нервової системи.</w:t>
            </w:r>
          </w:p>
          <w:p w14:paraId="1939375E" w14:textId="56CCA9D3" w:rsidR="00F86D0F" w:rsidRPr="007354FD" w:rsidRDefault="007354FD" w:rsidP="005B78D6">
            <w:pPr>
              <w:shd w:val="clear" w:color="auto" w:fill="FFFFFF"/>
              <w:tabs>
                <w:tab w:val="left" w:pos="900"/>
              </w:tabs>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F86D0F" w:rsidRPr="007354FD">
              <w:rPr>
                <w:rFonts w:ascii="Times New Roman" w:hAnsi="Times New Roman"/>
                <w:sz w:val="24"/>
                <w:szCs w:val="24"/>
                <w:lang w:val="uk-UA"/>
              </w:rPr>
              <w:t xml:space="preserve"> Види порушень НС</w:t>
            </w:r>
          </w:p>
          <w:p w14:paraId="2A37A5AA" w14:textId="475F0C3B" w:rsidR="00F86D0F" w:rsidRPr="007354FD" w:rsidRDefault="007354FD" w:rsidP="005B78D6">
            <w:pPr>
              <w:shd w:val="clear" w:color="auto" w:fill="FFFFFF"/>
              <w:tabs>
                <w:tab w:val="left" w:pos="900"/>
              </w:tabs>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2. </w:t>
            </w:r>
            <w:r w:rsidR="00F86D0F" w:rsidRPr="007354FD">
              <w:rPr>
                <w:rFonts w:ascii="Times New Roman" w:hAnsi="Times New Roman"/>
                <w:sz w:val="24"/>
                <w:szCs w:val="24"/>
                <w:lang w:val="uk-UA"/>
              </w:rPr>
              <w:t>Класифікація причин:</w:t>
            </w:r>
          </w:p>
          <w:p w14:paraId="33DB4246" w14:textId="77777777" w:rsidR="00F86D0F" w:rsidRPr="007354FD" w:rsidRDefault="00F86D0F"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А) класифікація за спрямованістю;</w:t>
            </w:r>
          </w:p>
          <w:p w14:paraId="332B7A30" w14:textId="07CA5B51" w:rsidR="00F86D0F" w:rsidRPr="007354FD" w:rsidRDefault="00F86D0F"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Б) класифікація за часом впливу</w:t>
            </w:r>
            <w:r w:rsidR="007354FD">
              <w:rPr>
                <w:rFonts w:ascii="Times New Roman" w:hAnsi="Times New Roman"/>
                <w:sz w:val="24"/>
                <w:szCs w:val="24"/>
                <w:lang w:val="uk-UA"/>
              </w:rPr>
              <w:t>.</w:t>
            </w:r>
          </w:p>
        </w:tc>
        <w:tc>
          <w:tcPr>
            <w:tcW w:w="1581" w:type="dxa"/>
          </w:tcPr>
          <w:p w14:paraId="25FB5017" w14:textId="155A423E" w:rsidR="00F86D0F" w:rsidRPr="007354FD" w:rsidRDefault="00F86D0F" w:rsidP="005B78D6">
            <w:pPr>
              <w:spacing w:after="0" w:line="240" w:lineRule="auto"/>
              <w:jc w:val="center"/>
              <w:rPr>
                <w:rFonts w:ascii="Times New Roman" w:hAnsi="Times New Roman"/>
                <w:b/>
                <w:sz w:val="24"/>
                <w:szCs w:val="24"/>
                <w:lang w:val="uk-UA"/>
              </w:rPr>
            </w:pP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- 2 год., пр. – 2 год.</w:t>
            </w:r>
            <w:r w:rsidR="007354FD" w:rsidRPr="007354FD">
              <w:rPr>
                <w:rFonts w:ascii="Times New Roman" w:hAnsi="Times New Roman"/>
                <w:b/>
                <w:sz w:val="24"/>
                <w:szCs w:val="24"/>
                <w:lang w:val="uk-UA"/>
              </w:rPr>
              <w:t xml:space="preserve"> , сам. – 5 год.</w:t>
            </w:r>
          </w:p>
        </w:tc>
        <w:tc>
          <w:tcPr>
            <w:tcW w:w="1321" w:type="dxa"/>
          </w:tcPr>
          <w:p w14:paraId="1255CCEE" w14:textId="77777777" w:rsidR="00A22FFF" w:rsidRPr="007354FD" w:rsidRDefault="00A22FFF"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2,6,8,11,3,</w:t>
            </w:r>
          </w:p>
          <w:p w14:paraId="0FF7B82E" w14:textId="5FCB38FB" w:rsidR="00F86D0F" w:rsidRPr="007354FD" w:rsidRDefault="00A22FFF"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12</w:t>
            </w:r>
          </w:p>
          <w:p w14:paraId="0D3C5D12" w14:textId="77777777" w:rsidR="00A22FFF" w:rsidRPr="007354FD" w:rsidRDefault="00A22FFF" w:rsidP="005B78D6">
            <w:pPr>
              <w:spacing w:after="0" w:line="240" w:lineRule="auto"/>
              <w:jc w:val="center"/>
              <w:rPr>
                <w:rFonts w:ascii="Times New Roman" w:hAnsi="Times New Roman"/>
                <w:sz w:val="24"/>
                <w:szCs w:val="24"/>
                <w:lang w:val="uk-UA"/>
              </w:rPr>
            </w:pPr>
          </w:p>
          <w:p w14:paraId="353C553A" w14:textId="2D616A6B" w:rsidR="00A22FFF" w:rsidRPr="007354FD" w:rsidRDefault="00A22FFF" w:rsidP="005B78D6">
            <w:pPr>
              <w:spacing w:after="0" w:line="240" w:lineRule="auto"/>
              <w:rPr>
                <w:rFonts w:ascii="Times New Roman" w:hAnsi="Times New Roman"/>
                <w:sz w:val="24"/>
                <w:szCs w:val="24"/>
                <w:lang w:val="uk-UA"/>
              </w:rPr>
            </w:pPr>
          </w:p>
        </w:tc>
        <w:tc>
          <w:tcPr>
            <w:tcW w:w="2673" w:type="dxa"/>
          </w:tcPr>
          <w:p w14:paraId="112E12E1" w14:textId="77777777" w:rsidR="00F86D0F" w:rsidRPr="007354FD" w:rsidRDefault="00F86D0F"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669E67DC" w14:textId="7C01CB4E" w:rsidR="00F86D0F" w:rsidRPr="007354FD" w:rsidRDefault="00F86D0F" w:rsidP="005B78D6">
            <w:pPr>
              <w:spacing w:after="0" w:line="240" w:lineRule="auto"/>
              <w:jc w:val="both"/>
              <w:rPr>
                <w:rFonts w:ascii="Times New Roman" w:hAnsi="Times New Roman"/>
                <w:sz w:val="24"/>
                <w:szCs w:val="24"/>
                <w:lang w:val="uk-UA"/>
              </w:rPr>
            </w:pPr>
          </w:p>
        </w:tc>
        <w:tc>
          <w:tcPr>
            <w:tcW w:w="1356" w:type="dxa"/>
          </w:tcPr>
          <w:p w14:paraId="6603624C" w14:textId="189D3821" w:rsidR="00F86D0F" w:rsidRPr="007354FD" w:rsidRDefault="0055654F"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F86D0F" w:rsidRPr="007354FD" w14:paraId="0D9B2C80" w14:textId="77777777" w:rsidTr="007354FD">
        <w:tc>
          <w:tcPr>
            <w:tcW w:w="1912" w:type="dxa"/>
          </w:tcPr>
          <w:p w14:paraId="44125CD7" w14:textId="76FA4D82" w:rsidR="006F1F24" w:rsidRPr="007354FD" w:rsidRDefault="006F1F24"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А</w:t>
            </w:r>
          </w:p>
          <w:p w14:paraId="0F80885D" w14:textId="59ED5A1A" w:rsidR="006F1F24" w:rsidRPr="007354FD" w:rsidRDefault="007354FD"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9</w:t>
            </w:r>
            <w:r w:rsidR="006F1F24" w:rsidRPr="007354FD">
              <w:rPr>
                <w:rFonts w:ascii="Times New Roman" w:hAnsi="Times New Roman"/>
                <w:sz w:val="24"/>
                <w:szCs w:val="24"/>
                <w:lang w:val="uk-UA"/>
              </w:rPr>
              <w:t xml:space="preserve"> академічних години</w:t>
            </w:r>
          </w:p>
          <w:p w14:paraId="3EF380CD" w14:textId="77777777" w:rsidR="00F86D0F" w:rsidRPr="007354FD" w:rsidRDefault="00F86D0F" w:rsidP="005B78D6">
            <w:pPr>
              <w:spacing w:after="0" w:line="240" w:lineRule="auto"/>
              <w:jc w:val="center"/>
              <w:rPr>
                <w:rFonts w:ascii="Times New Roman" w:hAnsi="Times New Roman"/>
                <w:sz w:val="24"/>
                <w:szCs w:val="24"/>
                <w:lang w:val="uk-UA"/>
              </w:rPr>
            </w:pPr>
          </w:p>
        </w:tc>
        <w:tc>
          <w:tcPr>
            <w:tcW w:w="4765" w:type="dxa"/>
          </w:tcPr>
          <w:p w14:paraId="136F9548" w14:textId="43261C95" w:rsidR="00F86D0F" w:rsidRPr="007354FD" w:rsidRDefault="00F86D0F" w:rsidP="005B78D6">
            <w:pPr>
              <w:shd w:val="clear" w:color="auto" w:fill="FFFFFF"/>
              <w:tabs>
                <w:tab w:val="left" w:pos="900"/>
              </w:tabs>
              <w:spacing w:after="0" w:line="240" w:lineRule="auto"/>
              <w:jc w:val="both"/>
              <w:rPr>
                <w:rFonts w:ascii="Times New Roman" w:hAnsi="Times New Roman"/>
                <w:sz w:val="24"/>
                <w:szCs w:val="24"/>
                <w:lang w:val="uk-UA"/>
              </w:rPr>
            </w:pPr>
            <w:r w:rsidRPr="007354FD">
              <w:rPr>
                <w:rFonts w:ascii="Times New Roman" w:hAnsi="Times New Roman"/>
                <w:b/>
                <w:sz w:val="24"/>
                <w:szCs w:val="24"/>
                <w:lang w:val="uk-UA"/>
              </w:rPr>
              <w:t>Тема1.6</w:t>
            </w:r>
            <w:r w:rsidR="007354FD" w:rsidRPr="007354FD">
              <w:rPr>
                <w:rFonts w:ascii="Times New Roman" w:hAnsi="Times New Roman"/>
                <w:b/>
                <w:sz w:val="24"/>
                <w:szCs w:val="24"/>
                <w:lang w:val="uk-UA"/>
              </w:rPr>
              <w:t>.</w:t>
            </w:r>
            <w:r w:rsidRPr="007354FD">
              <w:rPr>
                <w:rFonts w:ascii="Times New Roman" w:hAnsi="Times New Roman"/>
                <w:sz w:val="24"/>
                <w:szCs w:val="24"/>
                <w:lang w:val="uk-UA"/>
              </w:rPr>
              <w:t xml:space="preserve"> Функціональні порушення НС. ММД. Неврози.</w:t>
            </w:r>
            <w:r w:rsidRPr="007354FD">
              <w:rPr>
                <w:rFonts w:ascii="Times New Roman" w:hAnsi="Times New Roman"/>
                <w:b/>
                <w:sz w:val="24"/>
                <w:szCs w:val="24"/>
                <w:lang w:val="uk-UA"/>
              </w:rPr>
              <w:t xml:space="preserve"> </w:t>
            </w:r>
          </w:p>
          <w:p w14:paraId="3ABEB5A3" w14:textId="77777777" w:rsidR="00F86D0F" w:rsidRPr="007354FD" w:rsidRDefault="00F86D0F" w:rsidP="005B78D6">
            <w:pPr>
              <w:widowControl w:val="0"/>
              <w:numPr>
                <w:ilvl w:val="0"/>
                <w:numId w:val="10"/>
              </w:numPr>
              <w:shd w:val="clear" w:color="auto" w:fill="FFFFFF"/>
              <w:tabs>
                <w:tab w:val="clear" w:pos="360"/>
                <w:tab w:val="num" w:pos="1260"/>
              </w:tabs>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Функціональні порушення НС центрального характеру:</w:t>
            </w:r>
          </w:p>
          <w:p w14:paraId="414AF6D2" w14:textId="77777777" w:rsidR="00F86D0F" w:rsidRPr="007354FD" w:rsidRDefault="00F86D0F"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А) розлади рухових функцій;</w:t>
            </w:r>
          </w:p>
          <w:p w14:paraId="73EBB080" w14:textId="77777777" w:rsidR="00F86D0F" w:rsidRPr="007354FD" w:rsidRDefault="00F86D0F"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Б) розлади слухової функції;</w:t>
            </w:r>
          </w:p>
          <w:p w14:paraId="33DF1304" w14:textId="77777777" w:rsidR="00F86D0F" w:rsidRPr="007354FD" w:rsidRDefault="00F86D0F"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В) розлади зорової функції;</w:t>
            </w:r>
          </w:p>
          <w:p w14:paraId="0FE94551" w14:textId="77777777" w:rsidR="00F86D0F" w:rsidRPr="007354FD" w:rsidRDefault="00F86D0F"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Г) розлади мовлення.</w:t>
            </w:r>
          </w:p>
          <w:p w14:paraId="0314E522" w14:textId="77777777" w:rsidR="00F86D0F" w:rsidRPr="007354FD" w:rsidRDefault="00F86D0F" w:rsidP="005B78D6">
            <w:pPr>
              <w:widowControl w:val="0"/>
              <w:numPr>
                <w:ilvl w:val="0"/>
                <w:numId w:val="11"/>
              </w:numPr>
              <w:shd w:val="clear" w:color="auto" w:fill="FFFFFF"/>
              <w:tabs>
                <w:tab w:val="left" w:pos="360"/>
                <w:tab w:val="left" w:pos="540"/>
                <w:tab w:val="num" w:pos="1440"/>
              </w:tabs>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Поняття, етіологія та симптоматика ММД.</w:t>
            </w:r>
          </w:p>
          <w:p w14:paraId="53A6FF60" w14:textId="77777777" w:rsidR="00F86D0F" w:rsidRPr="007354FD" w:rsidRDefault="00F86D0F" w:rsidP="005B78D6">
            <w:pPr>
              <w:widowControl w:val="0"/>
              <w:numPr>
                <w:ilvl w:val="0"/>
                <w:numId w:val="11"/>
              </w:numPr>
              <w:shd w:val="clear" w:color="auto" w:fill="FFFFFF"/>
              <w:tabs>
                <w:tab w:val="left" w:pos="360"/>
                <w:tab w:val="left" w:pos="540"/>
                <w:tab w:val="num" w:pos="1440"/>
              </w:tabs>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Етіологія та симптоматика неврозів.</w:t>
            </w:r>
          </w:p>
          <w:p w14:paraId="1EA1038E" w14:textId="0B7C9B6C" w:rsidR="00F86D0F" w:rsidRPr="007354FD" w:rsidRDefault="00F86D0F" w:rsidP="005B78D6">
            <w:pPr>
              <w:widowControl w:val="0"/>
              <w:numPr>
                <w:ilvl w:val="0"/>
                <w:numId w:val="11"/>
              </w:numPr>
              <w:shd w:val="clear" w:color="auto" w:fill="FFFFFF"/>
              <w:tabs>
                <w:tab w:val="left" w:pos="360"/>
                <w:tab w:val="left" w:pos="540"/>
                <w:tab w:val="num" w:pos="1440"/>
              </w:tabs>
              <w:autoSpaceDE w:val="0"/>
              <w:autoSpaceDN w:val="0"/>
              <w:adjustRightInd w:val="0"/>
              <w:spacing w:after="0" w:line="240" w:lineRule="auto"/>
              <w:ind w:left="0" w:firstLine="0"/>
              <w:jc w:val="both"/>
              <w:rPr>
                <w:rFonts w:ascii="Times New Roman" w:hAnsi="Times New Roman"/>
                <w:b/>
                <w:sz w:val="24"/>
                <w:szCs w:val="24"/>
                <w:lang w:val="uk-UA"/>
              </w:rPr>
            </w:pPr>
            <w:r w:rsidRPr="007354FD">
              <w:rPr>
                <w:rFonts w:ascii="Times New Roman" w:hAnsi="Times New Roman"/>
                <w:sz w:val="24"/>
                <w:szCs w:val="24"/>
                <w:lang w:val="uk-UA"/>
              </w:rPr>
              <w:t>Класифікація неврозів у дітей.</w:t>
            </w:r>
          </w:p>
        </w:tc>
        <w:tc>
          <w:tcPr>
            <w:tcW w:w="1581" w:type="dxa"/>
          </w:tcPr>
          <w:p w14:paraId="22121237" w14:textId="42AC0257" w:rsidR="00F86D0F" w:rsidRPr="007354FD" w:rsidRDefault="00F86D0F" w:rsidP="005B78D6">
            <w:pPr>
              <w:spacing w:after="0" w:line="240" w:lineRule="auto"/>
              <w:jc w:val="center"/>
              <w:rPr>
                <w:rFonts w:ascii="Times New Roman" w:hAnsi="Times New Roman"/>
                <w:b/>
                <w:sz w:val="24"/>
                <w:szCs w:val="24"/>
                <w:lang w:val="uk-UA"/>
              </w:rPr>
            </w:pP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- 2 год., пр. – 2 год</w:t>
            </w:r>
            <w:r w:rsidR="007354FD" w:rsidRPr="007354FD">
              <w:rPr>
                <w:rFonts w:ascii="Times New Roman" w:hAnsi="Times New Roman"/>
                <w:b/>
                <w:sz w:val="24"/>
                <w:szCs w:val="24"/>
                <w:lang w:val="uk-UA"/>
              </w:rPr>
              <w:t>, сам. – 5 год.</w:t>
            </w:r>
          </w:p>
        </w:tc>
        <w:tc>
          <w:tcPr>
            <w:tcW w:w="1321" w:type="dxa"/>
          </w:tcPr>
          <w:p w14:paraId="2A51813A" w14:textId="29E9DAF0" w:rsidR="00F86D0F" w:rsidRPr="007354FD" w:rsidRDefault="00A22FFF"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3,5,7,9,12,2,4</w:t>
            </w:r>
          </w:p>
        </w:tc>
        <w:tc>
          <w:tcPr>
            <w:tcW w:w="2673" w:type="dxa"/>
          </w:tcPr>
          <w:p w14:paraId="23DF2FC0" w14:textId="77777777" w:rsidR="00F86D0F" w:rsidRPr="007354FD" w:rsidRDefault="00F86D0F"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13D75F38" w14:textId="6BE17CE0" w:rsidR="00F86D0F" w:rsidRPr="007354FD" w:rsidRDefault="00F86D0F" w:rsidP="005B78D6">
            <w:pPr>
              <w:spacing w:after="0" w:line="240" w:lineRule="auto"/>
              <w:jc w:val="both"/>
              <w:rPr>
                <w:rFonts w:ascii="Times New Roman" w:hAnsi="Times New Roman"/>
                <w:sz w:val="24"/>
                <w:szCs w:val="24"/>
                <w:lang w:val="uk-UA"/>
              </w:rPr>
            </w:pPr>
          </w:p>
        </w:tc>
        <w:tc>
          <w:tcPr>
            <w:tcW w:w="1356" w:type="dxa"/>
          </w:tcPr>
          <w:p w14:paraId="486CB651" w14:textId="627F0BEC" w:rsidR="00F86D0F" w:rsidRPr="007354FD" w:rsidRDefault="0055654F"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2C1BF7" w:rsidRPr="007354FD" w14:paraId="1608ABE3" w14:textId="77777777" w:rsidTr="007354FD">
        <w:tc>
          <w:tcPr>
            <w:tcW w:w="1912" w:type="dxa"/>
          </w:tcPr>
          <w:p w14:paraId="7B7C6FA1" w14:textId="77777777"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Б</w:t>
            </w:r>
          </w:p>
          <w:p w14:paraId="6FD379FB" w14:textId="75B22F1D" w:rsidR="002C1BF7" w:rsidRPr="007354FD" w:rsidRDefault="0055654F"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10</w:t>
            </w:r>
            <w:r w:rsidR="002C1BF7" w:rsidRPr="007354FD">
              <w:rPr>
                <w:rFonts w:ascii="Times New Roman" w:hAnsi="Times New Roman"/>
                <w:sz w:val="24"/>
                <w:szCs w:val="24"/>
                <w:lang w:val="uk-UA"/>
              </w:rPr>
              <w:t xml:space="preserve"> академічних години</w:t>
            </w:r>
          </w:p>
          <w:p w14:paraId="0785D11A" w14:textId="77777777" w:rsidR="002C1BF7" w:rsidRPr="007354FD" w:rsidRDefault="002C1BF7" w:rsidP="005B78D6">
            <w:pPr>
              <w:spacing w:after="0" w:line="240" w:lineRule="auto"/>
              <w:jc w:val="center"/>
              <w:rPr>
                <w:rFonts w:ascii="Times New Roman" w:hAnsi="Times New Roman"/>
                <w:sz w:val="24"/>
                <w:szCs w:val="24"/>
                <w:lang w:val="uk-UA"/>
              </w:rPr>
            </w:pPr>
          </w:p>
        </w:tc>
        <w:tc>
          <w:tcPr>
            <w:tcW w:w="4765" w:type="dxa"/>
          </w:tcPr>
          <w:p w14:paraId="7D1B2D19" w14:textId="46632605" w:rsidR="002C1BF7" w:rsidRPr="007354FD" w:rsidRDefault="002C1BF7" w:rsidP="005B78D6">
            <w:pPr>
              <w:shd w:val="clear" w:color="auto" w:fill="FFFFFF"/>
              <w:tabs>
                <w:tab w:val="left" w:pos="900"/>
              </w:tabs>
              <w:spacing w:after="0" w:line="240" w:lineRule="auto"/>
              <w:jc w:val="both"/>
              <w:rPr>
                <w:rFonts w:ascii="Times New Roman" w:hAnsi="Times New Roman"/>
                <w:sz w:val="24"/>
                <w:szCs w:val="24"/>
                <w:lang w:val="uk-UA"/>
              </w:rPr>
            </w:pPr>
            <w:r w:rsidRPr="007354FD">
              <w:rPr>
                <w:rFonts w:ascii="Times New Roman" w:hAnsi="Times New Roman"/>
                <w:b/>
                <w:sz w:val="24"/>
                <w:szCs w:val="24"/>
                <w:lang w:val="uk-UA"/>
              </w:rPr>
              <w:lastRenderedPageBreak/>
              <w:t>Тема1.7</w:t>
            </w:r>
            <w:r w:rsidRPr="007354FD">
              <w:rPr>
                <w:rFonts w:ascii="Times New Roman" w:hAnsi="Times New Roman"/>
                <w:sz w:val="24"/>
                <w:szCs w:val="24"/>
                <w:lang w:val="uk-UA"/>
              </w:rPr>
              <w:t>: Інфекційні захворювання НС. Травматичні та судинні пошкодження НС.</w:t>
            </w:r>
          </w:p>
          <w:p w14:paraId="169E1045" w14:textId="77777777"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lastRenderedPageBreak/>
              <w:t>1. Інфекційні захворювання НС. Загальна характеристика.</w:t>
            </w:r>
          </w:p>
          <w:p w14:paraId="48E2E807" w14:textId="77777777"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А) менінгіт;</w:t>
            </w:r>
          </w:p>
          <w:p w14:paraId="43EC40E4" w14:textId="77777777"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 xml:space="preserve">Б) енцефаліти, </w:t>
            </w:r>
            <w:proofErr w:type="spellStart"/>
            <w:r w:rsidRPr="007354FD">
              <w:rPr>
                <w:rFonts w:ascii="Times New Roman" w:hAnsi="Times New Roman"/>
                <w:sz w:val="24"/>
                <w:szCs w:val="24"/>
                <w:lang w:val="uk-UA"/>
              </w:rPr>
              <w:t>менінгоенцефаліти</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енцефаломієліти</w:t>
            </w:r>
            <w:proofErr w:type="spellEnd"/>
            <w:r w:rsidRPr="007354FD">
              <w:rPr>
                <w:rFonts w:ascii="Times New Roman" w:hAnsi="Times New Roman"/>
                <w:sz w:val="24"/>
                <w:szCs w:val="24"/>
                <w:lang w:val="uk-UA"/>
              </w:rPr>
              <w:t>, хорея;</w:t>
            </w:r>
          </w:p>
          <w:p w14:paraId="59823754" w14:textId="77777777"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В) поліомієліт;</w:t>
            </w:r>
          </w:p>
          <w:p w14:paraId="73917CCF" w14:textId="77777777"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 xml:space="preserve">Г) неврити, </w:t>
            </w:r>
            <w:proofErr w:type="spellStart"/>
            <w:r w:rsidRPr="007354FD">
              <w:rPr>
                <w:rFonts w:ascii="Times New Roman" w:hAnsi="Times New Roman"/>
                <w:sz w:val="24"/>
                <w:szCs w:val="24"/>
                <w:lang w:val="uk-UA"/>
              </w:rPr>
              <w:t>поліоневрити</w:t>
            </w:r>
            <w:proofErr w:type="spellEnd"/>
            <w:r w:rsidRPr="007354FD">
              <w:rPr>
                <w:rFonts w:ascii="Times New Roman" w:hAnsi="Times New Roman"/>
                <w:sz w:val="24"/>
                <w:szCs w:val="24"/>
                <w:lang w:val="uk-UA"/>
              </w:rPr>
              <w:t xml:space="preserve">.  </w:t>
            </w:r>
          </w:p>
          <w:p w14:paraId="2F6E1599" w14:textId="77777777"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2. Черепно-мозкові травми. Класифікація ЧМТ.</w:t>
            </w:r>
          </w:p>
          <w:p w14:paraId="33B390F0" w14:textId="64B678F6" w:rsidR="002C1BF7" w:rsidRPr="007354FD" w:rsidRDefault="002C1BF7" w:rsidP="005B78D6">
            <w:pPr>
              <w:shd w:val="clear" w:color="auto" w:fill="FFFFFF"/>
              <w:spacing w:after="0" w:line="240" w:lineRule="auto"/>
              <w:jc w:val="both"/>
              <w:rPr>
                <w:rFonts w:ascii="Times New Roman" w:hAnsi="Times New Roman"/>
                <w:b/>
                <w:sz w:val="24"/>
                <w:szCs w:val="24"/>
                <w:lang w:val="uk-UA"/>
              </w:rPr>
            </w:pPr>
            <w:r w:rsidRPr="007354FD">
              <w:rPr>
                <w:rFonts w:ascii="Times New Roman" w:hAnsi="Times New Roman"/>
                <w:sz w:val="24"/>
                <w:szCs w:val="24"/>
                <w:lang w:val="uk-UA"/>
              </w:rPr>
              <w:t>3. Крововиливи у головний мозок. Класифікація. Загальна характеристика.</w:t>
            </w:r>
          </w:p>
        </w:tc>
        <w:tc>
          <w:tcPr>
            <w:tcW w:w="1581" w:type="dxa"/>
          </w:tcPr>
          <w:p w14:paraId="0ACC0D66" w14:textId="3D46E48E" w:rsidR="002C1BF7" w:rsidRPr="007354FD" w:rsidRDefault="007354FD" w:rsidP="005B78D6">
            <w:pPr>
              <w:spacing w:after="0" w:line="240" w:lineRule="auto"/>
              <w:jc w:val="center"/>
              <w:rPr>
                <w:rFonts w:ascii="Times New Roman" w:hAnsi="Times New Roman"/>
                <w:b/>
                <w:sz w:val="24"/>
                <w:szCs w:val="24"/>
                <w:lang w:val="uk-UA"/>
              </w:rPr>
            </w:pPr>
            <w:r w:rsidRPr="007354FD">
              <w:rPr>
                <w:rFonts w:ascii="Times New Roman" w:hAnsi="Times New Roman"/>
                <w:b/>
                <w:sz w:val="24"/>
                <w:szCs w:val="24"/>
                <w:lang w:val="uk-UA"/>
              </w:rPr>
              <w:lastRenderedPageBreak/>
              <w:t xml:space="preserve">сам. – </w:t>
            </w:r>
            <w:r w:rsidR="0055654F">
              <w:rPr>
                <w:rFonts w:ascii="Times New Roman" w:hAnsi="Times New Roman"/>
                <w:b/>
                <w:sz w:val="24"/>
                <w:szCs w:val="24"/>
                <w:lang w:val="uk-UA"/>
              </w:rPr>
              <w:t>10</w:t>
            </w:r>
            <w:r w:rsidRPr="007354FD">
              <w:rPr>
                <w:rFonts w:ascii="Times New Roman" w:hAnsi="Times New Roman"/>
                <w:b/>
                <w:sz w:val="24"/>
                <w:szCs w:val="24"/>
                <w:lang w:val="uk-UA"/>
              </w:rPr>
              <w:t> год.</w:t>
            </w:r>
          </w:p>
        </w:tc>
        <w:tc>
          <w:tcPr>
            <w:tcW w:w="1321" w:type="dxa"/>
          </w:tcPr>
          <w:p w14:paraId="512ABD19" w14:textId="7838F08C"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2,4,7,8,9,11,12,4</w:t>
            </w:r>
          </w:p>
        </w:tc>
        <w:tc>
          <w:tcPr>
            <w:tcW w:w="2673" w:type="dxa"/>
          </w:tcPr>
          <w:p w14:paraId="18D02527"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 xml:space="preserve">1. Підготувати конспект, знати </w:t>
            </w:r>
            <w:r w:rsidRPr="007354FD">
              <w:rPr>
                <w:rFonts w:ascii="Times New Roman" w:hAnsi="Times New Roman"/>
                <w:sz w:val="24"/>
                <w:szCs w:val="24"/>
                <w:lang w:val="uk-UA"/>
              </w:rPr>
              <w:lastRenderedPageBreak/>
              <w:t>відповіді на питання плану</w:t>
            </w:r>
          </w:p>
          <w:p w14:paraId="042E0FD4" w14:textId="101C82B6" w:rsidR="002C1BF7" w:rsidRPr="007354FD" w:rsidRDefault="002C1BF7" w:rsidP="005B78D6">
            <w:pPr>
              <w:spacing w:after="0" w:line="240" w:lineRule="auto"/>
              <w:jc w:val="both"/>
              <w:rPr>
                <w:rFonts w:ascii="Times New Roman" w:hAnsi="Times New Roman"/>
                <w:sz w:val="24"/>
                <w:szCs w:val="24"/>
                <w:lang w:val="uk-UA"/>
              </w:rPr>
            </w:pPr>
          </w:p>
          <w:p w14:paraId="6FA54703" w14:textId="77777777"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32A2439D" w14:textId="06EEA6CF" w:rsidR="002C1BF7" w:rsidRPr="007354FD" w:rsidRDefault="0055654F"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10</w:t>
            </w:r>
          </w:p>
        </w:tc>
      </w:tr>
      <w:tr w:rsidR="002C1BF7" w:rsidRPr="007354FD" w14:paraId="49D01D0E" w14:textId="77777777" w:rsidTr="007354FD">
        <w:tc>
          <w:tcPr>
            <w:tcW w:w="13608" w:type="dxa"/>
            <w:gridSpan w:val="6"/>
          </w:tcPr>
          <w:p w14:paraId="295555FA" w14:textId="12A688C7" w:rsidR="002C1BF7" w:rsidRPr="007354FD" w:rsidRDefault="002C1BF7" w:rsidP="005B78D6">
            <w:pPr>
              <w:shd w:val="clear" w:color="auto" w:fill="FFFFFF"/>
              <w:spacing w:after="0" w:line="240" w:lineRule="auto"/>
              <w:jc w:val="center"/>
              <w:rPr>
                <w:rFonts w:ascii="Times New Roman" w:hAnsi="Times New Roman"/>
                <w:b/>
                <w:sz w:val="24"/>
                <w:szCs w:val="24"/>
                <w:lang w:val="uk-UA"/>
              </w:rPr>
            </w:pPr>
            <w:r w:rsidRPr="007354FD">
              <w:rPr>
                <w:rFonts w:ascii="Times New Roman" w:hAnsi="Times New Roman"/>
                <w:b/>
                <w:sz w:val="24"/>
                <w:szCs w:val="24"/>
                <w:lang w:val="uk-UA"/>
              </w:rPr>
              <w:t>Модуль 2. Теоретико-методичні основи дефектології. Діти з порушеннями мовлення та інтелекту</w:t>
            </w:r>
          </w:p>
        </w:tc>
      </w:tr>
      <w:tr w:rsidR="002C1BF7" w:rsidRPr="007354FD" w14:paraId="212F3A76" w14:textId="77777777" w:rsidTr="007354FD">
        <w:tc>
          <w:tcPr>
            <w:tcW w:w="1912" w:type="dxa"/>
          </w:tcPr>
          <w:p w14:paraId="1EFB9430" w14:textId="0BDD2796"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А</w:t>
            </w:r>
          </w:p>
          <w:p w14:paraId="3470AE9C" w14:textId="176092B2" w:rsidR="002C1BF7" w:rsidRPr="007354FD" w:rsidRDefault="007354FD"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9</w:t>
            </w:r>
            <w:r w:rsidR="002C1BF7" w:rsidRPr="007354FD">
              <w:rPr>
                <w:rFonts w:ascii="Times New Roman" w:hAnsi="Times New Roman"/>
                <w:sz w:val="24"/>
                <w:szCs w:val="24"/>
                <w:lang w:val="uk-UA"/>
              </w:rPr>
              <w:t xml:space="preserve"> академічних години</w:t>
            </w:r>
          </w:p>
          <w:p w14:paraId="6E7E68DA" w14:textId="77777777" w:rsidR="002C1BF7" w:rsidRPr="007354FD" w:rsidRDefault="002C1BF7" w:rsidP="005B78D6">
            <w:pPr>
              <w:spacing w:after="0" w:line="240" w:lineRule="auto"/>
              <w:jc w:val="center"/>
              <w:rPr>
                <w:rFonts w:ascii="Times New Roman" w:hAnsi="Times New Roman"/>
                <w:sz w:val="24"/>
                <w:szCs w:val="24"/>
                <w:lang w:val="uk-UA"/>
              </w:rPr>
            </w:pPr>
          </w:p>
        </w:tc>
        <w:tc>
          <w:tcPr>
            <w:tcW w:w="4765" w:type="dxa"/>
          </w:tcPr>
          <w:p w14:paraId="3446558D" w14:textId="33748486"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b/>
                <w:sz w:val="24"/>
                <w:szCs w:val="24"/>
                <w:lang w:val="uk-UA"/>
              </w:rPr>
              <w:t>Тема2.1</w:t>
            </w:r>
            <w:r w:rsidR="007354FD" w:rsidRPr="007354FD">
              <w:rPr>
                <w:rFonts w:ascii="Times New Roman" w:hAnsi="Times New Roman"/>
                <w:b/>
                <w:sz w:val="24"/>
                <w:szCs w:val="24"/>
                <w:lang w:val="uk-UA"/>
              </w:rPr>
              <w:t>.</w:t>
            </w:r>
            <w:r w:rsidRPr="007354FD">
              <w:rPr>
                <w:rFonts w:ascii="Times New Roman" w:hAnsi="Times New Roman"/>
                <w:b/>
                <w:sz w:val="24"/>
                <w:szCs w:val="24"/>
                <w:lang w:val="uk-UA"/>
              </w:rPr>
              <w:t xml:space="preserve"> </w:t>
            </w:r>
            <w:r w:rsidRPr="007354FD">
              <w:rPr>
                <w:rFonts w:ascii="Times New Roman" w:hAnsi="Times New Roman"/>
                <w:sz w:val="24"/>
                <w:szCs w:val="24"/>
                <w:lang w:val="uk-UA"/>
              </w:rPr>
              <w:t>Предмет, завдання та теоретичні питання дефектології.</w:t>
            </w:r>
            <w:r w:rsidRPr="007354FD">
              <w:rPr>
                <w:rFonts w:ascii="Times New Roman" w:hAnsi="Times New Roman"/>
                <w:b/>
                <w:sz w:val="24"/>
                <w:szCs w:val="24"/>
                <w:lang w:val="uk-UA"/>
              </w:rPr>
              <w:t xml:space="preserve"> </w:t>
            </w:r>
          </w:p>
          <w:p w14:paraId="094CC0F1" w14:textId="77777777"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Предмет, завдання та основні напрями сучасної дефектології.</w:t>
            </w:r>
          </w:p>
          <w:p w14:paraId="6092924C" w14:textId="77777777"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2. Взаємозв'язок дефектології з іншими науками.</w:t>
            </w:r>
          </w:p>
          <w:p w14:paraId="72036903" w14:textId="77777777"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3. Основні закономірності психічного розвитку дитини.</w:t>
            </w:r>
          </w:p>
          <w:p w14:paraId="07E09E84" w14:textId="77777777"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 xml:space="preserve">4. Закономірності психічного </w:t>
            </w:r>
            <w:proofErr w:type="spellStart"/>
            <w:r w:rsidRPr="007354FD">
              <w:rPr>
                <w:rFonts w:ascii="Times New Roman" w:hAnsi="Times New Roman"/>
                <w:sz w:val="24"/>
                <w:szCs w:val="24"/>
                <w:lang w:val="uk-UA"/>
              </w:rPr>
              <w:t>дизонтогенезу</w:t>
            </w:r>
            <w:proofErr w:type="spellEnd"/>
            <w:r w:rsidRPr="007354FD">
              <w:rPr>
                <w:rFonts w:ascii="Times New Roman" w:hAnsi="Times New Roman"/>
                <w:sz w:val="24"/>
                <w:szCs w:val="24"/>
                <w:lang w:val="uk-UA"/>
              </w:rPr>
              <w:t>.</w:t>
            </w:r>
          </w:p>
          <w:p w14:paraId="2053D8A1" w14:textId="474B6BD4" w:rsidR="002C1BF7" w:rsidRPr="007354FD" w:rsidRDefault="002C1BF7" w:rsidP="005B78D6">
            <w:pPr>
              <w:shd w:val="clear" w:color="auto" w:fill="FFFFFF"/>
              <w:spacing w:after="0" w:line="240" w:lineRule="auto"/>
              <w:jc w:val="both"/>
              <w:rPr>
                <w:rFonts w:ascii="Times New Roman" w:eastAsia="Times New Roman" w:hAnsi="Times New Roman"/>
                <w:sz w:val="24"/>
                <w:szCs w:val="24"/>
                <w:lang w:val="uk-UA" w:eastAsia="ru-RU"/>
              </w:rPr>
            </w:pPr>
            <w:r w:rsidRPr="007354FD">
              <w:rPr>
                <w:rFonts w:ascii="Times New Roman" w:hAnsi="Times New Roman"/>
                <w:sz w:val="24"/>
                <w:szCs w:val="24"/>
                <w:lang w:val="uk-UA"/>
              </w:rPr>
              <w:t>5. Критичні періоди розвитку дитини.</w:t>
            </w:r>
          </w:p>
        </w:tc>
        <w:tc>
          <w:tcPr>
            <w:tcW w:w="1581" w:type="dxa"/>
          </w:tcPr>
          <w:p w14:paraId="4BAA4C30" w14:textId="1DFB635F" w:rsidR="002C1BF7" w:rsidRPr="007354FD" w:rsidRDefault="002C1BF7" w:rsidP="005B78D6">
            <w:pPr>
              <w:spacing w:after="0" w:line="240" w:lineRule="auto"/>
              <w:jc w:val="center"/>
              <w:rPr>
                <w:rFonts w:ascii="Times New Roman" w:hAnsi="Times New Roman"/>
                <w:sz w:val="24"/>
                <w:szCs w:val="24"/>
                <w:lang w:val="uk-UA"/>
              </w:rPr>
            </w:pP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xml:space="preserve">. – 2 год., </w:t>
            </w:r>
            <w:r w:rsidR="007354FD" w:rsidRPr="007354FD">
              <w:rPr>
                <w:rFonts w:ascii="Times New Roman" w:hAnsi="Times New Roman"/>
                <w:b/>
                <w:sz w:val="24"/>
                <w:szCs w:val="24"/>
                <w:lang w:val="uk-UA"/>
              </w:rPr>
              <w:t>пр</w:t>
            </w:r>
            <w:r w:rsidRPr="007354FD">
              <w:rPr>
                <w:rFonts w:ascii="Times New Roman" w:hAnsi="Times New Roman"/>
                <w:b/>
                <w:sz w:val="24"/>
                <w:szCs w:val="24"/>
                <w:lang w:val="uk-UA"/>
              </w:rPr>
              <w:t>. – 2 год.</w:t>
            </w:r>
            <w:r w:rsidR="007354FD" w:rsidRPr="007354FD">
              <w:rPr>
                <w:rFonts w:ascii="Times New Roman" w:hAnsi="Times New Roman"/>
                <w:b/>
                <w:sz w:val="24"/>
                <w:szCs w:val="24"/>
                <w:lang w:val="uk-UA"/>
              </w:rPr>
              <w:t xml:space="preserve"> , сам. – 5 год.</w:t>
            </w:r>
          </w:p>
        </w:tc>
        <w:tc>
          <w:tcPr>
            <w:tcW w:w="1321" w:type="dxa"/>
          </w:tcPr>
          <w:p w14:paraId="5F39B403" w14:textId="7BC14127"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 xml:space="preserve">4, 5, 8, 12, 13, 19, 2 </w:t>
            </w:r>
          </w:p>
        </w:tc>
        <w:tc>
          <w:tcPr>
            <w:tcW w:w="2673" w:type="dxa"/>
          </w:tcPr>
          <w:p w14:paraId="43BBCA7B"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tc>
        <w:tc>
          <w:tcPr>
            <w:tcW w:w="1356" w:type="dxa"/>
          </w:tcPr>
          <w:p w14:paraId="1653A009" w14:textId="2E3012B6" w:rsidR="002C1BF7" w:rsidRPr="007354FD" w:rsidRDefault="0055654F"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2C1BF7" w:rsidRPr="007354FD" w14:paraId="2212CB42" w14:textId="77777777" w:rsidTr="007354FD">
        <w:tc>
          <w:tcPr>
            <w:tcW w:w="1912" w:type="dxa"/>
          </w:tcPr>
          <w:p w14:paraId="3E444BC8" w14:textId="77777777"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Б</w:t>
            </w:r>
          </w:p>
          <w:p w14:paraId="5D1C0A87" w14:textId="64AFDF16" w:rsidR="002C1BF7" w:rsidRPr="007354FD" w:rsidRDefault="007354FD"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7</w:t>
            </w:r>
            <w:r w:rsidR="002C1BF7" w:rsidRPr="007354FD">
              <w:rPr>
                <w:rFonts w:ascii="Times New Roman" w:hAnsi="Times New Roman"/>
                <w:sz w:val="24"/>
                <w:szCs w:val="24"/>
                <w:lang w:val="uk-UA"/>
              </w:rPr>
              <w:t xml:space="preserve"> академічних години</w:t>
            </w:r>
          </w:p>
          <w:p w14:paraId="00DC3960" w14:textId="77777777" w:rsidR="002C1BF7" w:rsidRPr="007354FD" w:rsidRDefault="002C1BF7" w:rsidP="005B78D6">
            <w:pPr>
              <w:spacing w:after="0" w:line="240" w:lineRule="auto"/>
              <w:jc w:val="center"/>
              <w:rPr>
                <w:rFonts w:ascii="Times New Roman" w:hAnsi="Times New Roman"/>
                <w:sz w:val="24"/>
                <w:szCs w:val="24"/>
                <w:lang w:val="uk-UA"/>
              </w:rPr>
            </w:pPr>
          </w:p>
        </w:tc>
        <w:tc>
          <w:tcPr>
            <w:tcW w:w="4765" w:type="dxa"/>
          </w:tcPr>
          <w:p w14:paraId="4EC3C042" w14:textId="3759BFB3" w:rsidR="002C1BF7" w:rsidRPr="007354FD" w:rsidRDefault="002C1BF7" w:rsidP="005B78D6">
            <w:pPr>
              <w:keepNext/>
              <w:shd w:val="clear" w:color="auto" w:fill="FFFFFF"/>
              <w:spacing w:after="0" w:line="240" w:lineRule="auto"/>
              <w:jc w:val="both"/>
              <w:rPr>
                <w:rFonts w:ascii="Times New Roman" w:hAnsi="Times New Roman"/>
                <w:sz w:val="24"/>
                <w:szCs w:val="24"/>
                <w:lang w:val="uk-UA"/>
              </w:rPr>
            </w:pPr>
            <w:r w:rsidRPr="007354FD">
              <w:rPr>
                <w:rFonts w:ascii="Times New Roman" w:hAnsi="Times New Roman"/>
                <w:b/>
                <w:sz w:val="24"/>
                <w:szCs w:val="24"/>
                <w:lang w:val="uk-UA"/>
              </w:rPr>
              <w:t xml:space="preserve">Тема 2.2: </w:t>
            </w:r>
            <w:r w:rsidRPr="007354FD">
              <w:rPr>
                <w:rStyle w:val="pagepart"/>
                <w:rFonts w:ascii="Times New Roman" w:hAnsi="Times New Roman"/>
                <w:b w:val="0"/>
                <w:color w:val="auto"/>
                <w:sz w:val="24"/>
                <w:szCs w:val="24"/>
                <w:lang w:val="uk-UA"/>
              </w:rPr>
              <w:t>Етіологія та патогенез порушень психофізичного розвитку.</w:t>
            </w:r>
          </w:p>
          <w:p w14:paraId="46B37426" w14:textId="77777777" w:rsidR="002C1BF7" w:rsidRPr="007354FD" w:rsidRDefault="002C1BF7" w:rsidP="005B78D6">
            <w:pPr>
              <w:keepNext/>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Поняття норми і патологій у сучасній науці.</w:t>
            </w:r>
          </w:p>
          <w:p w14:paraId="6D7BBD47"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2. Класифікація етіологічних факторів за напрямом впливу.</w:t>
            </w:r>
          </w:p>
          <w:p w14:paraId="1B91D791" w14:textId="180CE0B9" w:rsidR="002C1BF7" w:rsidRPr="007354FD" w:rsidRDefault="002C1BF7" w:rsidP="005B78D6">
            <w:pPr>
              <w:spacing w:after="0" w:line="240" w:lineRule="auto"/>
              <w:jc w:val="both"/>
              <w:rPr>
                <w:rFonts w:ascii="Times New Roman" w:hAnsi="Times New Roman"/>
                <w:b/>
                <w:sz w:val="24"/>
                <w:szCs w:val="24"/>
                <w:lang w:val="uk-UA"/>
              </w:rPr>
            </w:pPr>
            <w:r w:rsidRPr="007354FD">
              <w:rPr>
                <w:rFonts w:ascii="Times New Roman" w:hAnsi="Times New Roman"/>
                <w:sz w:val="24"/>
                <w:szCs w:val="24"/>
                <w:lang w:val="uk-UA"/>
              </w:rPr>
              <w:t>3. Класифікація патологічних факторів за часом впливу. Механізм дії патогенних факторів.</w:t>
            </w:r>
          </w:p>
        </w:tc>
        <w:tc>
          <w:tcPr>
            <w:tcW w:w="1581" w:type="dxa"/>
          </w:tcPr>
          <w:p w14:paraId="4507984A" w14:textId="73DEBEB7" w:rsidR="002C1BF7" w:rsidRPr="007354FD" w:rsidRDefault="002C1BF7" w:rsidP="005B78D6">
            <w:pPr>
              <w:spacing w:after="0" w:line="240" w:lineRule="auto"/>
              <w:rPr>
                <w:rFonts w:ascii="Times New Roman" w:hAnsi="Times New Roman"/>
                <w:b/>
                <w:sz w:val="24"/>
                <w:szCs w:val="24"/>
                <w:lang w:val="uk-UA"/>
              </w:rPr>
            </w:pP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 не передбачено пр. – 2 год.</w:t>
            </w:r>
            <w:r w:rsidR="007354FD" w:rsidRPr="007354FD">
              <w:rPr>
                <w:rFonts w:ascii="Times New Roman" w:hAnsi="Times New Roman"/>
                <w:b/>
                <w:sz w:val="24"/>
                <w:szCs w:val="24"/>
                <w:lang w:val="uk-UA"/>
              </w:rPr>
              <w:t xml:space="preserve"> , сам. – 5 год.</w:t>
            </w:r>
          </w:p>
        </w:tc>
        <w:tc>
          <w:tcPr>
            <w:tcW w:w="1321" w:type="dxa"/>
          </w:tcPr>
          <w:p w14:paraId="4F6A2038" w14:textId="7D113D1C"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1,3,4,5,7,9,11,12</w:t>
            </w:r>
          </w:p>
        </w:tc>
        <w:tc>
          <w:tcPr>
            <w:tcW w:w="2673" w:type="dxa"/>
          </w:tcPr>
          <w:p w14:paraId="19527E5E"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3562D185" w14:textId="30CF4727"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2B0CB89B" w14:textId="3EF956F1" w:rsidR="002C1BF7" w:rsidRPr="007354FD" w:rsidRDefault="0055654F"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2C1BF7" w:rsidRPr="007354FD" w14:paraId="1CC82770" w14:textId="77777777" w:rsidTr="007354FD">
        <w:tc>
          <w:tcPr>
            <w:tcW w:w="1912" w:type="dxa"/>
          </w:tcPr>
          <w:p w14:paraId="17CCB2D7" w14:textId="035D1D49"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lastRenderedPageBreak/>
              <w:t>Тиждень А</w:t>
            </w:r>
          </w:p>
          <w:p w14:paraId="22F594C2" w14:textId="1DB6F43E" w:rsidR="002C1BF7" w:rsidRPr="007354FD" w:rsidRDefault="007354FD"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9</w:t>
            </w:r>
            <w:r w:rsidR="002C1BF7" w:rsidRPr="007354FD">
              <w:rPr>
                <w:rFonts w:ascii="Times New Roman" w:hAnsi="Times New Roman"/>
                <w:sz w:val="24"/>
                <w:szCs w:val="24"/>
                <w:lang w:val="uk-UA"/>
              </w:rPr>
              <w:t xml:space="preserve"> академічних години</w:t>
            </w:r>
          </w:p>
          <w:p w14:paraId="3007C611" w14:textId="77777777" w:rsidR="002C1BF7" w:rsidRPr="007354FD" w:rsidRDefault="002C1BF7" w:rsidP="005B78D6">
            <w:pPr>
              <w:spacing w:after="0" w:line="240" w:lineRule="auto"/>
              <w:jc w:val="center"/>
              <w:rPr>
                <w:rFonts w:ascii="Times New Roman" w:hAnsi="Times New Roman"/>
                <w:sz w:val="24"/>
                <w:szCs w:val="24"/>
                <w:lang w:val="uk-UA"/>
              </w:rPr>
            </w:pPr>
          </w:p>
        </w:tc>
        <w:tc>
          <w:tcPr>
            <w:tcW w:w="4765" w:type="dxa"/>
          </w:tcPr>
          <w:p w14:paraId="3FD370A3" w14:textId="47F1AA0E"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b/>
                <w:sz w:val="24"/>
                <w:szCs w:val="24"/>
                <w:lang w:val="uk-UA"/>
              </w:rPr>
              <w:t>Тема 2.3</w:t>
            </w:r>
            <w:r w:rsidR="007354FD" w:rsidRPr="007354FD">
              <w:rPr>
                <w:rFonts w:ascii="Times New Roman" w:hAnsi="Times New Roman"/>
                <w:b/>
                <w:sz w:val="24"/>
                <w:szCs w:val="24"/>
                <w:lang w:val="uk-UA"/>
              </w:rPr>
              <w:t>.</w:t>
            </w:r>
            <w:r w:rsidRPr="007354FD">
              <w:rPr>
                <w:rFonts w:ascii="Times New Roman" w:hAnsi="Times New Roman"/>
                <w:sz w:val="24"/>
                <w:szCs w:val="24"/>
                <w:lang w:val="uk-UA"/>
              </w:rPr>
              <w:t xml:space="preserve"> Аномальні діти. Категорії аномальних дітей.</w:t>
            </w:r>
            <w:r w:rsidRPr="007354FD">
              <w:rPr>
                <w:rFonts w:ascii="Times New Roman" w:hAnsi="Times New Roman"/>
                <w:b/>
                <w:sz w:val="24"/>
                <w:szCs w:val="24"/>
                <w:lang w:val="uk-UA"/>
              </w:rPr>
              <w:t xml:space="preserve"> </w:t>
            </w:r>
          </w:p>
          <w:p w14:paraId="2D94E479" w14:textId="77777777"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Діти з вадами психофізичного розвитку. Сучасна термінологія.</w:t>
            </w:r>
          </w:p>
          <w:p w14:paraId="440DC5D5" w14:textId="77777777"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 xml:space="preserve">2. Класифікація порушень розвитку. Види </w:t>
            </w:r>
            <w:proofErr w:type="spellStart"/>
            <w:r w:rsidRPr="007354FD">
              <w:rPr>
                <w:rFonts w:ascii="Times New Roman" w:hAnsi="Times New Roman"/>
                <w:sz w:val="24"/>
                <w:szCs w:val="24"/>
                <w:lang w:val="uk-UA"/>
              </w:rPr>
              <w:t>дизонтогенезу</w:t>
            </w:r>
            <w:proofErr w:type="spellEnd"/>
            <w:r w:rsidRPr="007354FD">
              <w:rPr>
                <w:rFonts w:ascii="Times New Roman" w:hAnsi="Times New Roman"/>
                <w:sz w:val="24"/>
                <w:szCs w:val="24"/>
                <w:lang w:val="uk-UA"/>
              </w:rPr>
              <w:t>.</w:t>
            </w:r>
          </w:p>
          <w:p w14:paraId="5F6B47FB" w14:textId="77777777"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3. Категорії дітей з вадами психофізичного розвитку.</w:t>
            </w:r>
          </w:p>
          <w:p w14:paraId="354646AE" w14:textId="4115DD18" w:rsidR="002C1BF7" w:rsidRPr="007354FD" w:rsidRDefault="002C1BF7" w:rsidP="005B78D6">
            <w:pPr>
              <w:shd w:val="clear" w:color="auto" w:fill="FFFFFF"/>
              <w:spacing w:after="0" w:line="240" w:lineRule="auto"/>
              <w:jc w:val="both"/>
              <w:rPr>
                <w:rFonts w:ascii="Times New Roman" w:hAnsi="Times New Roman"/>
                <w:b/>
                <w:sz w:val="24"/>
                <w:szCs w:val="24"/>
                <w:lang w:val="uk-UA"/>
              </w:rPr>
            </w:pPr>
            <w:r w:rsidRPr="007354FD">
              <w:rPr>
                <w:rFonts w:ascii="Times New Roman" w:hAnsi="Times New Roman"/>
                <w:sz w:val="24"/>
                <w:szCs w:val="24"/>
                <w:lang w:val="uk-UA"/>
              </w:rPr>
              <w:t xml:space="preserve">4. Структура дефекту за </w:t>
            </w:r>
            <w:proofErr w:type="spellStart"/>
            <w:r w:rsidRPr="007354FD">
              <w:rPr>
                <w:rFonts w:ascii="Times New Roman" w:hAnsi="Times New Roman"/>
                <w:sz w:val="24"/>
                <w:szCs w:val="24"/>
                <w:lang w:val="uk-UA"/>
              </w:rPr>
              <w:t>Л.С.Виготським</w:t>
            </w:r>
            <w:proofErr w:type="spellEnd"/>
            <w:r w:rsidRPr="007354FD">
              <w:rPr>
                <w:rFonts w:ascii="Times New Roman" w:hAnsi="Times New Roman"/>
                <w:sz w:val="24"/>
                <w:szCs w:val="24"/>
                <w:lang w:val="uk-UA"/>
              </w:rPr>
              <w:t>.</w:t>
            </w:r>
          </w:p>
        </w:tc>
        <w:tc>
          <w:tcPr>
            <w:tcW w:w="1581" w:type="dxa"/>
          </w:tcPr>
          <w:p w14:paraId="64124625" w14:textId="26D3B7A7" w:rsidR="002C1BF7" w:rsidRPr="007354FD" w:rsidRDefault="002C1BF7" w:rsidP="005B78D6">
            <w:pPr>
              <w:spacing w:after="0" w:line="240" w:lineRule="auto"/>
              <w:jc w:val="center"/>
              <w:rPr>
                <w:rFonts w:ascii="Times New Roman" w:hAnsi="Times New Roman"/>
                <w:b/>
                <w:sz w:val="24"/>
                <w:szCs w:val="24"/>
                <w:lang w:val="uk-UA"/>
              </w:rPr>
            </w:pP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 2 год., пр. – 2 год.</w:t>
            </w:r>
            <w:r w:rsidR="007354FD" w:rsidRPr="007354FD">
              <w:rPr>
                <w:rFonts w:ascii="Times New Roman" w:hAnsi="Times New Roman"/>
                <w:b/>
                <w:sz w:val="24"/>
                <w:szCs w:val="24"/>
                <w:lang w:val="uk-UA"/>
              </w:rPr>
              <w:t xml:space="preserve"> , сам. – 5 год.</w:t>
            </w:r>
          </w:p>
        </w:tc>
        <w:tc>
          <w:tcPr>
            <w:tcW w:w="1321" w:type="dxa"/>
          </w:tcPr>
          <w:p w14:paraId="2C19D77A" w14:textId="7BA575BC"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1,4,7,9,10,11,12</w:t>
            </w:r>
          </w:p>
        </w:tc>
        <w:tc>
          <w:tcPr>
            <w:tcW w:w="2673" w:type="dxa"/>
          </w:tcPr>
          <w:p w14:paraId="61A516F7"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766C3B95" w14:textId="05CD3CAF"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3136C249" w14:textId="7E893F34" w:rsidR="002C1BF7" w:rsidRPr="007354FD" w:rsidRDefault="0055654F"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2C1BF7" w:rsidRPr="007354FD" w14:paraId="7F839750" w14:textId="77777777" w:rsidTr="007354FD">
        <w:tc>
          <w:tcPr>
            <w:tcW w:w="1912" w:type="dxa"/>
          </w:tcPr>
          <w:p w14:paraId="26391F49" w14:textId="77777777"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Б</w:t>
            </w:r>
          </w:p>
          <w:p w14:paraId="7871FBF9" w14:textId="28AA2A1F" w:rsidR="002C1BF7" w:rsidRPr="007354FD" w:rsidRDefault="007354FD"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9</w:t>
            </w:r>
            <w:r w:rsidR="002C1BF7" w:rsidRPr="007354FD">
              <w:rPr>
                <w:rFonts w:ascii="Times New Roman" w:hAnsi="Times New Roman"/>
                <w:sz w:val="24"/>
                <w:szCs w:val="24"/>
                <w:lang w:val="uk-UA"/>
              </w:rPr>
              <w:t xml:space="preserve"> академічних години</w:t>
            </w:r>
          </w:p>
          <w:p w14:paraId="4234514F" w14:textId="77777777" w:rsidR="002C1BF7" w:rsidRPr="007354FD" w:rsidRDefault="002C1BF7" w:rsidP="005B78D6">
            <w:pPr>
              <w:spacing w:after="0" w:line="240" w:lineRule="auto"/>
              <w:jc w:val="center"/>
              <w:rPr>
                <w:rFonts w:ascii="Times New Roman" w:hAnsi="Times New Roman"/>
                <w:sz w:val="24"/>
                <w:szCs w:val="24"/>
                <w:lang w:val="uk-UA"/>
              </w:rPr>
            </w:pPr>
          </w:p>
        </w:tc>
        <w:tc>
          <w:tcPr>
            <w:tcW w:w="4765" w:type="dxa"/>
          </w:tcPr>
          <w:p w14:paraId="154BDEE5" w14:textId="62A5B278"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b/>
                <w:sz w:val="24"/>
                <w:szCs w:val="24"/>
                <w:lang w:val="uk-UA"/>
              </w:rPr>
              <w:t>Тема 2.4</w:t>
            </w:r>
            <w:r w:rsidR="007354FD" w:rsidRPr="007354FD">
              <w:rPr>
                <w:rFonts w:ascii="Times New Roman" w:hAnsi="Times New Roman"/>
                <w:b/>
                <w:sz w:val="24"/>
                <w:szCs w:val="24"/>
                <w:lang w:val="uk-UA"/>
              </w:rPr>
              <w:t>.</w:t>
            </w:r>
            <w:r w:rsidRPr="007354FD">
              <w:rPr>
                <w:rFonts w:ascii="Times New Roman" w:hAnsi="Times New Roman"/>
                <w:sz w:val="24"/>
                <w:szCs w:val="24"/>
                <w:lang w:val="uk-UA"/>
              </w:rPr>
              <w:t xml:space="preserve"> Загальна характеристика сучасної системи </w:t>
            </w:r>
            <w:proofErr w:type="spellStart"/>
            <w:r w:rsidRPr="007354FD">
              <w:rPr>
                <w:rFonts w:ascii="Times New Roman" w:hAnsi="Times New Roman"/>
                <w:sz w:val="24"/>
                <w:szCs w:val="24"/>
                <w:lang w:val="uk-UA"/>
              </w:rPr>
              <w:t>освітньо</w:t>
            </w:r>
            <w:proofErr w:type="spellEnd"/>
            <w:r w:rsidRPr="007354FD">
              <w:rPr>
                <w:rFonts w:ascii="Times New Roman" w:hAnsi="Times New Roman"/>
                <w:sz w:val="24"/>
                <w:szCs w:val="24"/>
                <w:lang w:val="uk-UA"/>
              </w:rPr>
              <w:t>-корекційних послуг.</w:t>
            </w:r>
            <w:r w:rsidRPr="007354FD">
              <w:rPr>
                <w:rFonts w:ascii="Times New Roman" w:hAnsi="Times New Roman"/>
                <w:b/>
                <w:sz w:val="24"/>
                <w:szCs w:val="24"/>
                <w:lang w:val="uk-UA"/>
              </w:rPr>
              <w:t xml:space="preserve"> </w:t>
            </w:r>
          </w:p>
          <w:p w14:paraId="1AB2B7DB"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Система спеціальної освіти України.</w:t>
            </w:r>
          </w:p>
          <w:p w14:paraId="55441D08"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2. Інтегрована та інклюзивна освіта дітей з вадами психофізичного розвитку.</w:t>
            </w:r>
          </w:p>
          <w:p w14:paraId="311A98E5"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3. Психолого-педагогічний супровід дітей з особливими освітніми потребами.</w:t>
            </w:r>
          </w:p>
          <w:p w14:paraId="6C20263A" w14:textId="7ECFAAEC" w:rsidR="002C1BF7" w:rsidRPr="007354FD" w:rsidRDefault="002C1BF7" w:rsidP="005B78D6">
            <w:pPr>
              <w:shd w:val="clear" w:color="auto" w:fill="FFFFFF"/>
              <w:spacing w:after="0" w:line="240" w:lineRule="auto"/>
              <w:rPr>
                <w:rFonts w:ascii="Times New Roman" w:hAnsi="Times New Roman"/>
                <w:b/>
                <w:sz w:val="24"/>
                <w:szCs w:val="24"/>
                <w:lang w:val="uk-UA"/>
              </w:rPr>
            </w:pPr>
            <w:r w:rsidRPr="007354FD">
              <w:rPr>
                <w:rFonts w:ascii="Times New Roman" w:hAnsi="Times New Roman"/>
                <w:sz w:val="24"/>
                <w:szCs w:val="24"/>
                <w:lang w:val="uk-UA"/>
              </w:rPr>
              <w:t>4. Організація та зміст роботи психолого-медико-педагогічних консультацій в Україні.</w:t>
            </w:r>
          </w:p>
        </w:tc>
        <w:tc>
          <w:tcPr>
            <w:tcW w:w="1581" w:type="dxa"/>
          </w:tcPr>
          <w:p w14:paraId="286779CE" w14:textId="6550F742" w:rsidR="002C1BF7" w:rsidRPr="007354FD" w:rsidRDefault="002C1BF7" w:rsidP="005B78D6">
            <w:pPr>
              <w:spacing w:after="0" w:line="240" w:lineRule="auto"/>
              <w:jc w:val="center"/>
              <w:rPr>
                <w:rFonts w:ascii="Times New Roman" w:hAnsi="Times New Roman"/>
                <w:b/>
                <w:sz w:val="24"/>
                <w:szCs w:val="24"/>
                <w:lang w:val="uk-UA"/>
              </w:rPr>
            </w:pP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 2 год., пр. – 2 год.</w:t>
            </w:r>
            <w:r w:rsidR="007354FD" w:rsidRPr="007354FD">
              <w:rPr>
                <w:rFonts w:ascii="Times New Roman" w:hAnsi="Times New Roman"/>
                <w:b/>
                <w:sz w:val="24"/>
                <w:szCs w:val="24"/>
                <w:lang w:val="uk-UA"/>
              </w:rPr>
              <w:t xml:space="preserve"> , сам. – 5 год.</w:t>
            </w:r>
          </w:p>
        </w:tc>
        <w:tc>
          <w:tcPr>
            <w:tcW w:w="1321" w:type="dxa"/>
          </w:tcPr>
          <w:p w14:paraId="24B89BB2" w14:textId="2D9DC27E"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3,5,8,10,</w:t>
            </w:r>
            <w:r w:rsidR="0055654F">
              <w:rPr>
                <w:rFonts w:ascii="Times New Roman" w:hAnsi="Times New Roman"/>
                <w:sz w:val="24"/>
                <w:szCs w:val="24"/>
                <w:lang w:val="uk-UA"/>
              </w:rPr>
              <w:t xml:space="preserve"> </w:t>
            </w:r>
            <w:r w:rsidRPr="007354FD">
              <w:rPr>
                <w:rFonts w:ascii="Times New Roman" w:hAnsi="Times New Roman"/>
                <w:sz w:val="24"/>
                <w:szCs w:val="24"/>
                <w:lang w:val="uk-UA"/>
              </w:rPr>
              <w:t>11,4,2</w:t>
            </w:r>
          </w:p>
        </w:tc>
        <w:tc>
          <w:tcPr>
            <w:tcW w:w="2673" w:type="dxa"/>
          </w:tcPr>
          <w:p w14:paraId="5DFAB2D9"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5939B68E" w14:textId="77777777"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161D5CF3" w14:textId="724A9E0E" w:rsidR="002C1BF7" w:rsidRPr="007354FD" w:rsidRDefault="0055654F"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2C1BF7" w:rsidRPr="007354FD" w14:paraId="7D0BB739" w14:textId="77777777" w:rsidTr="007354FD">
        <w:tc>
          <w:tcPr>
            <w:tcW w:w="1912" w:type="dxa"/>
          </w:tcPr>
          <w:p w14:paraId="47DC7219" w14:textId="7B3BA107"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А</w:t>
            </w:r>
          </w:p>
          <w:p w14:paraId="6F11FF9F" w14:textId="6C282808" w:rsidR="002C1BF7" w:rsidRPr="007354FD" w:rsidRDefault="007354FD"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9</w:t>
            </w:r>
            <w:r w:rsidR="002C1BF7" w:rsidRPr="007354FD">
              <w:rPr>
                <w:rFonts w:ascii="Times New Roman" w:hAnsi="Times New Roman"/>
                <w:sz w:val="24"/>
                <w:szCs w:val="24"/>
                <w:lang w:val="uk-UA"/>
              </w:rPr>
              <w:t xml:space="preserve"> академічних години</w:t>
            </w:r>
          </w:p>
          <w:p w14:paraId="40693655" w14:textId="77777777" w:rsidR="002C1BF7" w:rsidRPr="007354FD" w:rsidRDefault="002C1BF7" w:rsidP="005B78D6">
            <w:pPr>
              <w:spacing w:after="0" w:line="240" w:lineRule="auto"/>
              <w:jc w:val="center"/>
              <w:rPr>
                <w:rFonts w:ascii="Times New Roman" w:hAnsi="Times New Roman"/>
                <w:sz w:val="24"/>
                <w:szCs w:val="24"/>
                <w:lang w:val="uk-UA"/>
              </w:rPr>
            </w:pPr>
          </w:p>
        </w:tc>
        <w:tc>
          <w:tcPr>
            <w:tcW w:w="4765" w:type="dxa"/>
          </w:tcPr>
          <w:p w14:paraId="1AA9B1DC" w14:textId="225A1581" w:rsidR="002C1BF7" w:rsidRPr="007354FD" w:rsidRDefault="002C1BF7" w:rsidP="005B78D6">
            <w:pPr>
              <w:spacing w:after="0" w:line="240" w:lineRule="auto"/>
              <w:rPr>
                <w:rFonts w:ascii="Times New Roman" w:hAnsi="Times New Roman"/>
                <w:sz w:val="24"/>
                <w:szCs w:val="24"/>
                <w:lang w:val="uk-UA"/>
              </w:rPr>
            </w:pPr>
            <w:r w:rsidRPr="007354FD">
              <w:rPr>
                <w:rFonts w:ascii="Times New Roman" w:hAnsi="Times New Roman"/>
                <w:b/>
                <w:sz w:val="24"/>
                <w:szCs w:val="24"/>
                <w:lang w:val="uk-UA"/>
              </w:rPr>
              <w:t>Тема2.5</w:t>
            </w:r>
            <w:r w:rsidR="007354FD" w:rsidRPr="007354FD">
              <w:rPr>
                <w:rFonts w:ascii="Times New Roman" w:hAnsi="Times New Roman"/>
                <w:b/>
                <w:sz w:val="24"/>
                <w:szCs w:val="24"/>
                <w:lang w:val="uk-UA"/>
              </w:rPr>
              <w:t>.</w:t>
            </w:r>
            <w:r w:rsidRPr="007354FD">
              <w:rPr>
                <w:rFonts w:ascii="Times New Roman" w:hAnsi="Times New Roman"/>
                <w:sz w:val="24"/>
                <w:szCs w:val="24"/>
                <w:lang w:val="uk-UA"/>
              </w:rPr>
              <w:t xml:space="preserve"> Загальні питання теорії спеціальної педагогіки.</w:t>
            </w:r>
            <w:r w:rsidRPr="007354FD">
              <w:rPr>
                <w:rFonts w:ascii="Times New Roman" w:hAnsi="Times New Roman"/>
                <w:b/>
                <w:sz w:val="24"/>
                <w:szCs w:val="24"/>
                <w:lang w:val="uk-UA"/>
              </w:rPr>
              <w:t xml:space="preserve"> </w:t>
            </w:r>
          </w:p>
          <w:p w14:paraId="7B18F313"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Проблема компенсації та корекції функцій в спеціальній педагогіці.</w:t>
            </w:r>
          </w:p>
          <w:p w14:paraId="07321BEA"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 xml:space="preserve">2. Поняття про </w:t>
            </w:r>
            <w:proofErr w:type="spellStart"/>
            <w:r w:rsidRPr="007354FD">
              <w:rPr>
                <w:rFonts w:ascii="Times New Roman" w:hAnsi="Times New Roman"/>
                <w:sz w:val="24"/>
                <w:szCs w:val="24"/>
                <w:lang w:val="uk-UA"/>
              </w:rPr>
              <w:t>абілітацію</w:t>
            </w:r>
            <w:proofErr w:type="spellEnd"/>
            <w:r w:rsidRPr="007354FD">
              <w:rPr>
                <w:rFonts w:ascii="Times New Roman" w:hAnsi="Times New Roman"/>
                <w:sz w:val="24"/>
                <w:szCs w:val="24"/>
                <w:lang w:val="uk-UA"/>
              </w:rPr>
              <w:t xml:space="preserve"> та реабілітацію.</w:t>
            </w:r>
          </w:p>
          <w:p w14:paraId="286584CD" w14:textId="77777777"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3. Форми організації та методи спеціального навчання та виховання.</w:t>
            </w:r>
          </w:p>
          <w:p w14:paraId="1F56426F" w14:textId="7FDD0B54" w:rsidR="002C1BF7" w:rsidRPr="007354FD" w:rsidRDefault="002C1BF7" w:rsidP="005B78D6">
            <w:pPr>
              <w:shd w:val="clear" w:color="auto" w:fill="FFFFFF"/>
              <w:spacing w:after="0" w:line="240" w:lineRule="auto"/>
              <w:jc w:val="both"/>
              <w:rPr>
                <w:rFonts w:ascii="Times New Roman" w:hAnsi="Times New Roman"/>
                <w:b/>
                <w:sz w:val="24"/>
                <w:szCs w:val="24"/>
                <w:lang w:val="uk-UA"/>
              </w:rPr>
            </w:pPr>
            <w:r w:rsidRPr="007354FD">
              <w:rPr>
                <w:rFonts w:ascii="Times New Roman" w:hAnsi="Times New Roman"/>
                <w:sz w:val="24"/>
                <w:szCs w:val="24"/>
                <w:lang w:val="uk-UA"/>
              </w:rPr>
              <w:t>4. Зміст та особливості корекційно-педагогічного процесу.</w:t>
            </w:r>
          </w:p>
        </w:tc>
        <w:tc>
          <w:tcPr>
            <w:tcW w:w="1581" w:type="dxa"/>
          </w:tcPr>
          <w:p w14:paraId="4B3F50D9" w14:textId="701BC811" w:rsidR="002C1BF7" w:rsidRPr="007354FD" w:rsidRDefault="002C1BF7" w:rsidP="005B78D6">
            <w:pPr>
              <w:spacing w:after="0" w:line="240" w:lineRule="auto"/>
              <w:jc w:val="center"/>
              <w:rPr>
                <w:rFonts w:ascii="Times New Roman" w:hAnsi="Times New Roman"/>
                <w:b/>
                <w:sz w:val="24"/>
                <w:szCs w:val="24"/>
                <w:lang w:val="uk-UA"/>
              </w:rPr>
            </w:pP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 2 год., пр. – 2 год.</w:t>
            </w:r>
            <w:r w:rsidR="007354FD" w:rsidRPr="007354FD">
              <w:rPr>
                <w:rFonts w:ascii="Times New Roman" w:hAnsi="Times New Roman"/>
                <w:b/>
                <w:sz w:val="24"/>
                <w:szCs w:val="24"/>
                <w:lang w:val="uk-UA"/>
              </w:rPr>
              <w:t xml:space="preserve"> , сам. – 5 год.</w:t>
            </w:r>
          </w:p>
        </w:tc>
        <w:tc>
          <w:tcPr>
            <w:tcW w:w="1321" w:type="dxa"/>
          </w:tcPr>
          <w:p w14:paraId="570D7B55" w14:textId="04743EDB"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2,6,8,9,11,12</w:t>
            </w:r>
          </w:p>
        </w:tc>
        <w:tc>
          <w:tcPr>
            <w:tcW w:w="2673" w:type="dxa"/>
          </w:tcPr>
          <w:p w14:paraId="2D593509"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3B41584D" w14:textId="77777777"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54E55571" w14:textId="339E7C24" w:rsidR="002C1BF7" w:rsidRPr="007354FD" w:rsidRDefault="0055654F"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2C1BF7" w:rsidRPr="007354FD" w14:paraId="3BFE35D2" w14:textId="77777777" w:rsidTr="007354FD">
        <w:tc>
          <w:tcPr>
            <w:tcW w:w="1912" w:type="dxa"/>
          </w:tcPr>
          <w:p w14:paraId="399D74EA" w14:textId="77777777"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Б</w:t>
            </w:r>
          </w:p>
          <w:p w14:paraId="689B1A15" w14:textId="712911F4" w:rsidR="002C1BF7" w:rsidRPr="007354FD" w:rsidRDefault="007354FD"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9</w:t>
            </w:r>
            <w:r w:rsidR="002C1BF7" w:rsidRPr="007354FD">
              <w:rPr>
                <w:rFonts w:ascii="Times New Roman" w:hAnsi="Times New Roman"/>
                <w:sz w:val="24"/>
                <w:szCs w:val="24"/>
                <w:lang w:val="uk-UA"/>
              </w:rPr>
              <w:t xml:space="preserve"> академічних години</w:t>
            </w:r>
          </w:p>
          <w:p w14:paraId="3A499C02" w14:textId="77777777" w:rsidR="002C1BF7" w:rsidRPr="007354FD" w:rsidRDefault="002C1BF7" w:rsidP="005B78D6">
            <w:pPr>
              <w:spacing w:after="0" w:line="240" w:lineRule="auto"/>
              <w:jc w:val="center"/>
              <w:rPr>
                <w:rFonts w:ascii="Times New Roman" w:hAnsi="Times New Roman"/>
                <w:sz w:val="24"/>
                <w:szCs w:val="24"/>
                <w:lang w:val="uk-UA"/>
              </w:rPr>
            </w:pPr>
          </w:p>
        </w:tc>
        <w:tc>
          <w:tcPr>
            <w:tcW w:w="4765" w:type="dxa"/>
          </w:tcPr>
          <w:p w14:paraId="0361A21A" w14:textId="5D1C9548" w:rsidR="002C1BF7" w:rsidRPr="007354FD" w:rsidRDefault="002C1BF7" w:rsidP="005B78D6">
            <w:pPr>
              <w:shd w:val="clear" w:color="auto" w:fill="FFFFFF"/>
              <w:spacing w:after="0" w:line="240" w:lineRule="auto"/>
              <w:jc w:val="both"/>
              <w:rPr>
                <w:rFonts w:ascii="Times New Roman" w:hAnsi="Times New Roman"/>
                <w:b/>
                <w:sz w:val="24"/>
                <w:szCs w:val="24"/>
                <w:lang w:val="uk-UA"/>
              </w:rPr>
            </w:pPr>
            <w:r w:rsidRPr="007354FD">
              <w:rPr>
                <w:rFonts w:ascii="Times New Roman" w:hAnsi="Times New Roman"/>
                <w:b/>
                <w:sz w:val="24"/>
                <w:szCs w:val="24"/>
                <w:lang w:val="uk-UA"/>
              </w:rPr>
              <w:t>Тема 2.6</w:t>
            </w:r>
            <w:r w:rsidR="007354FD" w:rsidRPr="007354FD">
              <w:rPr>
                <w:rFonts w:ascii="Times New Roman" w:hAnsi="Times New Roman"/>
                <w:b/>
                <w:sz w:val="24"/>
                <w:szCs w:val="24"/>
                <w:lang w:val="uk-UA"/>
              </w:rPr>
              <w:t>.</w:t>
            </w:r>
            <w:r w:rsidRPr="007354FD">
              <w:rPr>
                <w:rFonts w:ascii="Times New Roman" w:hAnsi="Times New Roman"/>
                <w:sz w:val="24"/>
                <w:szCs w:val="24"/>
                <w:lang w:val="uk-UA"/>
              </w:rPr>
              <w:t xml:space="preserve"> Клініко-психологічна характеристика дітей з вадами мовлення.</w:t>
            </w:r>
            <w:r w:rsidRPr="007354FD">
              <w:rPr>
                <w:rFonts w:ascii="Times New Roman" w:hAnsi="Times New Roman"/>
                <w:b/>
                <w:sz w:val="24"/>
                <w:szCs w:val="24"/>
                <w:lang w:val="uk-UA"/>
              </w:rPr>
              <w:t xml:space="preserve"> </w:t>
            </w:r>
          </w:p>
          <w:p w14:paraId="47790DFB" w14:textId="77777777" w:rsidR="002C1BF7" w:rsidRPr="007354FD" w:rsidRDefault="002C1BF7" w:rsidP="005B78D6">
            <w:pPr>
              <w:shd w:val="clear" w:color="auto" w:fill="FFFFFF"/>
              <w:spacing w:after="0" w:line="240" w:lineRule="auto"/>
              <w:rPr>
                <w:rFonts w:ascii="Times New Roman" w:hAnsi="Times New Roman"/>
                <w:sz w:val="24"/>
                <w:szCs w:val="24"/>
                <w:lang w:val="uk-UA"/>
              </w:rPr>
            </w:pPr>
            <w:r w:rsidRPr="007354FD">
              <w:rPr>
                <w:rFonts w:ascii="Times New Roman" w:hAnsi="Times New Roman"/>
                <w:sz w:val="24"/>
                <w:szCs w:val="24"/>
                <w:lang w:val="uk-UA"/>
              </w:rPr>
              <w:t>1. Психолого-педагогічна характеристика дітей з вадами мовлення.</w:t>
            </w:r>
          </w:p>
          <w:p w14:paraId="0A1A3486" w14:textId="77777777" w:rsidR="002C1BF7" w:rsidRPr="007354FD" w:rsidRDefault="002C1BF7" w:rsidP="005B78D6">
            <w:pPr>
              <w:shd w:val="clear" w:color="auto" w:fill="FFFFFF"/>
              <w:tabs>
                <w:tab w:val="left" w:pos="900"/>
              </w:tabs>
              <w:spacing w:after="0" w:line="240" w:lineRule="auto"/>
              <w:rPr>
                <w:rFonts w:ascii="Times New Roman" w:hAnsi="Times New Roman"/>
                <w:bCs/>
                <w:sz w:val="24"/>
                <w:szCs w:val="24"/>
                <w:lang w:val="uk-UA"/>
              </w:rPr>
            </w:pPr>
            <w:r w:rsidRPr="007354FD">
              <w:rPr>
                <w:rFonts w:ascii="Times New Roman" w:hAnsi="Times New Roman"/>
                <w:bCs/>
                <w:sz w:val="24"/>
                <w:szCs w:val="24"/>
                <w:lang w:val="uk-UA"/>
              </w:rPr>
              <w:t>2. Клінічна класифікація розладів мовлення.</w:t>
            </w:r>
          </w:p>
          <w:p w14:paraId="2A5DA018" w14:textId="77777777" w:rsidR="002C1BF7" w:rsidRPr="007354FD" w:rsidRDefault="002C1BF7" w:rsidP="005B78D6">
            <w:pPr>
              <w:shd w:val="clear" w:color="auto" w:fill="FFFFFF"/>
              <w:tabs>
                <w:tab w:val="left" w:pos="540"/>
                <w:tab w:val="left" w:pos="900"/>
              </w:tabs>
              <w:spacing w:after="0" w:line="240" w:lineRule="auto"/>
              <w:jc w:val="both"/>
              <w:rPr>
                <w:rFonts w:ascii="Times New Roman" w:hAnsi="Times New Roman"/>
                <w:bCs/>
                <w:sz w:val="24"/>
                <w:szCs w:val="24"/>
                <w:lang w:val="uk-UA"/>
              </w:rPr>
            </w:pPr>
            <w:r w:rsidRPr="007354FD">
              <w:rPr>
                <w:rFonts w:ascii="Times New Roman" w:hAnsi="Times New Roman"/>
                <w:bCs/>
                <w:sz w:val="24"/>
                <w:szCs w:val="24"/>
                <w:lang w:val="uk-UA"/>
              </w:rPr>
              <w:lastRenderedPageBreak/>
              <w:t>3. Психолого-педагогічна класифікація мовленнєвих порушень.</w:t>
            </w:r>
          </w:p>
          <w:p w14:paraId="34F2CC7F" w14:textId="5E088F6C" w:rsidR="002C1BF7" w:rsidRPr="007354FD" w:rsidRDefault="002C1BF7" w:rsidP="005B78D6">
            <w:pPr>
              <w:shd w:val="clear" w:color="auto" w:fill="FFFFFF"/>
              <w:tabs>
                <w:tab w:val="left" w:pos="540"/>
                <w:tab w:val="left" w:pos="900"/>
              </w:tabs>
              <w:spacing w:after="0" w:line="240" w:lineRule="auto"/>
              <w:jc w:val="both"/>
              <w:rPr>
                <w:rFonts w:ascii="Times New Roman" w:hAnsi="Times New Roman"/>
                <w:b/>
                <w:sz w:val="24"/>
                <w:szCs w:val="24"/>
                <w:lang w:val="uk-UA"/>
              </w:rPr>
            </w:pPr>
            <w:r w:rsidRPr="007354FD">
              <w:rPr>
                <w:rFonts w:ascii="Times New Roman" w:hAnsi="Times New Roman"/>
                <w:bCs/>
                <w:sz w:val="24"/>
                <w:szCs w:val="24"/>
                <w:lang w:val="uk-UA"/>
              </w:rPr>
              <w:t>4. Диференційна діагностика загального недорозвитку мовлення і затримки мовленнєвого розвитку</w:t>
            </w:r>
          </w:p>
        </w:tc>
        <w:tc>
          <w:tcPr>
            <w:tcW w:w="1581" w:type="dxa"/>
          </w:tcPr>
          <w:p w14:paraId="619C00D2" w14:textId="7DAE0E3E" w:rsidR="002C1BF7" w:rsidRPr="007354FD" w:rsidRDefault="002C1BF7" w:rsidP="005B78D6">
            <w:pPr>
              <w:spacing w:after="0" w:line="240" w:lineRule="auto"/>
              <w:jc w:val="center"/>
              <w:rPr>
                <w:rFonts w:ascii="Times New Roman" w:hAnsi="Times New Roman"/>
                <w:b/>
                <w:sz w:val="24"/>
                <w:szCs w:val="24"/>
                <w:lang w:val="uk-UA"/>
              </w:rPr>
            </w:pPr>
            <w:proofErr w:type="spellStart"/>
            <w:r w:rsidRPr="007354FD">
              <w:rPr>
                <w:rFonts w:ascii="Times New Roman" w:hAnsi="Times New Roman"/>
                <w:b/>
                <w:sz w:val="24"/>
                <w:szCs w:val="24"/>
                <w:lang w:val="uk-UA"/>
              </w:rPr>
              <w:lastRenderedPageBreak/>
              <w:t>лк</w:t>
            </w:r>
            <w:proofErr w:type="spellEnd"/>
            <w:r w:rsidRPr="007354FD">
              <w:rPr>
                <w:rFonts w:ascii="Times New Roman" w:hAnsi="Times New Roman"/>
                <w:b/>
                <w:sz w:val="24"/>
                <w:szCs w:val="24"/>
                <w:lang w:val="uk-UA"/>
              </w:rPr>
              <w:t>. – 2 год., пр. – 2 год.</w:t>
            </w:r>
            <w:r w:rsidR="007354FD" w:rsidRPr="007354FD">
              <w:rPr>
                <w:rFonts w:ascii="Times New Roman" w:hAnsi="Times New Roman"/>
                <w:b/>
                <w:sz w:val="24"/>
                <w:szCs w:val="24"/>
                <w:lang w:val="uk-UA"/>
              </w:rPr>
              <w:t xml:space="preserve"> , сам. – 5 год.</w:t>
            </w:r>
          </w:p>
        </w:tc>
        <w:tc>
          <w:tcPr>
            <w:tcW w:w="1321" w:type="dxa"/>
          </w:tcPr>
          <w:p w14:paraId="38D86C94" w14:textId="08ED9516"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1,3,4,5,8,12</w:t>
            </w:r>
          </w:p>
        </w:tc>
        <w:tc>
          <w:tcPr>
            <w:tcW w:w="2673" w:type="dxa"/>
          </w:tcPr>
          <w:p w14:paraId="5A8F8BAB"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61CA4002" w14:textId="30A48F4E"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27066931" w14:textId="620D510F" w:rsidR="002C1BF7" w:rsidRPr="007354FD" w:rsidRDefault="0055654F"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2C1BF7" w:rsidRPr="007354FD" w14:paraId="512B1527" w14:textId="77777777" w:rsidTr="007354FD">
        <w:tc>
          <w:tcPr>
            <w:tcW w:w="1912" w:type="dxa"/>
          </w:tcPr>
          <w:p w14:paraId="2144991B" w14:textId="303943DE"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А</w:t>
            </w:r>
          </w:p>
          <w:p w14:paraId="5FB275DA" w14:textId="3111FC86" w:rsidR="002C1BF7" w:rsidRPr="007354FD" w:rsidRDefault="007354FD"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9</w:t>
            </w:r>
            <w:r w:rsidR="002C1BF7" w:rsidRPr="007354FD">
              <w:rPr>
                <w:rFonts w:ascii="Times New Roman" w:hAnsi="Times New Roman"/>
                <w:sz w:val="24"/>
                <w:szCs w:val="24"/>
                <w:lang w:val="uk-UA"/>
              </w:rPr>
              <w:t xml:space="preserve"> академічних години</w:t>
            </w:r>
          </w:p>
          <w:p w14:paraId="269EF372" w14:textId="77777777" w:rsidR="002C1BF7" w:rsidRPr="007354FD" w:rsidRDefault="002C1BF7" w:rsidP="005B78D6">
            <w:pPr>
              <w:spacing w:after="0" w:line="240" w:lineRule="auto"/>
              <w:jc w:val="center"/>
              <w:rPr>
                <w:rFonts w:ascii="Times New Roman" w:hAnsi="Times New Roman"/>
                <w:b/>
                <w:sz w:val="24"/>
                <w:szCs w:val="24"/>
                <w:lang w:val="uk-UA"/>
              </w:rPr>
            </w:pPr>
          </w:p>
        </w:tc>
        <w:tc>
          <w:tcPr>
            <w:tcW w:w="4765" w:type="dxa"/>
          </w:tcPr>
          <w:p w14:paraId="11EEEC23" w14:textId="5A5E0367"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b/>
                <w:sz w:val="24"/>
                <w:szCs w:val="24"/>
                <w:lang w:val="uk-UA"/>
              </w:rPr>
              <w:t>Тема 2.7</w:t>
            </w:r>
            <w:r w:rsidR="007354FD" w:rsidRPr="007354FD">
              <w:rPr>
                <w:rFonts w:ascii="Times New Roman" w:hAnsi="Times New Roman"/>
                <w:b/>
                <w:sz w:val="24"/>
                <w:szCs w:val="24"/>
                <w:lang w:val="uk-UA"/>
              </w:rPr>
              <w:t>.</w:t>
            </w:r>
            <w:r w:rsidRPr="007354FD">
              <w:rPr>
                <w:rFonts w:ascii="Times New Roman" w:hAnsi="Times New Roman"/>
                <w:sz w:val="24"/>
                <w:szCs w:val="24"/>
                <w:lang w:val="uk-UA"/>
              </w:rPr>
              <w:t xml:space="preserve"> Спеціальна освіта дітей з порушеннями мовлення</w:t>
            </w:r>
          </w:p>
          <w:p w14:paraId="15E5BFBA"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Організація логопедичної допомоги дітям дошкільного віку.</w:t>
            </w:r>
          </w:p>
          <w:p w14:paraId="29F90136"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2. Організація педагогічної роботи в спеціальних школах  для дітей з важкими порушеннями мовлення.</w:t>
            </w:r>
          </w:p>
          <w:p w14:paraId="50B048C3"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3. Організація роботи логопедичного пункту загальноосвітньої установи.</w:t>
            </w:r>
          </w:p>
          <w:p w14:paraId="15E43A02"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 xml:space="preserve">4. </w:t>
            </w:r>
            <w:r w:rsidRPr="007354FD">
              <w:rPr>
                <w:rFonts w:ascii="Times New Roman" w:hAnsi="Times New Roman"/>
                <w:bCs/>
                <w:iCs/>
                <w:sz w:val="24"/>
                <w:szCs w:val="24"/>
                <w:lang w:val="uk-UA"/>
              </w:rPr>
              <w:t>Логопедична допомога в системі охорони здоров'я.</w:t>
            </w:r>
          </w:p>
          <w:p w14:paraId="3AEE130A" w14:textId="500BD5E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pacing w:val="7"/>
                <w:sz w:val="24"/>
                <w:szCs w:val="24"/>
                <w:lang w:val="uk-UA"/>
              </w:rPr>
              <w:t>5. Особливості роботи вчителя з дітьми, що потребують логопедичної допомоги, в умовах загальноосвітніх закладів</w:t>
            </w:r>
          </w:p>
        </w:tc>
        <w:tc>
          <w:tcPr>
            <w:tcW w:w="1581" w:type="dxa"/>
          </w:tcPr>
          <w:p w14:paraId="5A5D2A11" w14:textId="605C5B67" w:rsidR="002C1BF7" w:rsidRPr="007354FD" w:rsidRDefault="002C1BF7" w:rsidP="005B78D6">
            <w:pPr>
              <w:spacing w:after="0" w:line="240" w:lineRule="auto"/>
              <w:jc w:val="center"/>
              <w:rPr>
                <w:rFonts w:ascii="Times New Roman" w:hAnsi="Times New Roman"/>
                <w:b/>
                <w:sz w:val="24"/>
                <w:szCs w:val="24"/>
                <w:lang w:val="uk-UA"/>
              </w:rPr>
            </w:pP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 2 год., пр. – 2 год.</w:t>
            </w:r>
            <w:r w:rsidR="007354FD" w:rsidRPr="007354FD">
              <w:rPr>
                <w:rFonts w:ascii="Times New Roman" w:hAnsi="Times New Roman"/>
                <w:b/>
                <w:sz w:val="24"/>
                <w:szCs w:val="24"/>
                <w:lang w:val="uk-UA"/>
              </w:rPr>
              <w:t xml:space="preserve"> , сам. – 5 год.</w:t>
            </w:r>
          </w:p>
        </w:tc>
        <w:tc>
          <w:tcPr>
            <w:tcW w:w="1321" w:type="dxa"/>
          </w:tcPr>
          <w:p w14:paraId="4323BA4C" w14:textId="70A1797F"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4,6,9,10,12</w:t>
            </w:r>
          </w:p>
        </w:tc>
        <w:tc>
          <w:tcPr>
            <w:tcW w:w="2673" w:type="dxa"/>
          </w:tcPr>
          <w:p w14:paraId="0585F36F"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4CAED392" w14:textId="77777777"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69F75956" w14:textId="33EBA070" w:rsidR="002C1BF7" w:rsidRPr="007354FD" w:rsidRDefault="0055654F"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2C1BF7" w:rsidRPr="007354FD" w14:paraId="6254746D" w14:textId="77777777" w:rsidTr="007354FD">
        <w:tc>
          <w:tcPr>
            <w:tcW w:w="1912" w:type="dxa"/>
          </w:tcPr>
          <w:p w14:paraId="1FED629C" w14:textId="77777777"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Б</w:t>
            </w:r>
          </w:p>
          <w:p w14:paraId="70ECAEAB" w14:textId="6676CC38" w:rsidR="002C1BF7" w:rsidRPr="007354FD" w:rsidRDefault="007354FD"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18</w:t>
            </w:r>
            <w:r w:rsidR="002C1BF7" w:rsidRPr="007354FD">
              <w:rPr>
                <w:rFonts w:ascii="Times New Roman" w:hAnsi="Times New Roman"/>
                <w:sz w:val="24"/>
                <w:szCs w:val="24"/>
                <w:lang w:val="uk-UA"/>
              </w:rPr>
              <w:t xml:space="preserve"> академічних години</w:t>
            </w:r>
          </w:p>
          <w:p w14:paraId="04318243" w14:textId="77777777" w:rsidR="002C1BF7" w:rsidRPr="007354FD" w:rsidRDefault="002C1BF7" w:rsidP="005B78D6">
            <w:pPr>
              <w:spacing w:after="0" w:line="240" w:lineRule="auto"/>
              <w:jc w:val="center"/>
              <w:rPr>
                <w:rFonts w:ascii="Times New Roman" w:hAnsi="Times New Roman"/>
                <w:sz w:val="24"/>
                <w:szCs w:val="24"/>
                <w:lang w:val="uk-UA"/>
              </w:rPr>
            </w:pPr>
          </w:p>
        </w:tc>
        <w:tc>
          <w:tcPr>
            <w:tcW w:w="4765" w:type="dxa"/>
          </w:tcPr>
          <w:p w14:paraId="404950C8" w14:textId="446225CC"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b/>
                <w:sz w:val="24"/>
                <w:szCs w:val="24"/>
                <w:lang w:val="uk-UA"/>
              </w:rPr>
              <w:t>Тема 2.8</w:t>
            </w:r>
            <w:r w:rsidR="007354FD" w:rsidRPr="007354FD">
              <w:rPr>
                <w:rFonts w:ascii="Times New Roman" w:hAnsi="Times New Roman"/>
                <w:b/>
                <w:sz w:val="24"/>
                <w:szCs w:val="24"/>
                <w:lang w:val="uk-UA"/>
              </w:rPr>
              <w:t>.</w:t>
            </w:r>
            <w:r w:rsidRPr="007354FD">
              <w:rPr>
                <w:rFonts w:ascii="Times New Roman" w:hAnsi="Times New Roman"/>
                <w:sz w:val="24"/>
                <w:szCs w:val="24"/>
                <w:lang w:val="uk-UA"/>
              </w:rPr>
              <w:t xml:space="preserve"> Діти з порушеннями інтелектуального розвитку.</w:t>
            </w:r>
            <w:r w:rsidRPr="007354FD">
              <w:rPr>
                <w:rFonts w:ascii="Times New Roman" w:hAnsi="Times New Roman"/>
                <w:b/>
                <w:sz w:val="24"/>
                <w:szCs w:val="24"/>
                <w:lang w:val="uk-UA"/>
              </w:rPr>
              <w:t xml:space="preserve"> </w:t>
            </w:r>
          </w:p>
          <w:p w14:paraId="57ACE45E" w14:textId="77777777"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Розумова відсталість. Класифікації олігофренії.</w:t>
            </w:r>
          </w:p>
          <w:p w14:paraId="1EC1D094" w14:textId="77777777" w:rsidR="002C1BF7" w:rsidRPr="007354FD" w:rsidRDefault="002C1BF7" w:rsidP="005B78D6">
            <w:pPr>
              <w:shd w:val="clear" w:color="auto" w:fill="FFFFFF"/>
              <w:tabs>
                <w:tab w:val="left" w:pos="993"/>
              </w:tabs>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2. етіологія, патогенез та класифікація ЗПР.</w:t>
            </w:r>
          </w:p>
          <w:p w14:paraId="0C6B7CDC" w14:textId="77777777" w:rsidR="002C1BF7" w:rsidRPr="007354FD" w:rsidRDefault="002C1BF7" w:rsidP="005B78D6">
            <w:pPr>
              <w:shd w:val="clear" w:color="auto" w:fill="FFFFFF"/>
              <w:tabs>
                <w:tab w:val="left" w:pos="993"/>
              </w:tabs>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3. Психолого-педагогічна характеристика дітей з порушеннями інтелекту.</w:t>
            </w:r>
          </w:p>
          <w:p w14:paraId="12A1B527" w14:textId="77777777" w:rsidR="002C1BF7" w:rsidRPr="007354FD" w:rsidRDefault="002C1BF7" w:rsidP="005B78D6">
            <w:pPr>
              <w:shd w:val="clear" w:color="auto" w:fill="FFFFFF"/>
              <w:tabs>
                <w:tab w:val="left" w:pos="993"/>
              </w:tabs>
              <w:spacing w:after="0" w:line="240" w:lineRule="auto"/>
              <w:jc w:val="both"/>
              <w:rPr>
                <w:rFonts w:ascii="Times New Roman" w:hAnsi="Times New Roman"/>
                <w:bCs/>
                <w:sz w:val="24"/>
                <w:szCs w:val="24"/>
                <w:lang w:val="uk-UA"/>
              </w:rPr>
            </w:pPr>
            <w:r w:rsidRPr="007354FD">
              <w:rPr>
                <w:rFonts w:ascii="Times New Roman" w:hAnsi="Times New Roman"/>
                <w:sz w:val="24"/>
                <w:szCs w:val="24"/>
                <w:lang w:val="uk-UA"/>
              </w:rPr>
              <w:t>4. Особливості порушень мовлення у дітей із олігофренією та ЗПР.</w:t>
            </w:r>
          </w:p>
          <w:p w14:paraId="7A5EFA0F" w14:textId="109FFDE0" w:rsidR="002C1BF7" w:rsidRPr="007354FD" w:rsidRDefault="002C1BF7" w:rsidP="005B78D6">
            <w:pPr>
              <w:shd w:val="clear" w:color="auto" w:fill="FFFFFF"/>
              <w:tabs>
                <w:tab w:val="left" w:pos="993"/>
              </w:tabs>
              <w:spacing w:after="0" w:line="240" w:lineRule="auto"/>
              <w:jc w:val="both"/>
              <w:rPr>
                <w:rFonts w:ascii="Times New Roman" w:hAnsi="Times New Roman"/>
                <w:b/>
                <w:sz w:val="24"/>
                <w:szCs w:val="24"/>
                <w:lang w:val="uk-UA"/>
              </w:rPr>
            </w:pPr>
            <w:r w:rsidRPr="007354FD">
              <w:rPr>
                <w:rFonts w:ascii="Times New Roman" w:hAnsi="Times New Roman"/>
                <w:bCs/>
                <w:sz w:val="24"/>
                <w:szCs w:val="24"/>
                <w:lang w:val="uk-UA"/>
              </w:rPr>
              <w:t>5. Диференційна діагностика олігофренії та затримки психічного розвитку (ЗПР) з іншими порушеннями психофізичного.</w:t>
            </w:r>
          </w:p>
        </w:tc>
        <w:tc>
          <w:tcPr>
            <w:tcW w:w="1581" w:type="dxa"/>
          </w:tcPr>
          <w:p w14:paraId="28AC1AB8" w14:textId="46065145" w:rsidR="002C1BF7" w:rsidRPr="007354FD" w:rsidRDefault="002C1BF7" w:rsidP="005B78D6">
            <w:pPr>
              <w:spacing w:after="0" w:line="240" w:lineRule="auto"/>
              <w:jc w:val="center"/>
              <w:rPr>
                <w:rFonts w:ascii="Times New Roman" w:hAnsi="Times New Roman"/>
                <w:b/>
                <w:sz w:val="24"/>
                <w:szCs w:val="24"/>
                <w:lang w:val="uk-UA"/>
              </w:rPr>
            </w:pP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 4 год., пр. – 4 год.</w:t>
            </w:r>
            <w:r w:rsidR="007354FD" w:rsidRPr="007354FD">
              <w:rPr>
                <w:rFonts w:ascii="Times New Roman" w:hAnsi="Times New Roman"/>
                <w:b/>
                <w:sz w:val="24"/>
                <w:szCs w:val="24"/>
                <w:lang w:val="uk-UA"/>
              </w:rPr>
              <w:t xml:space="preserve"> , сам. – 10 год.</w:t>
            </w:r>
          </w:p>
        </w:tc>
        <w:tc>
          <w:tcPr>
            <w:tcW w:w="1321" w:type="dxa"/>
          </w:tcPr>
          <w:p w14:paraId="6D89D5B0" w14:textId="131A4803"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1,3,4,5,6,8,9,10</w:t>
            </w:r>
          </w:p>
        </w:tc>
        <w:tc>
          <w:tcPr>
            <w:tcW w:w="2673" w:type="dxa"/>
          </w:tcPr>
          <w:p w14:paraId="6B7CB74A"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5BD7C0C4" w14:textId="76D69DCD"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7F0AF48B" w14:textId="305900BB" w:rsidR="002C1BF7" w:rsidRPr="007354FD" w:rsidRDefault="0055654F"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r>
      <w:tr w:rsidR="002C1BF7" w:rsidRPr="007354FD" w14:paraId="6D99D5E2" w14:textId="77777777" w:rsidTr="007354FD">
        <w:tc>
          <w:tcPr>
            <w:tcW w:w="1912" w:type="dxa"/>
          </w:tcPr>
          <w:p w14:paraId="100C1333" w14:textId="70A9630F"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lastRenderedPageBreak/>
              <w:t>Тиждень А</w:t>
            </w:r>
          </w:p>
          <w:p w14:paraId="3A493ABC" w14:textId="79F4D44A" w:rsidR="002C1BF7" w:rsidRPr="007354FD" w:rsidRDefault="007354FD"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9</w:t>
            </w:r>
            <w:r w:rsidR="002C1BF7" w:rsidRPr="007354FD">
              <w:rPr>
                <w:rFonts w:ascii="Times New Roman" w:hAnsi="Times New Roman"/>
                <w:sz w:val="24"/>
                <w:szCs w:val="24"/>
                <w:lang w:val="uk-UA"/>
              </w:rPr>
              <w:t xml:space="preserve"> академічних години</w:t>
            </w:r>
          </w:p>
          <w:p w14:paraId="47C7D3E2" w14:textId="77777777" w:rsidR="002C1BF7" w:rsidRPr="007354FD" w:rsidRDefault="002C1BF7" w:rsidP="005B78D6">
            <w:pPr>
              <w:spacing w:after="0" w:line="240" w:lineRule="auto"/>
              <w:jc w:val="center"/>
              <w:rPr>
                <w:rFonts w:ascii="Times New Roman" w:hAnsi="Times New Roman"/>
                <w:sz w:val="24"/>
                <w:szCs w:val="24"/>
                <w:lang w:val="uk-UA"/>
              </w:rPr>
            </w:pPr>
          </w:p>
        </w:tc>
        <w:tc>
          <w:tcPr>
            <w:tcW w:w="4765" w:type="dxa"/>
          </w:tcPr>
          <w:p w14:paraId="136E0000" w14:textId="2E9D97EA"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b/>
                <w:sz w:val="24"/>
                <w:szCs w:val="24"/>
                <w:lang w:val="uk-UA"/>
              </w:rPr>
              <w:t>Тема 2.9</w:t>
            </w:r>
            <w:r w:rsidR="007354FD" w:rsidRPr="007354FD">
              <w:rPr>
                <w:rFonts w:ascii="Times New Roman" w:hAnsi="Times New Roman"/>
                <w:b/>
                <w:sz w:val="24"/>
                <w:szCs w:val="24"/>
                <w:lang w:val="uk-UA"/>
              </w:rPr>
              <w:t>.</w:t>
            </w:r>
            <w:r w:rsidRPr="007354FD">
              <w:rPr>
                <w:rFonts w:ascii="Times New Roman" w:hAnsi="Times New Roman"/>
                <w:sz w:val="24"/>
                <w:szCs w:val="24"/>
                <w:lang w:val="uk-UA"/>
              </w:rPr>
              <w:t xml:space="preserve"> Спеціальна освіта дітей з порушеннями інтелекту.</w:t>
            </w:r>
            <w:r w:rsidRPr="007354FD">
              <w:rPr>
                <w:rFonts w:ascii="Times New Roman" w:hAnsi="Times New Roman"/>
                <w:b/>
                <w:sz w:val="24"/>
                <w:szCs w:val="24"/>
                <w:lang w:val="uk-UA"/>
              </w:rPr>
              <w:t xml:space="preserve"> </w:t>
            </w:r>
          </w:p>
          <w:p w14:paraId="7E02C2E8" w14:textId="77777777" w:rsidR="002C1BF7" w:rsidRPr="007354FD" w:rsidRDefault="002C1BF7" w:rsidP="005B78D6">
            <w:pPr>
              <w:shd w:val="clear" w:color="auto" w:fill="FFFFFF"/>
              <w:tabs>
                <w:tab w:val="left" w:pos="900"/>
                <w:tab w:val="num" w:pos="1080"/>
              </w:tabs>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Система виховання, навчання дітей дошкільного віку з вадами інтелекту (розумово відсталих).</w:t>
            </w:r>
          </w:p>
          <w:p w14:paraId="4AFC465A" w14:textId="77777777" w:rsidR="002C1BF7" w:rsidRPr="007354FD" w:rsidRDefault="002C1BF7" w:rsidP="005B78D6">
            <w:pPr>
              <w:shd w:val="clear" w:color="auto" w:fill="FFFFFF"/>
              <w:tabs>
                <w:tab w:val="left" w:pos="900"/>
                <w:tab w:val="num" w:pos="1080"/>
              </w:tabs>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2. Навчання і виховання розумово відсталих школярів.</w:t>
            </w:r>
          </w:p>
          <w:p w14:paraId="4B23BF24" w14:textId="77777777" w:rsidR="002C1BF7" w:rsidRPr="007354FD" w:rsidRDefault="002C1BF7" w:rsidP="005B78D6">
            <w:pPr>
              <w:shd w:val="clear" w:color="auto" w:fill="FFFFFF"/>
              <w:tabs>
                <w:tab w:val="left" w:pos="900"/>
              </w:tabs>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3. Корекційна спрямованість виховання і навчання дітей дошкільного віку із ЗПР.</w:t>
            </w:r>
          </w:p>
          <w:p w14:paraId="58186588" w14:textId="0B6DDC10" w:rsidR="002C1BF7" w:rsidRPr="007354FD" w:rsidRDefault="002C1BF7" w:rsidP="005B78D6">
            <w:pPr>
              <w:shd w:val="clear" w:color="auto" w:fill="FFFFFF"/>
              <w:tabs>
                <w:tab w:val="left" w:pos="900"/>
              </w:tabs>
              <w:spacing w:after="0" w:line="240" w:lineRule="auto"/>
              <w:jc w:val="both"/>
              <w:rPr>
                <w:rFonts w:ascii="Times New Roman" w:hAnsi="Times New Roman"/>
                <w:b/>
                <w:sz w:val="24"/>
                <w:szCs w:val="24"/>
                <w:lang w:val="uk-UA"/>
              </w:rPr>
            </w:pPr>
            <w:r w:rsidRPr="007354FD">
              <w:rPr>
                <w:rFonts w:ascii="Times New Roman" w:hAnsi="Times New Roman"/>
                <w:spacing w:val="10"/>
                <w:sz w:val="24"/>
                <w:szCs w:val="24"/>
                <w:lang w:val="uk-UA"/>
              </w:rPr>
              <w:t xml:space="preserve">4. Навчання і виховання дітей із ЗПР у школах та класах </w:t>
            </w:r>
            <w:r w:rsidRPr="007354FD">
              <w:rPr>
                <w:rFonts w:ascii="Times New Roman" w:hAnsi="Times New Roman"/>
                <w:spacing w:val="5"/>
                <w:sz w:val="24"/>
                <w:szCs w:val="24"/>
                <w:lang w:val="uk-UA"/>
              </w:rPr>
              <w:t>інтенсивної педагогічної корекції.</w:t>
            </w:r>
          </w:p>
        </w:tc>
        <w:tc>
          <w:tcPr>
            <w:tcW w:w="1581" w:type="dxa"/>
          </w:tcPr>
          <w:p w14:paraId="3AFC09D8" w14:textId="7B6892D0" w:rsidR="002C1BF7" w:rsidRPr="007354FD" w:rsidRDefault="002C1BF7" w:rsidP="005B78D6">
            <w:pPr>
              <w:spacing w:after="0" w:line="240" w:lineRule="auto"/>
              <w:jc w:val="center"/>
              <w:rPr>
                <w:rFonts w:ascii="Times New Roman" w:hAnsi="Times New Roman"/>
                <w:b/>
                <w:sz w:val="24"/>
                <w:szCs w:val="24"/>
                <w:lang w:val="uk-UA"/>
              </w:rPr>
            </w:pP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- 2 год., пр. – 2 год</w:t>
            </w:r>
            <w:r w:rsidR="007354FD" w:rsidRPr="007354FD">
              <w:rPr>
                <w:rFonts w:ascii="Times New Roman" w:hAnsi="Times New Roman"/>
                <w:b/>
                <w:sz w:val="24"/>
                <w:szCs w:val="24"/>
                <w:lang w:val="uk-UA"/>
              </w:rPr>
              <w:t>, сам. – 5 год.</w:t>
            </w:r>
          </w:p>
        </w:tc>
        <w:tc>
          <w:tcPr>
            <w:tcW w:w="1321" w:type="dxa"/>
          </w:tcPr>
          <w:p w14:paraId="72126B79" w14:textId="744D3BFE"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2,4,5,7,8,9,11,12</w:t>
            </w:r>
          </w:p>
        </w:tc>
        <w:tc>
          <w:tcPr>
            <w:tcW w:w="2673" w:type="dxa"/>
          </w:tcPr>
          <w:p w14:paraId="06F94B0D"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47B1F027" w14:textId="77777777"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1056D0ED" w14:textId="7519FAD0" w:rsidR="002C1BF7" w:rsidRPr="007354FD" w:rsidRDefault="0055654F"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2C1BF7" w:rsidRPr="007354FD" w14:paraId="07BAD323" w14:textId="77777777" w:rsidTr="007354FD">
        <w:tc>
          <w:tcPr>
            <w:tcW w:w="1912" w:type="dxa"/>
          </w:tcPr>
          <w:p w14:paraId="2D4A317C" w14:textId="77777777"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Б</w:t>
            </w:r>
          </w:p>
          <w:p w14:paraId="6067CE81" w14:textId="7B84D93D" w:rsidR="007354FD" w:rsidRPr="007354FD" w:rsidRDefault="0055654F"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r w:rsidR="007354FD" w:rsidRPr="007354FD">
              <w:rPr>
                <w:rFonts w:ascii="Times New Roman" w:hAnsi="Times New Roman"/>
                <w:sz w:val="24"/>
                <w:szCs w:val="24"/>
                <w:lang w:val="uk-UA"/>
              </w:rPr>
              <w:t xml:space="preserve"> академічних години</w:t>
            </w:r>
          </w:p>
          <w:p w14:paraId="58029A93" w14:textId="77777777" w:rsidR="002C1BF7" w:rsidRPr="007354FD" w:rsidRDefault="002C1BF7" w:rsidP="005B78D6">
            <w:pPr>
              <w:spacing w:after="0" w:line="240" w:lineRule="auto"/>
              <w:jc w:val="center"/>
              <w:rPr>
                <w:rFonts w:ascii="Times New Roman" w:hAnsi="Times New Roman"/>
                <w:sz w:val="24"/>
                <w:szCs w:val="24"/>
                <w:lang w:val="uk-UA"/>
              </w:rPr>
            </w:pPr>
          </w:p>
        </w:tc>
        <w:tc>
          <w:tcPr>
            <w:tcW w:w="4765" w:type="dxa"/>
          </w:tcPr>
          <w:p w14:paraId="399A8667" w14:textId="469CE0EE" w:rsidR="002C1BF7" w:rsidRPr="007354FD" w:rsidRDefault="002C1BF7" w:rsidP="005B78D6">
            <w:pPr>
              <w:shd w:val="clear" w:color="auto" w:fill="FFFFFF"/>
              <w:spacing w:after="0" w:line="240" w:lineRule="auto"/>
              <w:jc w:val="both"/>
              <w:rPr>
                <w:rFonts w:ascii="Times New Roman" w:hAnsi="Times New Roman"/>
                <w:sz w:val="24"/>
                <w:szCs w:val="24"/>
                <w:lang w:val="uk-UA" w:eastAsia="ru-RU"/>
              </w:rPr>
            </w:pPr>
            <w:r w:rsidRPr="007354FD">
              <w:rPr>
                <w:rFonts w:ascii="Times New Roman" w:hAnsi="Times New Roman"/>
                <w:b/>
                <w:sz w:val="24"/>
                <w:szCs w:val="24"/>
                <w:lang w:val="uk-UA"/>
              </w:rPr>
              <w:t>Тема 2.10:</w:t>
            </w:r>
            <w:r w:rsidRPr="007354FD">
              <w:rPr>
                <w:rFonts w:ascii="Times New Roman" w:hAnsi="Times New Roman"/>
                <w:sz w:val="24"/>
                <w:szCs w:val="24"/>
                <w:lang w:val="uk-UA"/>
              </w:rPr>
              <w:t xml:space="preserve"> Психічний інфантилізм </w:t>
            </w:r>
          </w:p>
          <w:p w14:paraId="7822F11C" w14:textId="77777777" w:rsidR="002C1BF7" w:rsidRPr="007354FD" w:rsidRDefault="002C1BF7" w:rsidP="005B78D6">
            <w:pPr>
              <w:widowControl w:val="0"/>
              <w:numPr>
                <w:ilvl w:val="0"/>
                <w:numId w:val="31"/>
              </w:numPr>
              <w:shd w:val="clear" w:color="auto" w:fill="FFFFFF"/>
              <w:tabs>
                <w:tab w:val="left" w:pos="900"/>
              </w:tabs>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Етіологія психофізичного недорозвитку.</w:t>
            </w:r>
          </w:p>
          <w:p w14:paraId="6F88BB40" w14:textId="77777777" w:rsidR="002C1BF7" w:rsidRPr="007354FD" w:rsidRDefault="002C1BF7" w:rsidP="005B78D6">
            <w:pPr>
              <w:widowControl w:val="0"/>
              <w:numPr>
                <w:ilvl w:val="0"/>
                <w:numId w:val="31"/>
              </w:numPr>
              <w:shd w:val="clear" w:color="auto" w:fill="FFFFFF"/>
              <w:tabs>
                <w:tab w:val="left" w:pos="900"/>
              </w:tabs>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Прояви психічного інфантилізму у дошкільників.</w:t>
            </w:r>
          </w:p>
          <w:p w14:paraId="6B847EA8" w14:textId="77777777" w:rsidR="002C1BF7" w:rsidRPr="007354FD" w:rsidRDefault="002C1BF7" w:rsidP="005B78D6">
            <w:pPr>
              <w:widowControl w:val="0"/>
              <w:numPr>
                <w:ilvl w:val="0"/>
                <w:numId w:val="31"/>
              </w:numPr>
              <w:shd w:val="clear" w:color="auto" w:fill="FFFFFF"/>
              <w:tabs>
                <w:tab w:val="left" w:pos="900"/>
              </w:tabs>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Особливості прояву психічного інфантилізму в учнів початкових класів.</w:t>
            </w:r>
          </w:p>
          <w:p w14:paraId="54FBEF56" w14:textId="77777777" w:rsidR="002C1BF7" w:rsidRPr="007354FD" w:rsidRDefault="002C1BF7" w:rsidP="005B78D6">
            <w:pPr>
              <w:widowControl w:val="0"/>
              <w:numPr>
                <w:ilvl w:val="0"/>
                <w:numId w:val="31"/>
              </w:numPr>
              <w:shd w:val="clear" w:color="auto" w:fill="FFFFFF"/>
              <w:tabs>
                <w:tab w:val="left" w:pos="900"/>
              </w:tabs>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Варіанти психічного інфантилізму.</w:t>
            </w:r>
          </w:p>
          <w:p w14:paraId="60199D44" w14:textId="77777777" w:rsidR="002C1BF7" w:rsidRPr="007354FD" w:rsidRDefault="002C1BF7" w:rsidP="005B78D6">
            <w:pPr>
              <w:widowControl w:val="0"/>
              <w:numPr>
                <w:ilvl w:val="0"/>
                <w:numId w:val="31"/>
              </w:numPr>
              <w:shd w:val="clear" w:color="auto" w:fill="FFFFFF"/>
              <w:tabs>
                <w:tab w:val="left" w:pos="900"/>
              </w:tabs>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Синдроми, що входять до структури психофізичного недорозвитку (</w:t>
            </w:r>
            <w:proofErr w:type="spellStart"/>
            <w:r w:rsidRPr="007354FD">
              <w:rPr>
                <w:rFonts w:ascii="Times New Roman" w:hAnsi="Times New Roman"/>
                <w:sz w:val="24"/>
                <w:szCs w:val="24"/>
                <w:lang w:val="uk-UA"/>
              </w:rPr>
              <w:t>гіпердинамічний</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гіподинамічний</w:t>
            </w:r>
            <w:proofErr w:type="spellEnd"/>
            <w:r w:rsidRPr="007354FD">
              <w:rPr>
                <w:rFonts w:ascii="Times New Roman" w:hAnsi="Times New Roman"/>
                <w:sz w:val="24"/>
                <w:szCs w:val="24"/>
                <w:lang w:val="uk-UA"/>
              </w:rPr>
              <w:t>).</w:t>
            </w:r>
          </w:p>
          <w:p w14:paraId="76F0D39D" w14:textId="70D8C224" w:rsidR="002C1BF7" w:rsidRPr="007354FD" w:rsidRDefault="002C1BF7" w:rsidP="005B78D6">
            <w:pPr>
              <w:widowControl w:val="0"/>
              <w:numPr>
                <w:ilvl w:val="0"/>
                <w:numId w:val="31"/>
              </w:numPr>
              <w:shd w:val="clear" w:color="auto" w:fill="FFFFFF"/>
              <w:tabs>
                <w:tab w:val="left" w:pos="900"/>
              </w:tabs>
              <w:autoSpaceDE w:val="0"/>
              <w:autoSpaceDN w:val="0"/>
              <w:adjustRightInd w:val="0"/>
              <w:spacing w:after="0" w:line="240" w:lineRule="auto"/>
              <w:ind w:left="0" w:firstLine="0"/>
              <w:jc w:val="both"/>
              <w:rPr>
                <w:rFonts w:ascii="Times New Roman" w:hAnsi="Times New Roman"/>
                <w:b/>
                <w:sz w:val="24"/>
                <w:szCs w:val="24"/>
                <w:lang w:val="uk-UA"/>
              </w:rPr>
            </w:pPr>
            <w:r w:rsidRPr="007354FD">
              <w:rPr>
                <w:rFonts w:ascii="Times New Roman" w:hAnsi="Times New Roman"/>
                <w:sz w:val="24"/>
                <w:szCs w:val="24"/>
                <w:lang w:val="uk-UA"/>
              </w:rPr>
              <w:t>Прийоми корекційно-</w:t>
            </w:r>
            <w:proofErr w:type="spellStart"/>
            <w:r w:rsidRPr="007354FD">
              <w:rPr>
                <w:rFonts w:ascii="Times New Roman" w:hAnsi="Times New Roman"/>
                <w:sz w:val="24"/>
                <w:szCs w:val="24"/>
                <w:lang w:val="uk-UA"/>
              </w:rPr>
              <w:t>розвимвальної</w:t>
            </w:r>
            <w:proofErr w:type="spellEnd"/>
            <w:r w:rsidRPr="007354FD">
              <w:rPr>
                <w:rFonts w:ascii="Times New Roman" w:hAnsi="Times New Roman"/>
                <w:sz w:val="24"/>
                <w:szCs w:val="24"/>
                <w:lang w:val="uk-UA"/>
              </w:rPr>
              <w:t xml:space="preserve"> роботи із зазначеною категорією дітей.</w:t>
            </w:r>
          </w:p>
        </w:tc>
        <w:tc>
          <w:tcPr>
            <w:tcW w:w="1581" w:type="dxa"/>
          </w:tcPr>
          <w:p w14:paraId="0FF32E04" w14:textId="152227EC" w:rsidR="002C1BF7" w:rsidRPr="007354FD" w:rsidRDefault="007354FD" w:rsidP="005B78D6">
            <w:pPr>
              <w:spacing w:after="0" w:line="240" w:lineRule="auto"/>
              <w:jc w:val="center"/>
              <w:rPr>
                <w:rFonts w:ascii="Times New Roman" w:hAnsi="Times New Roman"/>
                <w:b/>
                <w:sz w:val="24"/>
                <w:szCs w:val="24"/>
                <w:lang w:val="uk-UA"/>
              </w:rPr>
            </w:pPr>
            <w:r w:rsidRPr="007354FD">
              <w:rPr>
                <w:rFonts w:ascii="Times New Roman" w:hAnsi="Times New Roman"/>
                <w:b/>
                <w:sz w:val="24"/>
                <w:szCs w:val="24"/>
                <w:lang w:val="uk-UA"/>
              </w:rPr>
              <w:t xml:space="preserve">сам. – </w:t>
            </w:r>
            <w:r w:rsidR="0055654F">
              <w:rPr>
                <w:rFonts w:ascii="Times New Roman" w:hAnsi="Times New Roman"/>
                <w:b/>
                <w:sz w:val="24"/>
                <w:szCs w:val="24"/>
                <w:lang w:val="uk-UA"/>
              </w:rPr>
              <w:t>10</w:t>
            </w:r>
            <w:r w:rsidRPr="007354FD">
              <w:rPr>
                <w:rFonts w:ascii="Times New Roman" w:hAnsi="Times New Roman"/>
                <w:b/>
                <w:sz w:val="24"/>
                <w:szCs w:val="24"/>
                <w:lang w:val="uk-UA"/>
              </w:rPr>
              <w:t> год.</w:t>
            </w:r>
          </w:p>
        </w:tc>
        <w:tc>
          <w:tcPr>
            <w:tcW w:w="1321" w:type="dxa"/>
          </w:tcPr>
          <w:p w14:paraId="7F390C37" w14:textId="4D8E6D37"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1,2,3,5,7,8,10,11</w:t>
            </w:r>
          </w:p>
        </w:tc>
        <w:tc>
          <w:tcPr>
            <w:tcW w:w="2673" w:type="dxa"/>
          </w:tcPr>
          <w:p w14:paraId="175C44BF"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4A96A619" w14:textId="77777777"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106EDA56" w14:textId="3FE6C844" w:rsidR="002C1BF7" w:rsidRPr="007354FD" w:rsidRDefault="007354FD"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r>
      <w:tr w:rsidR="007354FD" w:rsidRPr="007354FD" w14:paraId="19F031D1" w14:textId="77777777" w:rsidTr="007354FD">
        <w:tc>
          <w:tcPr>
            <w:tcW w:w="1912" w:type="dxa"/>
          </w:tcPr>
          <w:p w14:paraId="64C85730" w14:textId="1028E68D" w:rsidR="007354FD" w:rsidRPr="007354FD" w:rsidRDefault="007354FD"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Всього</w:t>
            </w:r>
          </w:p>
        </w:tc>
        <w:tc>
          <w:tcPr>
            <w:tcW w:w="4765" w:type="dxa"/>
          </w:tcPr>
          <w:p w14:paraId="74C5CB37" w14:textId="77777777" w:rsidR="007354FD" w:rsidRPr="007354FD" w:rsidRDefault="007354FD" w:rsidP="005B78D6">
            <w:pPr>
              <w:shd w:val="clear" w:color="auto" w:fill="FFFFFF"/>
              <w:spacing w:after="0" w:line="240" w:lineRule="auto"/>
              <w:jc w:val="both"/>
              <w:rPr>
                <w:rFonts w:ascii="Times New Roman" w:hAnsi="Times New Roman"/>
                <w:b/>
                <w:sz w:val="24"/>
                <w:szCs w:val="24"/>
                <w:lang w:val="uk-UA"/>
              </w:rPr>
            </w:pPr>
          </w:p>
        </w:tc>
        <w:tc>
          <w:tcPr>
            <w:tcW w:w="1581" w:type="dxa"/>
          </w:tcPr>
          <w:p w14:paraId="6311E3B5" w14:textId="4936ED8C" w:rsidR="007354FD" w:rsidRPr="007354FD" w:rsidRDefault="0055654F" w:rsidP="005B78D6">
            <w:pPr>
              <w:spacing w:after="0" w:line="240" w:lineRule="auto"/>
              <w:jc w:val="center"/>
              <w:rPr>
                <w:rFonts w:ascii="Times New Roman" w:hAnsi="Times New Roman"/>
                <w:b/>
                <w:sz w:val="24"/>
                <w:szCs w:val="24"/>
                <w:lang w:val="uk-UA"/>
              </w:rPr>
            </w:pPr>
            <w:r>
              <w:rPr>
                <w:rFonts w:ascii="Times New Roman" w:hAnsi="Times New Roman"/>
                <w:b/>
                <w:sz w:val="24"/>
                <w:szCs w:val="24"/>
                <w:lang w:val="uk-UA"/>
              </w:rPr>
              <w:t>165 годин</w:t>
            </w:r>
          </w:p>
        </w:tc>
        <w:tc>
          <w:tcPr>
            <w:tcW w:w="1321" w:type="dxa"/>
          </w:tcPr>
          <w:p w14:paraId="405971CB" w14:textId="77777777" w:rsidR="007354FD" w:rsidRPr="007354FD" w:rsidRDefault="007354FD" w:rsidP="005B78D6">
            <w:pPr>
              <w:spacing w:after="0" w:line="240" w:lineRule="auto"/>
              <w:jc w:val="center"/>
              <w:rPr>
                <w:rFonts w:ascii="Times New Roman" w:hAnsi="Times New Roman"/>
                <w:sz w:val="24"/>
                <w:szCs w:val="24"/>
                <w:lang w:val="uk-UA"/>
              </w:rPr>
            </w:pPr>
          </w:p>
        </w:tc>
        <w:tc>
          <w:tcPr>
            <w:tcW w:w="2673" w:type="dxa"/>
          </w:tcPr>
          <w:p w14:paraId="426F46D2" w14:textId="77777777" w:rsidR="007354FD" w:rsidRPr="007354FD" w:rsidRDefault="007354FD" w:rsidP="005B78D6">
            <w:pPr>
              <w:spacing w:after="0" w:line="240" w:lineRule="auto"/>
              <w:jc w:val="both"/>
              <w:rPr>
                <w:rFonts w:ascii="Times New Roman" w:hAnsi="Times New Roman"/>
                <w:sz w:val="24"/>
                <w:szCs w:val="24"/>
                <w:lang w:val="uk-UA"/>
              </w:rPr>
            </w:pPr>
          </w:p>
        </w:tc>
        <w:tc>
          <w:tcPr>
            <w:tcW w:w="1356" w:type="dxa"/>
          </w:tcPr>
          <w:p w14:paraId="41FCCA78" w14:textId="1E99F6C0" w:rsidR="007354FD" w:rsidRPr="007354FD" w:rsidRDefault="0055654F"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100 балів</w:t>
            </w:r>
          </w:p>
        </w:tc>
      </w:tr>
      <w:tr w:rsidR="007354FD" w:rsidRPr="007354FD" w14:paraId="5A75F2E9" w14:textId="77777777" w:rsidTr="007E1DE6">
        <w:tc>
          <w:tcPr>
            <w:tcW w:w="13608" w:type="dxa"/>
            <w:gridSpan w:val="6"/>
          </w:tcPr>
          <w:p w14:paraId="3C350E64" w14:textId="24DAFC7D" w:rsidR="007354FD" w:rsidRPr="007354FD" w:rsidRDefault="007354FD" w:rsidP="005B78D6">
            <w:pPr>
              <w:spacing w:after="0" w:line="240" w:lineRule="auto"/>
              <w:jc w:val="center"/>
              <w:rPr>
                <w:rFonts w:ascii="Times New Roman" w:hAnsi="Times New Roman"/>
                <w:b/>
                <w:sz w:val="24"/>
                <w:szCs w:val="24"/>
                <w:lang w:val="uk-UA"/>
              </w:rPr>
            </w:pPr>
            <w:r w:rsidRPr="007354FD">
              <w:rPr>
                <w:rFonts w:ascii="Times New Roman" w:hAnsi="Times New Roman"/>
                <w:b/>
                <w:sz w:val="24"/>
                <w:szCs w:val="24"/>
                <w:lang w:val="uk-UA"/>
              </w:rPr>
              <w:t>5 семестр</w:t>
            </w:r>
          </w:p>
        </w:tc>
      </w:tr>
      <w:tr w:rsidR="002C1BF7" w:rsidRPr="007354FD" w14:paraId="48327B41" w14:textId="77777777" w:rsidTr="007354FD">
        <w:tc>
          <w:tcPr>
            <w:tcW w:w="13608" w:type="dxa"/>
            <w:gridSpan w:val="6"/>
          </w:tcPr>
          <w:p w14:paraId="7464558A" w14:textId="5ABBE98C" w:rsidR="002C1BF7" w:rsidRPr="007354FD" w:rsidRDefault="002C1BF7" w:rsidP="005B78D6">
            <w:pPr>
              <w:shd w:val="clear" w:color="auto" w:fill="FFFFFF"/>
              <w:spacing w:after="0" w:line="240" w:lineRule="auto"/>
              <w:jc w:val="center"/>
              <w:rPr>
                <w:rFonts w:ascii="Times New Roman" w:hAnsi="Times New Roman"/>
                <w:b/>
                <w:sz w:val="24"/>
                <w:szCs w:val="24"/>
                <w:lang w:val="uk-UA"/>
              </w:rPr>
            </w:pPr>
            <w:r w:rsidRPr="007354FD">
              <w:rPr>
                <w:rFonts w:ascii="Times New Roman" w:hAnsi="Times New Roman"/>
                <w:b/>
                <w:sz w:val="24"/>
                <w:szCs w:val="24"/>
                <w:lang w:val="uk-UA"/>
              </w:rPr>
              <w:t>Змістовий модуль 3. Діти з порушеннями слухового та зорового аналізаторів</w:t>
            </w:r>
          </w:p>
        </w:tc>
      </w:tr>
      <w:tr w:rsidR="002C1BF7" w:rsidRPr="007354FD" w14:paraId="2A0175B8" w14:textId="77777777" w:rsidTr="007354FD">
        <w:tc>
          <w:tcPr>
            <w:tcW w:w="1912" w:type="dxa"/>
          </w:tcPr>
          <w:p w14:paraId="2529D79B" w14:textId="77777777"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А</w:t>
            </w:r>
          </w:p>
          <w:p w14:paraId="514109FC" w14:textId="323CDB98" w:rsidR="002C1BF7" w:rsidRPr="007354FD" w:rsidRDefault="00D42763"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7</w:t>
            </w:r>
            <w:r w:rsidR="002C1BF7" w:rsidRPr="007354FD">
              <w:rPr>
                <w:rFonts w:ascii="Times New Roman" w:hAnsi="Times New Roman"/>
                <w:sz w:val="24"/>
                <w:szCs w:val="24"/>
                <w:lang w:val="uk-UA"/>
              </w:rPr>
              <w:t xml:space="preserve"> академічних годин</w:t>
            </w:r>
          </w:p>
          <w:p w14:paraId="4728D69F" w14:textId="77777777" w:rsidR="002C1BF7" w:rsidRPr="007354FD" w:rsidRDefault="002C1BF7" w:rsidP="005B78D6">
            <w:pPr>
              <w:spacing w:after="0" w:line="240" w:lineRule="auto"/>
              <w:jc w:val="center"/>
              <w:rPr>
                <w:rFonts w:ascii="Times New Roman" w:hAnsi="Times New Roman"/>
                <w:sz w:val="24"/>
                <w:szCs w:val="24"/>
                <w:lang w:val="uk-UA"/>
              </w:rPr>
            </w:pPr>
          </w:p>
        </w:tc>
        <w:tc>
          <w:tcPr>
            <w:tcW w:w="4765" w:type="dxa"/>
          </w:tcPr>
          <w:p w14:paraId="68517287" w14:textId="319F3D7E" w:rsidR="002C1BF7" w:rsidRPr="007354FD" w:rsidRDefault="002C1BF7" w:rsidP="005B78D6">
            <w:pPr>
              <w:spacing w:after="0" w:line="240" w:lineRule="auto"/>
              <w:jc w:val="both"/>
              <w:rPr>
                <w:rFonts w:ascii="Times New Roman" w:eastAsia="Times New Roman" w:hAnsi="Times New Roman"/>
                <w:sz w:val="24"/>
                <w:szCs w:val="24"/>
                <w:lang w:val="uk-UA" w:eastAsia="ru-RU"/>
              </w:rPr>
            </w:pPr>
            <w:r w:rsidRPr="007354FD">
              <w:rPr>
                <w:rFonts w:ascii="Times New Roman" w:eastAsia="Times New Roman" w:hAnsi="Times New Roman"/>
                <w:b/>
                <w:sz w:val="24"/>
                <w:szCs w:val="24"/>
                <w:lang w:val="uk-UA" w:eastAsia="ru-RU"/>
              </w:rPr>
              <w:t xml:space="preserve"> </w:t>
            </w:r>
            <w:r w:rsidRPr="007354FD">
              <w:rPr>
                <w:rFonts w:ascii="Times New Roman" w:hAnsi="Times New Roman"/>
                <w:b/>
                <w:sz w:val="24"/>
                <w:szCs w:val="24"/>
                <w:lang w:val="uk-UA"/>
              </w:rPr>
              <w:t>Тема 3.1</w:t>
            </w:r>
            <w:r w:rsidR="007354FD" w:rsidRPr="007354FD">
              <w:rPr>
                <w:rFonts w:ascii="Times New Roman" w:hAnsi="Times New Roman"/>
                <w:b/>
                <w:sz w:val="24"/>
                <w:szCs w:val="24"/>
                <w:lang w:val="uk-UA"/>
              </w:rPr>
              <w:t>.</w:t>
            </w:r>
            <w:r w:rsidRPr="007354FD">
              <w:rPr>
                <w:rFonts w:ascii="Times New Roman" w:hAnsi="Times New Roman"/>
                <w:b/>
                <w:sz w:val="24"/>
                <w:szCs w:val="24"/>
                <w:lang w:val="uk-UA"/>
              </w:rPr>
              <w:t xml:space="preserve"> </w:t>
            </w:r>
            <w:r w:rsidRPr="007354FD">
              <w:rPr>
                <w:rFonts w:ascii="Times New Roman" w:hAnsi="Times New Roman"/>
                <w:sz w:val="24"/>
                <w:szCs w:val="24"/>
                <w:lang w:val="uk-UA"/>
              </w:rPr>
              <w:t>Діти з порушенням слухового аналізатору.</w:t>
            </w:r>
            <w:r w:rsidRPr="007354FD">
              <w:rPr>
                <w:rFonts w:ascii="Times New Roman" w:hAnsi="Times New Roman"/>
                <w:b/>
                <w:sz w:val="24"/>
                <w:szCs w:val="24"/>
                <w:lang w:val="uk-UA"/>
              </w:rPr>
              <w:t xml:space="preserve"> </w:t>
            </w:r>
          </w:p>
          <w:p w14:paraId="17A38661" w14:textId="77777777"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Причини порушень слуху.</w:t>
            </w:r>
          </w:p>
          <w:p w14:paraId="7766E8D6" w14:textId="77777777"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2. Класифікація дітей з порушенням слуху.</w:t>
            </w:r>
          </w:p>
          <w:p w14:paraId="41FF6363" w14:textId="77777777"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lastRenderedPageBreak/>
              <w:t>3. Психолого-педагогічна характеристика учнів з вадами слуху.</w:t>
            </w:r>
          </w:p>
          <w:p w14:paraId="7D949A5D" w14:textId="77777777"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4. Особливості порушень мовлення у дітей із вадами слуху.</w:t>
            </w:r>
          </w:p>
          <w:p w14:paraId="5C76BBAA" w14:textId="3E7270F8" w:rsidR="002C1BF7" w:rsidRPr="007354FD" w:rsidRDefault="002C1BF7" w:rsidP="00F60C57">
            <w:pPr>
              <w:shd w:val="clear" w:color="auto" w:fill="FFFFFF"/>
              <w:spacing w:after="0" w:line="240" w:lineRule="auto"/>
              <w:jc w:val="both"/>
              <w:rPr>
                <w:rFonts w:ascii="Times New Roman" w:eastAsia="Times New Roman" w:hAnsi="Times New Roman"/>
                <w:sz w:val="24"/>
                <w:szCs w:val="24"/>
                <w:lang w:val="uk-UA" w:eastAsia="ru-RU"/>
              </w:rPr>
            </w:pPr>
            <w:r w:rsidRPr="007354FD">
              <w:rPr>
                <w:rFonts w:ascii="Times New Roman" w:hAnsi="Times New Roman"/>
                <w:sz w:val="24"/>
                <w:szCs w:val="24"/>
                <w:lang w:val="uk-UA"/>
              </w:rPr>
              <w:t xml:space="preserve">5. </w:t>
            </w:r>
            <w:r w:rsidRPr="007354FD">
              <w:rPr>
                <w:rFonts w:ascii="Times New Roman" w:hAnsi="Times New Roman"/>
                <w:bCs/>
                <w:sz w:val="24"/>
                <w:szCs w:val="24"/>
                <w:lang w:val="uk-UA"/>
              </w:rPr>
              <w:t>Диференційна діагностика сенсорної алалії та порушення слуху.</w:t>
            </w:r>
          </w:p>
        </w:tc>
        <w:tc>
          <w:tcPr>
            <w:tcW w:w="1581" w:type="dxa"/>
          </w:tcPr>
          <w:p w14:paraId="520A3F99" w14:textId="0190ED43" w:rsidR="002C1BF7" w:rsidRPr="007354FD" w:rsidRDefault="002C1BF7" w:rsidP="005B78D6">
            <w:pPr>
              <w:spacing w:after="0" w:line="240" w:lineRule="auto"/>
              <w:jc w:val="center"/>
              <w:rPr>
                <w:rFonts w:ascii="Times New Roman" w:hAnsi="Times New Roman"/>
                <w:sz w:val="24"/>
                <w:szCs w:val="24"/>
                <w:lang w:val="uk-UA"/>
              </w:rPr>
            </w:pPr>
            <w:proofErr w:type="spellStart"/>
            <w:r w:rsidRPr="007354FD">
              <w:rPr>
                <w:rFonts w:ascii="Times New Roman" w:hAnsi="Times New Roman"/>
                <w:b/>
                <w:sz w:val="24"/>
                <w:szCs w:val="24"/>
                <w:lang w:val="uk-UA"/>
              </w:rPr>
              <w:lastRenderedPageBreak/>
              <w:t>лк</w:t>
            </w:r>
            <w:proofErr w:type="spellEnd"/>
            <w:r w:rsidRPr="007354FD">
              <w:rPr>
                <w:rFonts w:ascii="Times New Roman" w:hAnsi="Times New Roman"/>
                <w:b/>
                <w:sz w:val="24"/>
                <w:szCs w:val="24"/>
                <w:lang w:val="uk-UA"/>
              </w:rPr>
              <w:t>. - 2 год., пр. – 2 год</w:t>
            </w:r>
            <w:r w:rsidR="00D42763" w:rsidRPr="007354FD">
              <w:rPr>
                <w:rFonts w:ascii="Times New Roman" w:hAnsi="Times New Roman"/>
                <w:b/>
                <w:sz w:val="24"/>
                <w:szCs w:val="24"/>
                <w:lang w:val="uk-UA"/>
              </w:rPr>
              <w:t xml:space="preserve">, сам. – </w:t>
            </w:r>
            <w:r w:rsidR="00D42763">
              <w:rPr>
                <w:rFonts w:ascii="Times New Roman" w:hAnsi="Times New Roman"/>
                <w:b/>
                <w:sz w:val="24"/>
                <w:szCs w:val="24"/>
                <w:lang w:val="uk-UA"/>
              </w:rPr>
              <w:t>3</w:t>
            </w:r>
            <w:r w:rsidR="00D42763" w:rsidRPr="007354FD">
              <w:rPr>
                <w:rFonts w:ascii="Times New Roman" w:hAnsi="Times New Roman"/>
                <w:b/>
                <w:sz w:val="24"/>
                <w:szCs w:val="24"/>
                <w:lang w:val="uk-UA"/>
              </w:rPr>
              <w:t> год.</w:t>
            </w:r>
          </w:p>
        </w:tc>
        <w:tc>
          <w:tcPr>
            <w:tcW w:w="1321" w:type="dxa"/>
          </w:tcPr>
          <w:p w14:paraId="6E36BE6D" w14:textId="77777777"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 xml:space="preserve">4, 5, 8, 12, 13, 19, 27. </w:t>
            </w:r>
          </w:p>
        </w:tc>
        <w:tc>
          <w:tcPr>
            <w:tcW w:w="2673" w:type="dxa"/>
          </w:tcPr>
          <w:p w14:paraId="45344060"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tc>
        <w:tc>
          <w:tcPr>
            <w:tcW w:w="1356" w:type="dxa"/>
          </w:tcPr>
          <w:p w14:paraId="0096888F" w14:textId="39D52C7D" w:rsidR="002C1BF7" w:rsidRPr="007354FD" w:rsidRDefault="005B78D6"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r>
      <w:tr w:rsidR="002C1BF7" w:rsidRPr="007354FD" w14:paraId="41964E4B" w14:textId="77777777" w:rsidTr="007354FD">
        <w:tc>
          <w:tcPr>
            <w:tcW w:w="1912" w:type="dxa"/>
          </w:tcPr>
          <w:p w14:paraId="3D45EB0B" w14:textId="290926F6"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Б</w:t>
            </w:r>
          </w:p>
          <w:p w14:paraId="3E56D372" w14:textId="03E21232" w:rsidR="002C1BF7" w:rsidRPr="007354FD" w:rsidRDefault="00D42763"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7</w:t>
            </w:r>
            <w:r w:rsidR="002C1BF7" w:rsidRPr="007354FD">
              <w:rPr>
                <w:rFonts w:ascii="Times New Roman" w:hAnsi="Times New Roman"/>
                <w:sz w:val="24"/>
                <w:szCs w:val="24"/>
                <w:lang w:val="uk-UA"/>
              </w:rPr>
              <w:t xml:space="preserve"> академічних годин</w:t>
            </w:r>
          </w:p>
          <w:p w14:paraId="782EEF6C" w14:textId="77777777" w:rsidR="002C1BF7" w:rsidRPr="007354FD" w:rsidRDefault="002C1BF7" w:rsidP="005B78D6">
            <w:pPr>
              <w:spacing w:after="0" w:line="240" w:lineRule="auto"/>
              <w:jc w:val="center"/>
              <w:rPr>
                <w:rFonts w:ascii="Times New Roman" w:hAnsi="Times New Roman"/>
                <w:sz w:val="24"/>
                <w:szCs w:val="24"/>
                <w:lang w:val="uk-UA"/>
              </w:rPr>
            </w:pPr>
          </w:p>
        </w:tc>
        <w:tc>
          <w:tcPr>
            <w:tcW w:w="4765" w:type="dxa"/>
          </w:tcPr>
          <w:p w14:paraId="665CF9AD" w14:textId="72CE0EDF"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b/>
                <w:sz w:val="24"/>
                <w:szCs w:val="24"/>
                <w:lang w:val="uk-UA"/>
              </w:rPr>
              <w:t>Тема 3.2</w:t>
            </w:r>
            <w:r w:rsidR="00D42763">
              <w:rPr>
                <w:rFonts w:ascii="Times New Roman" w:hAnsi="Times New Roman"/>
                <w:b/>
                <w:sz w:val="24"/>
                <w:szCs w:val="24"/>
                <w:lang w:val="uk-UA"/>
              </w:rPr>
              <w:t>.</w:t>
            </w:r>
            <w:r w:rsidRPr="007354FD">
              <w:rPr>
                <w:rFonts w:ascii="Times New Roman" w:hAnsi="Times New Roman"/>
                <w:b/>
                <w:sz w:val="24"/>
                <w:szCs w:val="24"/>
                <w:lang w:val="uk-UA"/>
              </w:rPr>
              <w:t xml:space="preserve"> </w:t>
            </w:r>
            <w:r w:rsidRPr="007354FD">
              <w:rPr>
                <w:rFonts w:ascii="Times New Roman" w:hAnsi="Times New Roman"/>
                <w:sz w:val="24"/>
                <w:szCs w:val="24"/>
                <w:lang w:val="uk-UA"/>
              </w:rPr>
              <w:t>Діти з порушенням зорового аналізатору.</w:t>
            </w:r>
            <w:r w:rsidRPr="007354FD">
              <w:rPr>
                <w:rFonts w:ascii="Times New Roman" w:hAnsi="Times New Roman"/>
                <w:b/>
                <w:sz w:val="24"/>
                <w:szCs w:val="24"/>
                <w:lang w:val="uk-UA"/>
              </w:rPr>
              <w:t xml:space="preserve"> </w:t>
            </w:r>
          </w:p>
          <w:p w14:paraId="17E3420F" w14:textId="77777777"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Причини дефекту.</w:t>
            </w:r>
          </w:p>
          <w:p w14:paraId="0469F59F" w14:textId="77777777"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2. Ступені порушень зору,</w:t>
            </w:r>
          </w:p>
          <w:p w14:paraId="700082C4" w14:textId="77777777"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3. Класифікація порушень зору.</w:t>
            </w:r>
          </w:p>
          <w:p w14:paraId="5EA58745" w14:textId="77777777" w:rsidR="002C1BF7" w:rsidRPr="007354FD" w:rsidRDefault="002C1BF7" w:rsidP="005B78D6">
            <w:pPr>
              <w:shd w:val="clear" w:color="auto" w:fill="FFFFFF"/>
              <w:spacing w:after="0" w:line="240" w:lineRule="auto"/>
              <w:jc w:val="both"/>
              <w:rPr>
                <w:rFonts w:ascii="Times New Roman" w:hAnsi="Times New Roman"/>
                <w:bCs/>
                <w:sz w:val="24"/>
                <w:szCs w:val="24"/>
                <w:lang w:val="uk-UA"/>
              </w:rPr>
            </w:pPr>
            <w:r w:rsidRPr="007354FD">
              <w:rPr>
                <w:rFonts w:ascii="Times New Roman" w:hAnsi="Times New Roman"/>
                <w:sz w:val="24"/>
                <w:szCs w:val="24"/>
                <w:lang w:val="uk-UA"/>
              </w:rPr>
              <w:t>4. Особливості порушень мовлення у дітей із вадами зору.</w:t>
            </w:r>
          </w:p>
          <w:p w14:paraId="3BA3FBD8" w14:textId="4764A1F3" w:rsidR="002C1BF7" w:rsidRPr="007354FD" w:rsidRDefault="002C1BF7" w:rsidP="00F60C57">
            <w:pPr>
              <w:shd w:val="clear" w:color="auto" w:fill="FFFFFF"/>
              <w:spacing w:after="0" w:line="240" w:lineRule="auto"/>
              <w:jc w:val="both"/>
              <w:rPr>
                <w:rFonts w:ascii="Times New Roman" w:eastAsia="Times New Roman" w:hAnsi="Times New Roman"/>
                <w:sz w:val="24"/>
                <w:szCs w:val="24"/>
                <w:lang w:val="uk-UA" w:eastAsia="ru-RU"/>
              </w:rPr>
            </w:pPr>
            <w:r w:rsidRPr="007354FD">
              <w:rPr>
                <w:rFonts w:ascii="Times New Roman" w:hAnsi="Times New Roman"/>
                <w:bCs/>
                <w:sz w:val="24"/>
                <w:szCs w:val="24"/>
                <w:lang w:val="uk-UA"/>
              </w:rPr>
              <w:t>5. Диференційна діагностика розумової відсталості і порушень розвитку в результаті пошкодження аналізаторів.</w:t>
            </w:r>
          </w:p>
        </w:tc>
        <w:tc>
          <w:tcPr>
            <w:tcW w:w="1581" w:type="dxa"/>
          </w:tcPr>
          <w:p w14:paraId="1D015FD1" w14:textId="34B57F26" w:rsidR="002C1BF7" w:rsidRPr="007354FD" w:rsidRDefault="002C1BF7" w:rsidP="005B78D6">
            <w:pPr>
              <w:spacing w:after="0" w:line="240" w:lineRule="auto"/>
              <w:jc w:val="center"/>
              <w:rPr>
                <w:rFonts w:ascii="Times New Roman" w:hAnsi="Times New Roman"/>
                <w:b/>
                <w:sz w:val="24"/>
                <w:szCs w:val="24"/>
                <w:lang w:val="uk-UA"/>
              </w:rPr>
            </w:pP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- 2 год., пр. – 2 год</w:t>
            </w:r>
            <w:r w:rsidR="00D42763" w:rsidRPr="007354FD">
              <w:rPr>
                <w:rFonts w:ascii="Times New Roman" w:hAnsi="Times New Roman"/>
                <w:b/>
                <w:sz w:val="24"/>
                <w:szCs w:val="24"/>
                <w:lang w:val="uk-UA"/>
              </w:rPr>
              <w:t xml:space="preserve">, сам. – </w:t>
            </w:r>
            <w:r w:rsidR="00D42763">
              <w:rPr>
                <w:rFonts w:ascii="Times New Roman" w:hAnsi="Times New Roman"/>
                <w:b/>
                <w:sz w:val="24"/>
                <w:szCs w:val="24"/>
                <w:lang w:val="uk-UA"/>
              </w:rPr>
              <w:t>3</w:t>
            </w:r>
            <w:r w:rsidR="00D42763" w:rsidRPr="007354FD">
              <w:rPr>
                <w:rFonts w:ascii="Times New Roman" w:hAnsi="Times New Roman"/>
                <w:b/>
                <w:sz w:val="24"/>
                <w:szCs w:val="24"/>
                <w:lang w:val="uk-UA"/>
              </w:rPr>
              <w:t> год.</w:t>
            </w:r>
          </w:p>
        </w:tc>
        <w:tc>
          <w:tcPr>
            <w:tcW w:w="1321" w:type="dxa"/>
          </w:tcPr>
          <w:p w14:paraId="58C5A04D" w14:textId="0DE17984" w:rsidR="002C1BF7" w:rsidRPr="007354FD" w:rsidRDefault="00D42763"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2,3,4,6,8,9,11</w:t>
            </w:r>
          </w:p>
        </w:tc>
        <w:tc>
          <w:tcPr>
            <w:tcW w:w="2673" w:type="dxa"/>
          </w:tcPr>
          <w:p w14:paraId="4FC84FCD"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30A39FD6" w14:textId="77777777" w:rsidR="002C1BF7" w:rsidRPr="007354FD" w:rsidRDefault="002C1BF7" w:rsidP="00F60C57">
            <w:pPr>
              <w:spacing w:after="0" w:line="240" w:lineRule="auto"/>
              <w:jc w:val="both"/>
              <w:rPr>
                <w:rFonts w:ascii="Times New Roman" w:hAnsi="Times New Roman"/>
                <w:sz w:val="24"/>
                <w:szCs w:val="24"/>
                <w:lang w:val="uk-UA"/>
              </w:rPr>
            </w:pPr>
          </w:p>
        </w:tc>
        <w:tc>
          <w:tcPr>
            <w:tcW w:w="1356" w:type="dxa"/>
          </w:tcPr>
          <w:p w14:paraId="1037A3DF" w14:textId="431BDAD6" w:rsidR="002C1BF7" w:rsidRPr="007354FD" w:rsidRDefault="005B78D6"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r>
      <w:tr w:rsidR="00F60C57" w:rsidRPr="007354FD" w14:paraId="387F779D" w14:textId="77777777" w:rsidTr="007354FD">
        <w:tc>
          <w:tcPr>
            <w:tcW w:w="1912" w:type="dxa"/>
          </w:tcPr>
          <w:p w14:paraId="3D8CD3A1" w14:textId="77777777" w:rsidR="00D42763" w:rsidRPr="007354FD" w:rsidRDefault="00D42763" w:rsidP="00D42763">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А</w:t>
            </w:r>
          </w:p>
          <w:p w14:paraId="0A609562" w14:textId="77777777" w:rsidR="00D42763" w:rsidRPr="007354FD" w:rsidRDefault="00D42763" w:rsidP="00D42763">
            <w:pPr>
              <w:spacing w:after="0" w:line="240" w:lineRule="auto"/>
              <w:jc w:val="center"/>
              <w:rPr>
                <w:rFonts w:ascii="Times New Roman" w:hAnsi="Times New Roman"/>
                <w:sz w:val="24"/>
                <w:szCs w:val="24"/>
                <w:lang w:val="uk-UA"/>
              </w:rPr>
            </w:pPr>
            <w:r>
              <w:rPr>
                <w:rFonts w:ascii="Times New Roman" w:hAnsi="Times New Roman"/>
                <w:sz w:val="24"/>
                <w:szCs w:val="24"/>
                <w:lang w:val="uk-UA"/>
              </w:rPr>
              <w:t>7</w:t>
            </w:r>
            <w:r w:rsidRPr="007354FD">
              <w:rPr>
                <w:rFonts w:ascii="Times New Roman" w:hAnsi="Times New Roman"/>
                <w:sz w:val="24"/>
                <w:szCs w:val="24"/>
                <w:lang w:val="uk-UA"/>
              </w:rPr>
              <w:t xml:space="preserve"> академічних годин</w:t>
            </w:r>
          </w:p>
          <w:p w14:paraId="492CF054" w14:textId="77777777" w:rsidR="00F60C57" w:rsidRPr="007354FD" w:rsidRDefault="00F60C57" w:rsidP="005B78D6">
            <w:pPr>
              <w:spacing w:after="0" w:line="240" w:lineRule="auto"/>
              <w:jc w:val="center"/>
              <w:rPr>
                <w:rFonts w:ascii="Times New Roman" w:hAnsi="Times New Roman"/>
                <w:sz w:val="24"/>
                <w:szCs w:val="24"/>
                <w:lang w:val="uk-UA"/>
              </w:rPr>
            </w:pPr>
          </w:p>
        </w:tc>
        <w:tc>
          <w:tcPr>
            <w:tcW w:w="4765" w:type="dxa"/>
          </w:tcPr>
          <w:p w14:paraId="6007F0C1" w14:textId="09FDA7AC" w:rsidR="00D42763" w:rsidRPr="00D42763" w:rsidRDefault="00D42763" w:rsidP="00D42763">
            <w:pPr>
              <w:spacing w:after="0" w:line="240" w:lineRule="auto"/>
              <w:jc w:val="both"/>
              <w:rPr>
                <w:rFonts w:ascii="Times New Roman" w:hAnsi="Times New Roman"/>
                <w:sz w:val="24"/>
                <w:szCs w:val="24"/>
                <w:lang w:val="uk-UA"/>
              </w:rPr>
            </w:pPr>
            <w:r w:rsidRPr="00D42763">
              <w:rPr>
                <w:rFonts w:ascii="Times New Roman" w:hAnsi="Times New Roman"/>
                <w:b/>
                <w:sz w:val="24"/>
                <w:szCs w:val="24"/>
                <w:lang w:val="uk-UA"/>
              </w:rPr>
              <w:t>Тема</w:t>
            </w:r>
            <w:r>
              <w:rPr>
                <w:rFonts w:ascii="Times New Roman" w:hAnsi="Times New Roman"/>
                <w:b/>
                <w:sz w:val="24"/>
                <w:szCs w:val="24"/>
                <w:lang w:val="uk-UA"/>
              </w:rPr>
              <w:t xml:space="preserve"> </w:t>
            </w:r>
            <w:r w:rsidRPr="00D42763">
              <w:rPr>
                <w:rFonts w:ascii="Times New Roman" w:hAnsi="Times New Roman"/>
                <w:b/>
                <w:sz w:val="24"/>
                <w:szCs w:val="24"/>
                <w:lang w:val="uk-UA"/>
              </w:rPr>
              <w:t>3.3.</w:t>
            </w:r>
            <w:r w:rsidRPr="00D42763">
              <w:rPr>
                <w:rFonts w:ascii="Times New Roman" w:hAnsi="Times New Roman"/>
                <w:sz w:val="24"/>
                <w:szCs w:val="24"/>
                <w:lang w:val="uk-UA"/>
              </w:rPr>
              <w:t xml:space="preserve"> Спеціальна освіта дітей з вадами слуху та зору.</w:t>
            </w:r>
            <w:r w:rsidRPr="00D42763">
              <w:rPr>
                <w:rFonts w:ascii="Times New Roman" w:hAnsi="Times New Roman"/>
                <w:b/>
                <w:sz w:val="24"/>
                <w:szCs w:val="24"/>
                <w:lang w:val="uk-UA"/>
              </w:rPr>
              <w:t xml:space="preserve"> </w:t>
            </w:r>
          </w:p>
          <w:p w14:paraId="2BAC1786" w14:textId="77777777" w:rsidR="00D42763" w:rsidRPr="00D42763" w:rsidRDefault="00D42763" w:rsidP="00D42763">
            <w:pPr>
              <w:spacing w:after="0" w:line="240" w:lineRule="auto"/>
              <w:jc w:val="both"/>
              <w:rPr>
                <w:rFonts w:ascii="Times New Roman" w:hAnsi="Times New Roman"/>
                <w:sz w:val="24"/>
                <w:szCs w:val="20"/>
                <w:lang w:val="uk-UA"/>
              </w:rPr>
            </w:pPr>
            <w:r w:rsidRPr="00D42763">
              <w:rPr>
                <w:rFonts w:ascii="Times New Roman" w:hAnsi="Times New Roman"/>
                <w:iCs/>
                <w:sz w:val="24"/>
                <w:lang w:val="uk-UA"/>
              </w:rPr>
              <w:t xml:space="preserve">1. </w:t>
            </w:r>
            <w:proofErr w:type="spellStart"/>
            <w:r w:rsidRPr="00D42763">
              <w:rPr>
                <w:rFonts w:ascii="Times New Roman" w:hAnsi="Times New Roman"/>
                <w:sz w:val="24"/>
              </w:rPr>
              <w:t>Зміст</w:t>
            </w:r>
            <w:proofErr w:type="spellEnd"/>
            <w:r w:rsidRPr="00D42763">
              <w:rPr>
                <w:rFonts w:ascii="Times New Roman" w:hAnsi="Times New Roman"/>
                <w:sz w:val="24"/>
              </w:rPr>
              <w:t xml:space="preserve"> </w:t>
            </w:r>
            <w:proofErr w:type="spellStart"/>
            <w:r w:rsidRPr="00D42763">
              <w:rPr>
                <w:rFonts w:ascii="Times New Roman" w:hAnsi="Times New Roman"/>
                <w:sz w:val="24"/>
              </w:rPr>
              <w:t>коррекційно-розвивальної</w:t>
            </w:r>
            <w:proofErr w:type="spellEnd"/>
            <w:r w:rsidRPr="00D42763">
              <w:rPr>
                <w:rFonts w:ascii="Times New Roman" w:hAnsi="Times New Roman"/>
                <w:sz w:val="24"/>
              </w:rPr>
              <w:t xml:space="preserve"> </w:t>
            </w:r>
            <w:proofErr w:type="spellStart"/>
            <w:r w:rsidRPr="00D42763">
              <w:rPr>
                <w:rFonts w:ascii="Times New Roman" w:hAnsi="Times New Roman"/>
                <w:sz w:val="24"/>
              </w:rPr>
              <w:t>роботи</w:t>
            </w:r>
            <w:proofErr w:type="spellEnd"/>
            <w:r w:rsidRPr="00D42763">
              <w:rPr>
                <w:rFonts w:ascii="Times New Roman" w:hAnsi="Times New Roman"/>
                <w:sz w:val="24"/>
              </w:rPr>
              <w:t xml:space="preserve"> з </w:t>
            </w:r>
            <w:r w:rsidRPr="00D42763">
              <w:rPr>
                <w:rFonts w:ascii="Times New Roman" w:hAnsi="Times New Roman"/>
                <w:sz w:val="24"/>
                <w:lang w:val="uk-UA"/>
              </w:rPr>
              <w:t xml:space="preserve">дітьми раннього та </w:t>
            </w:r>
            <w:proofErr w:type="spellStart"/>
            <w:r w:rsidRPr="00D42763">
              <w:rPr>
                <w:rFonts w:ascii="Times New Roman" w:hAnsi="Times New Roman"/>
                <w:sz w:val="24"/>
              </w:rPr>
              <w:t>дошкільн</w:t>
            </w:r>
            <w:proofErr w:type="spellEnd"/>
            <w:r w:rsidRPr="00D42763">
              <w:rPr>
                <w:rFonts w:ascii="Times New Roman" w:hAnsi="Times New Roman"/>
                <w:sz w:val="24"/>
                <w:lang w:val="uk-UA"/>
              </w:rPr>
              <w:t>ого віку</w:t>
            </w:r>
            <w:r w:rsidRPr="00D42763">
              <w:rPr>
                <w:rFonts w:ascii="Times New Roman" w:hAnsi="Times New Roman"/>
                <w:sz w:val="24"/>
              </w:rPr>
              <w:t xml:space="preserve"> з </w:t>
            </w:r>
            <w:proofErr w:type="spellStart"/>
            <w:r w:rsidRPr="00D42763">
              <w:rPr>
                <w:rFonts w:ascii="Times New Roman" w:hAnsi="Times New Roman"/>
                <w:sz w:val="24"/>
              </w:rPr>
              <w:t>порушеннями</w:t>
            </w:r>
            <w:proofErr w:type="spellEnd"/>
            <w:r w:rsidRPr="00D42763">
              <w:rPr>
                <w:rFonts w:ascii="Times New Roman" w:hAnsi="Times New Roman"/>
                <w:sz w:val="24"/>
              </w:rPr>
              <w:t xml:space="preserve"> слуху.</w:t>
            </w:r>
          </w:p>
          <w:p w14:paraId="040F2961" w14:textId="77777777" w:rsidR="00D42763" w:rsidRPr="00D42763" w:rsidRDefault="00D42763" w:rsidP="00D42763">
            <w:pPr>
              <w:spacing w:after="0" w:line="240" w:lineRule="auto"/>
              <w:jc w:val="both"/>
              <w:rPr>
                <w:rStyle w:val="4"/>
                <w:rFonts w:ascii="Times New Roman" w:hAnsi="Times New Roman"/>
                <w:sz w:val="24"/>
                <w:szCs w:val="24"/>
              </w:rPr>
            </w:pPr>
            <w:r w:rsidRPr="00D42763">
              <w:rPr>
                <w:rFonts w:ascii="Times New Roman" w:hAnsi="Times New Roman"/>
                <w:sz w:val="24"/>
                <w:lang w:val="uk-UA"/>
              </w:rPr>
              <w:t xml:space="preserve">2. </w:t>
            </w:r>
            <w:r w:rsidRPr="00D42763">
              <w:rPr>
                <w:rFonts w:ascii="Times New Roman" w:hAnsi="Times New Roman"/>
                <w:sz w:val="24"/>
              </w:rPr>
              <w:t xml:space="preserve">Система </w:t>
            </w:r>
            <w:proofErr w:type="spellStart"/>
            <w:r w:rsidRPr="00D42763">
              <w:rPr>
                <w:rFonts w:ascii="Times New Roman" w:hAnsi="Times New Roman"/>
                <w:sz w:val="24"/>
              </w:rPr>
              <w:t>дошкільного</w:t>
            </w:r>
            <w:proofErr w:type="spellEnd"/>
            <w:r w:rsidRPr="00D42763">
              <w:rPr>
                <w:rFonts w:ascii="Times New Roman" w:hAnsi="Times New Roman"/>
                <w:sz w:val="24"/>
              </w:rPr>
              <w:t xml:space="preserve"> </w:t>
            </w:r>
            <w:proofErr w:type="spellStart"/>
            <w:r w:rsidRPr="00D42763">
              <w:rPr>
                <w:rFonts w:ascii="Times New Roman" w:hAnsi="Times New Roman"/>
                <w:sz w:val="24"/>
              </w:rPr>
              <w:t>корекційної</w:t>
            </w:r>
            <w:proofErr w:type="spellEnd"/>
            <w:r w:rsidRPr="00D42763">
              <w:rPr>
                <w:rFonts w:ascii="Times New Roman" w:hAnsi="Times New Roman"/>
                <w:sz w:val="24"/>
              </w:rPr>
              <w:t xml:space="preserve"> </w:t>
            </w:r>
            <w:proofErr w:type="spellStart"/>
            <w:r w:rsidRPr="00D42763">
              <w:rPr>
                <w:rFonts w:ascii="Times New Roman" w:hAnsi="Times New Roman"/>
                <w:sz w:val="24"/>
              </w:rPr>
              <w:t>освіти</w:t>
            </w:r>
            <w:proofErr w:type="spellEnd"/>
            <w:r w:rsidRPr="00D42763">
              <w:rPr>
                <w:rFonts w:ascii="Times New Roman" w:hAnsi="Times New Roman"/>
                <w:sz w:val="24"/>
              </w:rPr>
              <w:t xml:space="preserve"> </w:t>
            </w:r>
            <w:proofErr w:type="spellStart"/>
            <w:r w:rsidRPr="00D42763">
              <w:rPr>
                <w:rFonts w:ascii="Times New Roman" w:hAnsi="Times New Roman"/>
                <w:sz w:val="24"/>
              </w:rPr>
              <w:t>дітей</w:t>
            </w:r>
            <w:proofErr w:type="spellEnd"/>
            <w:r w:rsidRPr="00D42763">
              <w:rPr>
                <w:rFonts w:ascii="Times New Roman" w:hAnsi="Times New Roman"/>
                <w:sz w:val="24"/>
              </w:rPr>
              <w:t xml:space="preserve"> з </w:t>
            </w:r>
            <w:proofErr w:type="spellStart"/>
            <w:r w:rsidRPr="00D42763">
              <w:rPr>
                <w:rFonts w:ascii="Times New Roman" w:hAnsi="Times New Roman"/>
                <w:sz w:val="24"/>
              </w:rPr>
              <w:t>порушенням</w:t>
            </w:r>
            <w:proofErr w:type="spellEnd"/>
            <w:r w:rsidRPr="00D42763">
              <w:rPr>
                <w:rFonts w:ascii="Times New Roman" w:hAnsi="Times New Roman"/>
                <w:sz w:val="24"/>
              </w:rPr>
              <w:t xml:space="preserve"> </w:t>
            </w:r>
            <w:proofErr w:type="spellStart"/>
            <w:r w:rsidRPr="00D42763">
              <w:rPr>
                <w:rFonts w:ascii="Times New Roman" w:hAnsi="Times New Roman"/>
                <w:sz w:val="24"/>
              </w:rPr>
              <w:t>зору</w:t>
            </w:r>
            <w:proofErr w:type="spellEnd"/>
            <w:r w:rsidRPr="00D42763">
              <w:rPr>
                <w:rFonts w:ascii="Times New Roman" w:hAnsi="Times New Roman"/>
                <w:sz w:val="24"/>
              </w:rPr>
              <w:t>.</w:t>
            </w:r>
          </w:p>
          <w:p w14:paraId="54B31C78" w14:textId="77777777" w:rsidR="00D42763" w:rsidRPr="00D42763" w:rsidRDefault="00D42763" w:rsidP="00D42763">
            <w:pPr>
              <w:spacing w:after="0" w:line="240" w:lineRule="auto"/>
              <w:jc w:val="both"/>
              <w:rPr>
                <w:rFonts w:ascii="Times New Roman" w:hAnsi="Times New Roman"/>
                <w:iCs/>
                <w:szCs w:val="20"/>
                <w:lang w:eastAsia="ru-RU"/>
              </w:rPr>
            </w:pPr>
            <w:r w:rsidRPr="00D42763">
              <w:rPr>
                <w:rFonts w:ascii="Times New Roman" w:hAnsi="Times New Roman"/>
                <w:sz w:val="24"/>
                <w:lang w:val="uk-UA"/>
              </w:rPr>
              <w:t xml:space="preserve">3. </w:t>
            </w:r>
            <w:proofErr w:type="spellStart"/>
            <w:r w:rsidRPr="00D42763">
              <w:rPr>
                <w:rFonts w:ascii="Times New Roman" w:hAnsi="Times New Roman"/>
                <w:sz w:val="24"/>
              </w:rPr>
              <w:t>Корекційно-розвивальна</w:t>
            </w:r>
            <w:proofErr w:type="spellEnd"/>
            <w:r w:rsidRPr="00D42763">
              <w:rPr>
                <w:rFonts w:ascii="Times New Roman" w:hAnsi="Times New Roman"/>
                <w:sz w:val="24"/>
              </w:rPr>
              <w:t xml:space="preserve"> робота з </w:t>
            </w:r>
            <w:proofErr w:type="spellStart"/>
            <w:r w:rsidRPr="00D42763">
              <w:rPr>
                <w:rFonts w:ascii="Times New Roman" w:hAnsi="Times New Roman"/>
                <w:iCs/>
                <w:sz w:val="24"/>
              </w:rPr>
              <w:t>дітьми</w:t>
            </w:r>
            <w:proofErr w:type="spellEnd"/>
            <w:r w:rsidRPr="00D42763">
              <w:rPr>
                <w:rFonts w:ascii="Times New Roman" w:hAnsi="Times New Roman"/>
                <w:iCs/>
                <w:sz w:val="24"/>
              </w:rPr>
              <w:t xml:space="preserve"> </w:t>
            </w:r>
            <w:proofErr w:type="spellStart"/>
            <w:r w:rsidRPr="00D42763">
              <w:rPr>
                <w:rFonts w:ascii="Times New Roman" w:hAnsi="Times New Roman"/>
                <w:iCs/>
                <w:sz w:val="24"/>
              </w:rPr>
              <w:t>шкільного</w:t>
            </w:r>
            <w:proofErr w:type="spellEnd"/>
            <w:r w:rsidRPr="00D42763">
              <w:rPr>
                <w:rFonts w:ascii="Times New Roman" w:hAnsi="Times New Roman"/>
                <w:iCs/>
                <w:sz w:val="24"/>
              </w:rPr>
              <w:t xml:space="preserve"> </w:t>
            </w:r>
            <w:proofErr w:type="spellStart"/>
            <w:r w:rsidRPr="00D42763">
              <w:rPr>
                <w:rFonts w:ascii="Times New Roman" w:hAnsi="Times New Roman"/>
                <w:iCs/>
                <w:sz w:val="24"/>
              </w:rPr>
              <w:t>віку</w:t>
            </w:r>
            <w:proofErr w:type="spellEnd"/>
            <w:r w:rsidRPr="00D42763">
              <w:rPr>
                <w:rFonts w:ascii="Times New Roman" w:hAnsi="Times New Roman"/>
                <w:iCs/>
                <w:sz w:val="24"/>
              </w:rPr>
              <w:t xml:space="preserve"> з </w:t>
            </w:r>
            <w:proofErr w:type="spellStart"/>
            <w:r w:rsidRPr="00D42763">
              <w:rPr>
                <w:rFonts w:ascii="Times New Roman" w:hAnsi="Times New Roman"/>
                <w:iCs/>
                <w:sz w:val="24"/>
              </w:rPr>
              <w:t>вадами</w:t>
            </w:r>
            <w:proofErr w:type="spellEnd"/>
            <w:r w:rsidRPr="00D42763">
              <w:rPr>
                <w:rFonts w:ascii="Times New Roman" w:hAnsi="Times New Roman"/>
                <w:iCs/>
                <w:sz w:val="24"/>
              </w:rPr>
              <w:t xml:space="preserve"> слуху.</w:t>
            </w:r>
          </w:p>
          <w:p w14:paraId="76580434" w14:textId="77777777" w:rsidR="00D42763" w:rsidRPr="00D42763" w:rsidRDefault="00D42763" w:rsidP="00D42763">
            <w:pPr>
              <w:spacing w:after="0" w:line="240" w:lineRule="auto"/>
              <w:jc w:val="both"/>
              <w:rPr>
                <w:rFonts w:ascii="Times New Roman" w:hAnsi="Times New Roman"/>
                <w:sz w:val="24"/>
                <w:lang w:val="uk-UA"/>
              </w:rPr>
            </w:pPr>
            <w:r w:rsidRPr="00D42763">
              <w:rPr>
                <w:rFonts w:ascii="Times New Roman" w:hAnsi="Times New Roman"/>
                <w:sz w:val="24"/>
                <w:lang w:val="uk-UA"/>
              </w:rPr>
              <w:t xml:space="preserve">4. </w:t>
            </w:r>
            <w:proofErr w:type="spellStart"/>
            <w:r w:rsidRPr="00D42763">
              <w:rPr>
                <w:rFonts w:ascii="Times New Roman" w:hAnsi="Times New Roman"/>
                <w:sz w:val="24"/>
              </w:rPr>
              <w:t>Корекційно-розвивальна</w:t>
            </w:r>
            <w:proofErr w:type="spellEnd"/>
            <w:r w:rsidRPr="00D42763">
              <w:rPr>
                <w:rFonts w:ascii="Times New Roman" w:hAnsi="Times New Roman"/>
                <w:sz w:val="24"/>
              </w:rPr>
              <w:t xml:space="preserve"> робота з школярами з </w:t>
            </w:r>
            <w:proofErr w:type="spellStart"/>
            <w:r w:rsidRPr="00D42763">
              <w:rPr>
                <w:rFonts w:ascii="Times New Roman" w:hAnsi="Times New Roman"/>
                <w:sz w:val="24"/>
              </w:rPr>
              <w:t>порушеннями</w:t>
            </w:r>
            <w:proofErr w:type="spellEnd"/>
            <w:r w:rsidRPr="00D42763">
              <w:rPr>
                <w:rFonts w:ascii="Times New Roman" w:hAnsi="Times New Roman"/>
                <w:sz w:val="24"/>
              </w:rPr>
              <w:t xml:space="preserve"> </w:t>
            </w:r>
            <w:proofErr w:type="spellStart"/>
            <w:r w:rsidRPr="00D42763">
              <w:rPr>
                <w:rFonts w:ascii="Times New Roman" w:hAnsi="Times New Roman"/>
                <w:sz w:val="24"/>
              </w:rPr>
              <w:t>зорової</w:t>
            </w:r>
            <w:proofErr w:type="spellEnd"/>
            <w:r w:rsidRPr="00D42763">
              <w:rPr>
                <w:rFonts w:ascii="Times New Roman" w:hAnsi="Times New Roman"/>
                <w:sz w:val="24"/>
              </w:rPr>
              <w:t xml:space="preserve"> </w:t>
            </w:r>
            <w:proofErr w:type="spellStart"/>
            <w:r w:rsidRPr="00D42763">
              <w:rPr>
                <w:rFonts w:ascii="Times New Roman" w:hAnsi="Times New Roman"/>
                <w:sz w:val="24"/>
              </w:rPr>
              <w:t>функції</w:t>
            </w:r>
            <w:proofErr w:type="spellEnd"/>
            <w:r w:rsidRPr="00D42763">
              <w:rPr>
                <w:rFonts w:ascii="Times New Roman" w:hAnsi="Times New Roman"/>
                <w:sz w:val="24"/>
              </w:rPr>
              <w:t xml:space="preserve"> у </w:t>
            </w:r>
            <w:proofErr w:type="spellStart"/>
            <w:r w:rsidRPr="00D42763">
              <w:rPr>
                <w:rFonts w:ascii="Times New Roman" w:hAnsi="Times New Roman"/>
                <w:sz w:val="24"/>
              </w:rPr>
              <w:t>спеціальних</w:t>
            </w:r>
            <w:proofErr w:type="spellEnd"/>
            <w:r w:rsidRPr="00D42763">
              <w:rPr>
                <w:rFonts w:ascii="Times New Roman" w:hAnsi="Times New Roman"/>
                <w:sz w:val="24"/>
              </w:rPr>
              <w:t xml:space="preserve"> школах ІІІ-ІV </w:t>
            </w:r>
            <w:proofErr w:type="spellStart"/>
            <w:r w:rsidRPr="00D42763">
              <w:rPr>
                <w:rFonts w:ascii="Times New Roman" w:hAnsi="Times New Roman"/>
                <w:sz w:val="24"/>
              </w:rPr>
              <w:t>типів</w:t>
            </w:r>
            <w:proofErr w:type="spellEnd"/>
            <w:r w:rsidRPr="00D42763">
              <w:rPr>
                <w:rFonts w:ascii="Times New Roman" w:hAnsi="Times New Roman"/>
                <w:sz w:val="24"/>
              </w:rPr>
              <w:t>.</w:t>
            </w:r>
          </w:p>
          <w:p w14:paraId="5C0C9B42" w14:textId="65C90163" w:rsidR="00F60C57" w:rsidRPr="00D42763" w:rsidRDefault="00D42763" w:rsidP="00D42763">
            <w:pPr>
              <w:spacing w:after="0" w:line="240" w:lineRule="auto"/>
              <w:jc w:val="both"/>
              <w:rPr>
                <w:rFonts w:ascii="Times New Roman" w:hAnsi="Times New Roman"/>
                <w:b/>
                <w:sz w:val="24"/>
                <w:szCs w:val="24"/>
              </w:rPr>
            </w:pPr>
            <w:r w:rsidRPr="00D42763">
              <w:rPr>
                <w:rFonts w:ascii="Times New Roman" w:hAnsi="Times New Roman"/>
                <w:sz w:val="24"/>
                <w:lang w:val="uk-UA"/>
              </w:rPr>
              <w:t xml:space="preserve">5. </w:t>
            </w:r>
            <w:proofErr w:type="spellStart"/>
            <w:r w:rsidRPr="00D42763">
              <w:rPr>
                <w:rFonts w:ascii="Times New Roman" w:hAnsi="Times New Roman"/>
                <w:sz w:val="24"/>
              </w:rPr>
              <w:t>Організація</w:t>
            </w:r>
            <w:proofErr w:type="spellEnd"/>
            <w:r w:rsidRPr="00D42763">
              <w:rPr>
                <w:rFonts w:ascii="Times New Roman" w:hAnsi="Times New Roman"/>
                <w:sz w:val="24"/>
              </w:rPr>
              <w:t xml:space="preserve"> </w:t>
            </w:r>
            <w:proofErr w:type="spellStart"/>
            <w:r w:rsidRPr="00D42763">
              <w:rPr>
                <w:rFonts w:ascii="Times New Roman" w:hAnsi="Times New Roman"/>
                <w:sz w:val="24"/>
              </w:rPr>
              <w:t>допомоги</w:t>
            </w:r>
            <w:proofErr w:type="spellEnd"/>
            <w:r w:rsidRPr="00D42763">
              <w:rPr>
                <w:rFonts w:ascii="Times New Roman" w:hAnsi="Times New Roman"/>
                <w:sz w:val="24"/>
              </w:rPr>
              <w:t xml:space="preserve"> </w:t>
            </w:r>
            <w:proofErr w:type="spellStart"/>
            <w:r w:rsidRPr="00D42763">
              <w:rPr>
                <w:rFonts w:ascii="Times New Roman" w:hAnsi="Times New Roman"/>
                <w:sz w:val="24"/>
              </w:rPr>
              <w:t>учням</w:t>
            </w:r>
            <w:proofErr w:type="spellEnd"/>
            <w:r w:rsidRPr="00D42763">
              <w:rPr>
                <w:rFonts w:ascii="Times New Roman" w:hAnsi="Times New Roman"/>
                <w:sz w:val="24"/>
              </w:rPr>
              <w:t xml:space="preserve"> з </w:t>
            </w:r>
            <w:proofErr w:type="spellStart"/>
            <w:r w:rsidRPr="00D42763">
              <w:rPr>
                <w:rFonts w:ascii="Times New Roman" w:hAnsi="Times New Roman"/>
                <w:sz w:val="24"/>
              </w:rPr>
              <w:t>порушеннями</w:t>
            </w:r>
            <w:proofErr w:type="spellEnd"/>
            <w:r w:rsidRPr="00D42763">
              <w:rPr>
                <w:rFonts w:ascii="Times New Roman" w:hAnsi="Times New Roman"/>
                <w:sz w:val="24"/>
              </w:rPr>
              <w:t xml:space="preserve"> </w:t>
            </w:r>
            <w:r w:rsidRPr="00D42763">
              <w:rPr>
                <w:rFonts w:ascii="Times New Roman" w:hAnsi="Times New Roman"/>
                <w:sz w:val="24"/>
                <w:lang w:val="uk-UA"/>
              </w:rPr>
              <w:t xml:space="preserve">слуху та з порушеннями </w:t>
            </w:r>
            <w:proofErr w:type="spellStart"/>
            <w:r w:rsidRPr="00D42763">
              <w:rPr>
                <w:rFonts w:ascii="Times New Roman" w:hAnsi="Times New Roman"/>
                <w:sz w:val="24"/>
              </w:rPr>
              <w:t>зору</w:t>
            </w:r>
            <w:proofErr w:type="spellEnd"/>
            <w:r w:rsidRPr="00D42763">
              <w:rPr>
                <w:rFonts w:ascii="Times New Roman" w:hAnsi="Times New Roman"/>
                <w:sz w:val="24"/>
              </w:rPr>
              <w:t xml:space="preserve"> в </w:t>
            </w:r>
            <w:proofErr w:type="spellStart"/>
            <w:r w:rsidRPr="00D42763">
              <w:rPr>
                <w:rFonts w:ascii="Times New Roman" w:hAnsi="Times New Roman"/>
                <w:sz w:val="24"/>
              </w:rPr>
              <w:t>умовах</w:t>
            </w:r>
            <w:proofErr w:type="spellEnd"/>
            <w:r w:rsidRPr="00D42763">
              <w:rPr>
                <w:rFonts w:ascii="Times New Roman" w:hAnsi="Times New Roman"/>
                <w:sz w:val="24"/>
              </w:rPr>
              <w:t xml:space="preserve"> </w:t>
            </w:r>
            <w:proofErr w:type="spellStart"/>
            <w:r w:rsidRPr="00D42763">
              <w:rPr>
                <w:rFonts w:ascii="Times New Roman" w:hAnsi="Times New Roman"/>
                <w:sz w:val="24"/>
              </w:rPr>
              <w:t>загальноосвітньої</w:t>
            </w:r>
            <w:proofErr w:type="spellEnd"/>
            <w:r w:rsidRPr="00D42763">
              <w:rPr>
                <w:rFonts w:ascii="Times New Roman" w:hAnsi="Times New Roman"/>
                <w:sz w:val="24"/>
              </w:rPr>
              <w:t xml:space="preserve"> </w:t>
            </w:r>
            <w:proofErr w:type="spellStart"/>
            <w:r w:rsidRPr="00D42763">
              <w:rPr>
                <w:rFonts w:ascii="Times New Roman" w:hAnsi="Times New Roman"/>
                <w:sz w:val="24"/>
              </w:rPr>
              <w:t>школи</w:t>
            </w:r>
            <w:proofErr w:type="spellEnd"/>
            <w:r w:rsidRPr="00D42763">
              <w:rPr>
                <w:rFonts w:ascii="Times New Roman" w:hAnsi="Times New Roman"/>
                <w:sz w:val="24"/>
              </w:rPr>
              <w:t>.</w:t>
            </w:r>
          </w:p>
        </w:tc>
        <w:tc>
          <w:tcPr>
            <w:tcW w:w="1581" w:type="dxa"/>
          </w:tcPr>
          <w:p w14:paraId="6AAD1D86" w14:textId="54183DFE" w:rsidR="00F60C57" w:rsidRPr="007354FD" w:rsidRDefault="00D42763" w:rsidP="005B78D6">
            <w:pPr>
              <w:spacing w:after="0" w:line="240" w:lineRule="auto"/>
              <w:jc w:val="center"/>
              <w:rPr>
                <w:rFonts w:ascii="Times New Roman" w:hAnsi="Times New Roman"/>
                <w:b/>
                <w:sz w:val="24"/>
                <w:szCs w:val="24"/>
                <w:lang w:val="uk-UA"/>
              </w:rPr>
            </w:pPr>
            <w:proofErr w:type="spellStart"/>
            <w:r w:rsidRPr="00D42763">
              <w:rPr>
                <w:rFonts w:ascii="Times New Roman" w:hAnsi="Times New Roman"/>
                <w:b/>
                <w:sz w:val="24"/>
                <w:szCs w:val="24"/>
                <w:lang w:val="uk-UA"/>
              </w:rPr>
              <w:t>лк</w:t>
            </w:r>
            <w:proofErr w:type="spellEnd"/>
            <w:r w:rsidRPr="00D42763">
              <w:rPr>
                <w:rFonts w:ascii="Times New Roman" w:hAnsi="Times New Roman"/>
                <w:b/>
                <w:sz w:val="24"/>
                <w:szCs w:val="24"/>
                <w:lang w:val="uk-UA"/>
              </w:rPr>
              <w:t>. - 2 год., пр. – 2 год.</w:t>
            </w:r>
            <w:r w:rsidRPr="007354FD">
              <w:rPr>
                <w:rFonts w:ascii="Times New Roman" w:hAnsi="Times New Roman"/>
                <w:b/>
                <w:sz w:val="24"/>
                <w:szCs w:val="24"/>
                <w:lang w:val="uk-UA"/>
              </w:rPr>
              <w:t xml:space="preserve"> , сам. – </w:t>
            </w:r>
            <w:r>
              <w:rPr>
                <w:rFonts w:ascii="Times New Roman" w:hAnsi="Times New Roman"/>
                <w:b/>
                <w:sz w:val="24"/>
                <w:szCs w:val="24"/>
                <w:lang w:val="uk-UA"/>
              </w:rPr>
              <w:t>3</w:t>
            </w:r>
            <w:r w:rsidRPr="007354FD">
              <w:rPr>
                <w:rFonts w:ascii="Times New Roman" w:hAnsi="Times New Roman"/>
                <w:b/>
                <w:sz w:val="24"/>
                <w:szCs w:val="24"/>
                <w:lang w:val="uk-UA"/>
              </w:rPr>
              <w:t> год.</w:t>
            </w:r>
          </w:p>
        </w:tc>
        <w:tc>
          <w:tcPr>
            <w:tcW w:w="1321" w:type="dxa"/>
          </w:tcPr>
          <w:p w14:paraId="0E5282C3" w14:textId="4B7A5EC7" w:rsidR="00F60C57" w:rsidRPr="007354FD" w:rsidRDefault="00D42763"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2,3,4,6,8,9,11</w:t>
            </w:r>
          </w:p>
        </w:tc>
        <w:tc>
          <w:tcPr>
            <w:tcW w:w="2673" w:type="dxa"/>
          </w:tcPr>
          <w:p w14:paraId="2ECA011A" w14:textId="77777777" w:rsidR="00D42763" w:rsidRPr="007354FD" w:rsidRDefault="00D42763" w:rsidP="00D42763">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0E6F2798" w14:textId="77777777" w:rsidR="00F60C57" w:rsidRPr="007354FD" w:rsidRDefault="00F60C57" w:rsidP="005B78D6">
            <w:pPr>
              <w:spacing w:after="0" w:line="240" w:lineRule="auto"/>
              <w:jc w:val="both"/>
              <w:rPr>
                <w:rFonts w:ascii="Times New Roman" w:hAnsi="Times New Roman"/>
                <w:sz w:val="24"/>
                <w:szCs w:val="24"/>
                <w:lang w:val="uk-UA"/>
              </w:rPr>
            </w:pPr>
          </w:p>
        </w:tc>
        <w:tc>
          <w:tcPr>
            <w:tcW w:w="1356" w:type="dxa"/>
          </w:tcPr>
          <w:p w14:paraId="594EA0E6" w14:textId="082D0D3C" w:rsidR="00F60C57" w:rsidRDefault="00D42763"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r>
      <w:tr w:rsidR="002C1BF7" w:rsidRPr="007354FD" w14:paraId="5BB7083F" w14:textId="77777777" w:rsidTr="007354FD">
        <w:tc>
          <w:tcPr>
            <w:tcW w:w="1912" w:type="dxa"/>
          </w:tcPr>
          <w:p w14:paraId="27F7F8E9" w14:textId="77777777" w:rsidR="00D42763" w:rsidRPr="007354FD" w:rsidRDefault="00D42763" w:rsidP="00D42763">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lastRenderedPageBreak/>
              <w:t>Тиждень Б</w:t>
            </w:r>
          </w:p>
          <w:p w14:paraId="6F14CA20" w14:textId="571DDF18" w:rsidR="00D42763" w:rsidRPr="007354FD" w:rsidRDefault="00D42763" w:rsidP="00D42763">
            <w:pPr>
              <w:spacing w:after="0" w:line="240" w:lineRule="auto"/>
              <w:jc w:val="center"/>
              <w:rPr>
                <w:rFonts w:ascii="Times New Roman" w:hAnsi="Times New Roman"/>
                <w:sz w:val="24"/>
                <w:szCs w:val="24"/>
                <w:lang w:val="uk-UA"/>
              </w:rPr>
            </w:pPr>
            <w:r>
              <w:rPr>
                <w:rFonts w:ascii="Times New Roman" w:hAnsi="Times New Roman"/>
                <w:sz w:val="24"/>
                <w:szCs w:val="24"/>
                <w:lang w:val="uk-UA"/>
              </w:rPr>
              <w:t>6</w:t>
            </w:r>
            <w:r w:rsidRPr="007354FD">
              <w:rPr>
                <w:rFonts w:ascii="Times New Roman" w:hAnsi="Times New Roman"/>
                <w:sz w:val="24"/>
                <w:szCs w:val="24"/>
                <w:lang w:val="uk-UA"/>
              </w:rPr>
              <w:t xml:space="preserve"> академічних годин</w:t>
            </w:r>
          </w:p>
          <w:p w14:paraId="4DA8662A" w14:textId="77777777" w:rsidR="002C1BF7" w:rsidRPr="007354FD" w:rsidRDefault="002C1BF7" w:rsidP="00D42763">
            <w:pPr>
              <w:spacing w:after="0" w:line="240" w:lineRule="auto"/>
              <w:jc w:val="center"/>
              <w:rPr>
                <w:rFonts w:ascii="Times New Roman" w:hAnsi="Times New Roman"/>
                <w:sz w:val="24"/>
                <w:szCs w:val="24"/>
                <w:lang w:val="uk-UA"/>
              </w:rPr>
            </w:pPr>
          </w:p>
        </w:tc>
        <w:tc>
          <w:tcPr>
            <w:tcW w:w="4765" w:type="dxa"/>
          </w:tcPr>
          <w:p w14:paraId="7DFB3D2A" w14:textId="1EA72048"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b/>
                <w:sz w:val="24"/>
                <w:szCs w:val="24"/>
                <w:lang w:val="uk-UA"/>
              </w:rPr>
              <w:t>Тема3.4</w:t>
            </w:r>
            <w:r w:rsidR="007354FD" w:rsidRPr="007354FD">
              <w:rPr>
                <w:rFonts w:ascii="Times New Roman" w:hAnsi="Times New Roman"/>
                <w:b/>
                <w:sz w:val="24"/>
                <w:szCs w:val="24"/>
                <w:lang w:val="uk-UA"/>
              </w:rPr>
              <w:t>.</w:t>
            </w:r>
            <w:r w:rsidRPr="007354FD">
              <w:rPr>
                <w:rFonts w:ascii="Times New Roman" w:hAnsi="Times New Roman"/>
                <w:sz w:val="24"/>
                <w:szCs w:val="24"/>
                <w:lang w:val="uk-UA"/>
              </w:rPr>
              <w:t xml:space="preserve"> Загальна характеристика та спеціальна освіта дітей з комплексними дефектами розвитку. </w:t>
            </w:r>
          </w:p>
          <w:p w14:paraId="2A666B65" w14:textId="77777777" w:rsidR="002C1BF7" w:rsidRPr="007354FD" w:rsidRDefault="002C1BF7" w:rsidP="005B78D6">
            <w:pPr>
              <w:widowControl w:val="0"/>
              <w:numPr>
                <w:ilvl w:val="0"/>
                <w:numId w:val="15"/>
              </w:numPr>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Поняття про складні порушення розвитку.</w:t>
            </w:r>
          </w:p>
          <w:p w14:paraId="3632D457" w14:textId="77777777" w:rsidR="002C1BF7" w:rsidRPr="007354FD" w:rsidRDefault="002C1BF7" w:rsidP="005B78D6">
            <w:pPr>
              <w:widowControl w:val="0"/>
              <w:numPr>
                <w:ilvl w:val="0"/>
                <w:numId w:val="15"/>
              </w:numPr>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Класифікація дітей із складними вадами розвитку.</w:t>
            </w:r>
          </w:p>
          <w:p w14:paraId="5708CE7E" w14:textId="77777777" w:rsidR="002C1BF7" w:rsidRPr="007354FD" w:rsidRDefault="002C1BF7" w:rsidP="005B78D6">
            <w:pPr>
              <w:widowControl w:val="0"/>
              <w:numPr>
                <w:ilvl w:val="0"/>
                <w:numId w:val="15"/>
              </w:numPr>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Організація корекційної-розвивального навчання з дітьми зі складними вадами розвитку.</w:t>
            </w:r>
          </w:p>
          <w:p w14:paraId="07E69D28" w14:textId="77777777" w:rsidR="002C1BF7" w:rsidRPr="007354FD" w:rsidRDefault="002C1BF7" w:rsidP="005B78D6">
            <w:pPr>
              <w:widowControl w:val="0"/>
              <w:numPr>
                <w:ilvl w:val="0"/>
                <w:numId w:val="15"/>
              </w:numPr>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Особливості навчання та виховання дітей дошкільного віку зі складними вадами розвитку.</w:t>
            </w:r>
          </w:p>
          <w:p w14:paraId="5064289B" w14:textId="732B0313" w:rsidR="002C1BF7" w:rsidRPr="007354FD" w:rsidRDefault="002C1BF7" w:rsidP="00F60C57">
            <w:pPr>
              <w:widowControl w:val="0"/>
              <w:numPr>
                <w:ilvl w:val="0"/>
                <w:numId w:val="15"/>
              </w:numPr>
              <w:autoSpaceDE w:val="0"/>
              <w:autoSpaceDN w:val="0"/>
              <w:adjustRightInd w:val="0"/>
              <w:spacing w:after="0" w:line="240" w:lineRule="auto"/>
              <w:ind w:left="0" w:firstLine="0"/>
              <w:jc w:val="both"/>
              <w:rPr>
                <w:rFonts w:ascii="Times New Roman" w:hAnsi="Times New Roman"/>
                <w:b/>
                <w:sz w:val="24"/>
                <w:szCs w:val="24"/>
                <w:lang w:val="uk-UA"/>
              </w:rPr>
            </w:pPr>
            <w:r w:rsidRPr="00F60C57">
              <w:rPr>
                <w:rFonts w:ascii="Times New Roman" w:hAnsi="Times New Roman"/>
                <w:sz w:val="24"/>
                <w:szCs w:val="24"/>
                <w:lang w:val="uk-UA"/>
              </w:rPr>
              <w:t>Особливості навчання та виховання дітей шкільного віку зі складними вадами розвитку.</w:t>
            </w:r>
          </w:p>
        </w:tc>
        <w:tc>
          <w:tcPr>
            <w:tcW w:w="1581" w:type="dxa"/>
          </w:tcPr>
          <w:p w14:paraId="2D76A9DC" w14:textId="00942C88" w:rsidR="002C1BF7" w:rsidRPr="007354FD" w:rsidRDefault="005B78D6" w:rsidP="005B78D6">
            <w:pPr>
              <w:spacing w:after="0" w:line="240" w:lineRule="auto"/>
              <w:jc w:val="center"/>
              <w:rPr>
                <w:rFonts w:ascii="Times New Roman" w:hAnsi="Times New Roman"/>
                <w:b/>
                <w:sz w:val="24"/>
                <w:szCs w:val="24"/>
                <w:lang w:val="uk-UA"/>
              </w:rPr>
            </w:pPr>
            <w:r w:rsidRPr="007354FD">
              <w:rPr>
                <w:rFonts w:ascii="Times New Roman" w:hAnsi="Times New Roman"/>
                <w:b/>
                <w:sz w:val="24"/>
                <w:szCs w:val="24"/>
                <w:lang w:val="uk-UA"/>
              </w:rPr>
              <w:t xml:space="preserve">сам. – </w:t>
            </w:r>
            <w:r w:rsidR="00D42763">
              <w:rPr>
                <w:rFonts w:ascii="Times New Roman" w:hAnsi="Times New Roman"/>
                <w:b/>
                <w:sz w:val="24"/>
                <w:szCs w:val="24"/>
                <w:lang w:val="uk-UA"/>
              </w:rPr>
              <w:t>6</w:t>
            </w:r>
            <w:r w:rsidRPr="007354FD">
              <w:rPr>
                <w:rFonts w:ascii="Times New Roman" w:hAnsi="Times New Roman"/>
                <w:b/>
                <w:sz w:val="24"/>
                <w:szCs w:val="24"/>
                <w:lang w:val="uk-UA"/>
              </w:rPr>
              <w:t> год.</w:t>
            </w:r>
          </w:p>
        </w:tc>
        <w:tc>
          <w:tcPr>
            <w:tcW w:w="1321" w:type="dxa"/>
          </w:tcPr>
          <w:p w14:paraId="3C5F37CF" w14:textId="51391D4B"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1,3,4,5,6,8,9,11,12</w:t>
            </w:r>
          </w:p>
        </w:tc>
        <w:tc>
          <w:tcPr>
            <w:tcW w:w="2673" w:type="dxa"/>
          </w:tcPr>
          <w:p w14:paraId="582A8574"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2BECE6B4" w14:textId="77777777" w:rsidR="002C1BF7" w:rsidRPr="007354FD" w:rsidRDefault="002C1BF7" w:rsidP="00F60C57">
            <w:pPr>
              <w:spacing w:after="0" w:line="240" w:lineRule="auto"/>
              <w:jc w:val="both"/>
              <w:rPr>
                <w:rFonts w:ascii="Times New Roman" w:hAnsi="Times New Roman"/>
                <w:sz w:val="24"/>
                <w:szCs w:val="24"/>
                <w:lang w:val="uk-UA"/>
              </w:rPr>
            </w:pPr>
          </w:p>
        </w:tc>
        <w:tc>
          <w:tcPr>
            <w:tcW w:w="1356" w:type="dxa"/>
          </w:tcPr>
          <w:p w14:paraId="3A5B4D73" w14:textId="16732C95" w:rsidR="002C1BF7" w:rsidRPr="007354FD" w:rsidRDefault="005B78D6"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r>
      <w:tr w:rsidR="002C1BF7" w:rsidRPr="007354FD" w14:paraId="0DFAD21C" w14:textId="77777777" w:rsidTr="007354FD">
        <w:tc>
          <w:tcPr>
            <w:tcW w:w="13608" w:type="dxa"/>
            <w:gridSpan w:val="6"/>
          </w:tcPr>
          <w:p w14:paraId="3A7AA438" w14:textId="67D92B87" w:rsidR="002C1BF7" w:rsidRPr="007354FD" w:rsidRDefault="002C1BF7" w:rsidP="005B78D6">
            <w:pPr>
              <w:spacing w:after="0" w:line="240" w:lineRule="auto"/>
              <w:jc w:val="center"/>
              <w:rPr>
                <w:rFonts w:ascii="Times New Roman" w:hAnsi="Times New Roman"/>
                <w:b/>
                <w:sz w:val="24"/>
                <w:szCs w:val="24"/>
                <w:lang w:val="uk-UA"/>
              </w:rPr>
            </w:pPr>
            <w:r w:rsidRPr="007354FD">
              <w:rPr>
                <w:rFonts w:ascii="Times New Roman" w:hAnsi="Times New Roman"/>
                <w:b/>
                <w:sz w:val="24"/>
                <w:szCs w:val="24"/>
                <w:lang w:val="uk-UA"/>
              </w:rPr>
              <w:t>Змістовий модуль 4.  Діти з порушенням опорно-рухового апарату та емоційно-вольової сфери</w:t>
            </w:r>
          </w:p>
        </w:tc>
      </w:tr>
      <w:tr w:rsidR="002C1BF7" w:rsidRPr="007354FD" w14:paraId="1D180630" w14:textId="77777777" w:rsidTr="007354FD">
        <w:tc>
          <w:tcPr>
            <w:tcW w:w="1912" w:type="dxa"/>
          </w:tcPr>
          <w:p w14:paraId="66E40D8B" w14:textId="77777777" w:rsidR="00D42763" w:rsidRPr="007354FD" w:rsidRDefault="00D42763" w:rsidP="00D42763">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А</w:t>
            </w:r>
          </w:p>
          <w:p w14:paraId="55E87858" w14:textId="6D321293" w:rsidR="00D42763" w:rsidRPr="007354FD" w:rsidRDefault="00D42763" w:rsidP="00D42763">
            <w:pPr>
              <w:spacing w:after="0" w:line="240" w:lineRule="auto"/>
              <w:jc w:val="center"/>
              <w:rPr>
                <w:rFonts w:ascii="Times New Roman" w:hAnsi="Times New Roman"/>
                <w:sz w:val="24"/>
                <w:szCs w:val="24"/>
                <w:lang w:val="uk-UA"/>
              </w:rPr>
            </w:pPr>
            <w:r>
              <w:rPr>
                <w:rFonts w:ascii="Times New Roman" w:hAnsi="Times New Roman"/>
                <w:sz w:val="24"/>
                <w:szCs w:val="24"/>
                <w:lang w:val="uk-UA"/>
              </w:rPr>
              <w:t>7</w:t>
            </w:r>
            <w:r w:rsidRPr="007354FD">
              <w:rPr>
                <w:rFonts w:ascii="Times New Roman" w:hAnsi="Times New Roman"/>
                <w:sz w:val="24"/>
                <w:szCs w:val="24"/>
                <w:lang w:val="uk-UA"/>
              </w:rPr>
              <w:t xml:space="preserve"> академічних годин</w:t>
            </w:r>
          </w:p>
          <w:p w14:paraId="74BFFED7" w14:textId="77777777" w:rsidR="002C1BF7" w:rsidRPr="007354FD" w:rsidRDefault="002C1BF7" w:rsidP="005B78D6">
            <w:pPr>
              <w:spacing w:after="0" w:line="240" w:lineRule="auto"/>
              <w:jc w:val="center"/>
              <w:rPr>
                <w:rFonts w:ascii="Times New Roman" w:hAnsi="Times New Roman"/>
                <w:sz w:val="24"/>
                <w:szCs w:val="24"/>
                <w:lang w:val="uk-UA"/>
              </w:rPr>
            </w:pPr>
          </w:p>
          <w:p w14:paraId="165D131F" w14:textId="3DB21AEE" w:rsidR="002C1BF7" w:rsidRPr="007354FD" w:rsidRDefault="002C1BF7" w:rsidP="00D42763">
            <w:pPr>
              <w:spacing w:after="0" w:line="240" w:lineRule="auto"/>
              <w:jc w:val="center"/>
              <w:rPr>
                <w:rFonts w:ascii="Times New Roman" w:hAnsi="Times New Roman"/>
                <w:sz w:val="24"/>
                <w:szCs w:val="24"/>
                <w:lang w:val="uk-UA"/>
              </w:rPr>
            </w:pPr>
          </w:p>
        </w:tc>
        <w:tc>
          <w:tcPr>
            <w:tcW w:w="4765" w:type="dxa"/>
          </w:tcPr>
          <w:p w14:paraId="607FEA8E" w14:textId="68D90CCD"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b/>
                <w:sz w:val="24"/>
                <w:szCs w:val="24"/>
                <w:lang w:val="uk-UA"/>
              </w:rPr>
              <w:t>Тема 4.1</w:t>
            </w:r>
            <w:r w:rsidR="007354FD" w:rsidRPr="007354FD">
              <w:rPr>
                <w:rFonts w:ascii="Times New Roman" w:hAnsi="Times New Roman"/>
                <w:b/>
                <w:sz w:val="24"/>
                <w:szCs w:val="24"/>
                <w:lang w:val="uk-UA"/>
              </w:rPr>
              <w:t>.</w:t>
            </w:r>
            <w:r w:rsidRPr="007354FD">
              <w:rPr>
                <w:rFonts w:ascii="Times New Roman" w:hAnsi="Times New Roman"/>
                <w:b/>
                <w:sz w:val="24"/>
                <w:szCs w:val="24"/>
                <w:lang w:val="uk-UA"/>
              </w:rPr>
              <w:t xml:space="preserve"> </w:t>
            </w:r>
            <w:r w:rsidRPr="007354FD">
              <w:rPr>
                <w:rFonts w:ascii="Times New Roman" w:hAnsi="Times New Roman"/>
                <w:sz w:val="24"/>
                <w:szCs w:val="24"/>
                <w:lang w:val="uk-UA"/>
              </w:rPr>
              <w:t>Діти з порушенням опорно-рухового апарату</w:t>
            </w:r>
          </w:p>
          <w:p w14:paraId="265620E1" w14:textId="77777777" w:rsidR="002C1BF7" w:rsidRPr="007354FD" w:rsidRDefault="002C1BF7" w:rsidP="005B78D6">
            <w:pPr>
              <w:widowControl w:val="0"/>
              <w:numPr>
                <w:ilvl w:val="0"/>
                <w:numId w:val="12"/>
              </w:numPr>
              <w:shd w:val="clear" w:color="auto" w:fill="FFFFFF"/>
              <w:tabs>
                <w:tab w:val="num" w:pos="900"/>
              </w:tabs>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Етіологія та патогенез ДЦП.</w:t>
            </w:r>
          </w:p>
          <w:p w14:paraId="513822AA" w14:textId="77777777" w:rsidR="002C1BF7" w:rsidRPr="007354FD" w:rsidRDefault="002C1BF7" w:rsidP="005B78D6">
            <w:pPr>
              <w:widowControl w:val="0"/>
              <w:numPr>
                <w:ilvl w:val="0"/>
                <w:numId w:val="12"/>
              </w:numPr>
              <w:shd w:val="clear" w:color="auto" w:fill="FFFFFF"/>
              <w:tabs>
                <w:tab w:val="num" w:pos="900"/>
              </w:tabs>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Класифікація ДЦП.</w:t>
            </w:r>
          </w:p>
          <w:p w14:paraId="7196C62C" w14:textId="77777777" w:rsidR="002C1BF7" w:rsidRPr="007354FD" w:rsidRDefault="002C1BF7" w:rsidP="005B78D6">
            <w:pPr>
              <w:widowControl w:val="0"/>
              <w:numPr>
                <w:ilvl w:val="0"/>
                <w:numId w:val="12"/>
              </w:numPr>
              <w:shd w:val="clear" w:color="auto" w:fill="FFFFFF"/>
              <w:tabs>
                <w:tab w:val="num" w:pos="851"/>
                <w:tab w:val="num" w:pos="900"/>
              </w:tabs>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Особливості рухових порушень у дітей з ДЦП.</w:t>
            </w:r>
          </w:p>
          <w:p w14:paraId="0BB356AB" w14:textId="7911E45B" w:rsidR="002C1BF7" w:rsidRPr="007354FD" w:rsidRDefault="002C1BF7" w:rsidP="00F60C57">
            <w:pPr>
              <w:widowControl w:val="0"/>
              <w:numPr>
                <w:ilvl w:val="0"/>
                <w:numId w:val="12"/>
              </w:numPr>
              <w:shd w:val="clear" w:color="auto" w:fill="FFFFFF"/>
              <w:tabs>
                <w:tab w:val="num" w:pos="851"/>
                <w:tab w:val="num" w:pos="900"/>
              </w:tabs>
              <w:autoSpaceDE w:val="0"/>
              <w:autoSpaceDN w:val="0"/>
              <w:adjustRightInd w:val="0"/>
              <w:spacing w:after="0" w:line="240" w:lineRule="auto"/>
              <w:ind w:left="0" w:firstLine="0"/>
              <w:jc w:val="both"/>
              <w:rPr>
                <w:rFonts w:ascii="Times New Roman" w:hAnsi="Times New Roman"/>
                <w:b/>
                <w:sz w:val="24"/>
                <w:szCs w:val="24"/>
                <w:lang w:val="uk-UA"/>
              </w:rPr>
            </w:pPr>
            <w:r w:rsidRPr="007354FD">
              <w:rPr>
                <w:rFonts w:ascii="Times New Roman" w:hAnsi="Times New Roman"/>
                <w:sz w:val="24"/>
                <w:szCs w:val="24"/>
                <w:lang w:val="uk-UA"/>
              </w:rPr>
              <w:t>Особливості порушень психіки у дітей із ДЦП.</w:t>
            </w:r>
          </w:p>
        </w:tc>
        <w:tc>
          <w:tcPr>
            <w:tcW w:w="1581" w:type="dxa"/>
          </w:tcPr>
          <w:p w14:paraId="7A109FC1" w14:textId="7A40527F" w:rsidR="002C1BF7" w:rsidRPr="007354FD" w:rsidRDefault="002C1BF7" w:rsidP="005B78D6">
            <w:pPr>
              <w:spacing w:after="0" w:line="240" w:lineRule="auto"/>
              <w:jc w:val="center"/>
              <w:rPr>
                <w:rFonts w:ascii="Times New Roman" w:hAnsi="Times New Roman"/>
                <w:b/>
                <w:sz w:val="24"/>
                <w:szCs w:val="24"/>
                <w:lang w:val="uk-UA"/>
              </w:rPr>
            </w:pP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- 2 год., пр. – 2 год.</w:t>
            </w:r>
            <w:r w:rsidR="00D42763" w:rsidRPr="007354FD">
              <w:rPr>
                <w:rFonts w:ascii="Times New Roman" w:hAnsi="Times New Roman"/>
                <w:b/>
                <w:sz w:val="24"/>
                <w:szCs w:val="24"/>
                <w:lang w:val="uk-UA"/>
              </w:rPr>
              <w:t xml:space="preserve"> , сам. – </w:t>
            </w:r>
            <w:r w:rsidR="00D42763">
              <w:rPr>
                <w:rFonts w:ascii="Times New Roman" w:hAnsi="Times New Roman"/>
                <w:b/>
                <w:sz w:val="24"/>
                <w:szCs w:val="24"/>
                <w:lang w:val="uk-UA"/>
              </w:rPr>
              <w:t>3</w:t>
            </w:r>
            <w:r w:rsidR="00D42763" w:rsidRPr="007354FD">
              <w:rPr>
                <w:rFonts w:ascii="Times New Roman" w:hAnsi="Times New Roman"/>
                <w:b/>
                <w:sz w:val="24"/>
                <w:szCs w:val="24"/>
                <w:lang w:val="uk-UA"/>
              </w:rPr>
              <w:t> год.</w:t>
            </w:r>
          </w:p>
        </w:tc>
        <w:tc>
          <w:tcPr>
            <w:tcW w:w="1321" w:type="dxa"/>
          </w:tcPr>
          <w:p w14:paraId="6ACDB3CF" w14:textId="5EC5DB08"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3,5,6,7,8,9,11.</w:t>
            </w:r>
          </w:p>
        </w:tc>
        <w:tc>
          <w:tcPr>
            <w:tcW w:w="2673" w:type="dxa"/>
          </w:tcPr>
          <w:p w14:paraId="6255CF51"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70780069" w14:textId="2DDE4468"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46B4B1DB" w14:textId="31D1D27D" w:rsidR="002C1BF7" w:rsidRPr="007354FD" w:rsidRDefault="00F60C57"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r>
      <w:tr w:rsidR="002C1BF7" w:rsidRPr="007354FD" w14:paraId="4C464483" w14:textId="77777777" w:rsidTr="007354FD">
        <w:tc>
          <w:tcPr>
            <w:tcW w:w="1912" w:type="dxa"/>
          </w:tcPr>
          <w:p w14:paraId="2EB89A4D" w14:textId="77777777" w:rsidR="00D42763" w:rsidRPr="007354FD" w:rsidRDefault="00D42763" w:rsidP="00D42763">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Б</w:t>
            </w:r>
          </w:p>
          <w:p w14:paraId="7B044EEA" w14:textId="12B49193" w:rsidR="00D42763" w:rsidRPr="007354FD" w:rsidRDefault="002A62D6" w:rsidP="00D42763">
            <w:pPr>
              <w:spacing w:after="0" w:line="240" w:lineRule="auto"/>
              <w:jc w:val="center"/>
              <w:rPr>
                <w:rFonts w:ascii="Times New Roman" w:hAnsi="Times New Roman"/>
                <w:sz w:val="24"/>
                <w:szCs w:val="24"/>
                <w:lang w:val="uk-UA"/>
              </w:rPr>
            </w:pPr>
            <w:r>
              <w:rPr>
                <w:rFonts w:ascii="Times New Roman" w:hAnsi="Times New Roman"/>
                <w:sz w:val="24"/>
                <w:szCs w:val="24"/>
                <w:lang w:val="uk-UA"/>
              </w:rPr>
              <w:t>7</w:t>
            </w:r>
            <w:r w:rsidR="00D42763" w:rsidRPr="007354FD">
              <w:rPr>
                <w:rFonts w:ascii="Times New Roman" w:hAnsi="Times New Roman"/>
                <w:sz w:val="24"/>
                <w:szCs w:val="24"/>
                <w:lang w:val="uk-UA"/>
              </w:rPr>
              <w:t xml:space="preserve"> академічних годин</w:t>
            </w:r>
          </w:p>
          <w:p w14:paraId="132C25F6" w14:textId="77777777" w:rsidR="002C1BF7" w:rsidRPr="007354FD" w:rsidRDefault="002C1BF7" w:rsidP="00D42763">
            <w:pPr>
              <w:spacing w:after="0" w:line="240" w:lineRule="auto"/>
              <w:jc w:val="center"/>
              <w:rPr>
                <w:rFonts w:ascii="Times New Roman" w:hAnsi="Times New Roman"/>
                <w:sz w:val="24"/>
                <w:szCs w:val="24"/>
                <w:lang w:val="uk-UA"/>
              </w:rPr>
            </w:pPr>
          </w:p>
        </w:tc>
        <w:tc>
          <w:tcPr>
            <w:tcW w:w="4765" w:type="dxa"/>
          </w:tcPr>
          <w:p w14:paraId="14D02621" w14:textId="7AF28A4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b/>
                <w:sz w:val="24"/>
                <w:szCs w:val="24"/>
                <w:lang w:val="uk-UA"/>
              </w:rPr>
              <w:t>Тема 4.2</w:t>
            </w:r>
            <w:r w:rsidR="007354FD" w:rsidRPr="007354FD">
              <w:rPr>
                <w:rFonts w:ascii="Times New Roman" w:hAnsi="Times New Roman"/>
                <w:b/>
                <w:sz w:val="24"/>
                <w:szCs w:val="24"/>
                <w:lang w:val="uk-UA"/>
              </w:rPr>
              <w:t>.</w:t>
            </w:r>
            <w:r w:rsidRPr="007354FD">
              <w:rPr>
                <w:rFonts w:ascii="Times New Roman" w:hAnsi="Times New Roman"/>
                <w:b/>
                <w:sz w:val="24"/>
                <w:szCs w:val="24"/>
                <w:lang w:val="uk-UA"/>
              </w:rPr>
              <w:t xml:space="preserve"> </w:t>
            </w:r>
            <w:r w:rsidRPr="007354FD">
              <w:rPr>
                <w:rFonts w:ascii="Times New Roman" w:hAnsi="Times New Roman"/>
                <w:sz w:val="24"/>
                <w:szCs w:val="24"/>
                <w:lang w:val="uk-UA"/>
              </w:rPr>
              <w:t>Спеціальна освіта дітей із ДЦП.</w:t>
            </w:r>
            <w:r w:rsidRPr="007354FD">
              <w:rPr>
                <w:rFonts w:ascii="Times New Roman" w:hAnsi="Times New Roman"/>
                <w:b/>
                <w:sz w:val="24"/>
                <w:szCs w:val="24"/>
                <w:lang w:val="uk-UA"/>
              </w:rPr>
              <w:t xml:space="preserve"> </w:t>
            </w:r>
          </w:p>
          <w:p w14:paraId="10537797" w14:textId="77777777" w:rsidR="002C1BF7" w:rsidRPr="007354FD" w:rsidRDefault="002C1BF7" w:rsidP="005B78D6">
            <w:pPr>
              <w:widowControl w:val="0"/>
              <w:numPr>
                <w:ilvl w:val="0"/>
                <w:numId w:val="13"/>
              </w:numPr>
              <w:shd w:val="clear" w:color="auto" w:fill="FFFFFF"/>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Особливості корекційно-розвивальної роботи з дітьми раннього віку із ДЦП.</w:t>
            </w:r>
          </w:p>
          <w:p w14:paraId="6D1F86C9" w14:textId="77777777" w:rsidR="002C1BF7" w:rsidRPr="007354FD" w:rsidRDefault="002C1BF7" w:rsidP="005B78D6">
            <w:pPr>
              <w:widowControl w:val="0"/>
              <w:numPr>
                <w:ilvl w:val="0"/>
                <w:numId w:val="13"/>
              </w:numPr>
              <w:shd w:val="clear" w:color="auto" w:fill="FFFFFF"/>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Провідні напрями корекційно-розвивальної роботи з дошкільниками із ДЦП.</w:t>
            </w:r>
          </w:p>
          <w:p w14:paraId="6D82D04B" w14:textId="77777777" w:rsidR="002C1BF7" w:rsidRPr="007354FD" w:rsidRDefault="002C1BF7" w:rsidP="005B78D6">
            <w:pPr>
              <w:widowControl w:val="0"/>
              <w:numPr>
                <w:ilvl w:val="0"/>
                <w:numId w:val="13"/>
              </w:numPr>
              <w:shd w:val="clear" w:color="auto" w:fill="FFFFFF"/>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Провідні напрями корекційно-</w:t>
            </w:r>
            <w:r w:rsidRPr="007354FD">
              <w:rPr>
                <w:rFonts w:ascii="Times New Roman" w:hAnsi="Times New Roman"/>
                <w:sz w:val="24"/>
                <w:szCs w:val="24"/>
                <w:lang w:val="uk-UA"/>
              </w:rPr>
              <w:lastRenderedPageBreak/>
              <w:t>розвивальної роботи з дітьми шкільного віку із ДЦП.</w:t>
            </w:r>
          </w:p>
          <w:p w14:paraId="1FB8F7CE" w14:textId="7AA5C888" w:rsidR="002C1BF7" w:rsidRPr="007354FD" w:rsidRDefault="002C1BF7" w:rsidP="00F60C57">
            <w:pPr>
              <w:widowControl w:val="0"/>
              <w:numPr>
                <w:ilvl w:val="0"/>
                <w:numId w:val="13"/>
              </w:numPr>
              <w:shd w:val="clear" w:color="auto" w:fill="FFFFFF"/>
              <w:autoSpaceDE w:val="0"/>
              <w:autoSpaceDN w:val="0"/>
              <w:adjustRightInd w:val="0"/>
              <w:spacing w:after="0" w:line="240" w:lineRule="auto"/>
              <w:ind w:left="0" w:firstLine="0"/>
              <w:jc w:val="both"/>
              <w:rPr>
                <w:rFonts w:ascii="Times New Roman" w:hAnsi="Times New Roman"/>
                <w:b/>
                <w:sz w:val="24"/>
                <w:szCs w:val="24"/>
                <w:lang w:val="uk-UA"/>
              </w:rPr>
            </w:pPr>
            <w:r w:rsidRPr="007354FD">
              <w:rPr>
                <w:rFonts w:ascii="Times New Roman" w:hAnsi="Times New Roman"/>
                <w:sz w:val="24"/>
                <w:szCs w:val="24"/>
                <w:lang w:val="uk-UA"/>
              </w:rPr>
              <w:t>Корекційні прийоми реалізації індивідуального підходу до дітей з порушеннями опорно-рухової системи в умовах інклюзивного та інтегрованого навчання.</w:t>
            </w:r>
          </w:p>
        </w:tc>
        <w:tc>
          <w:tcPr>
            <w:tcW w:w="1581" w:type="dxa"/>
          </w:tcPr>
          <w:p w14:paraId="16075E79" w14:textId="10A9D4BD" w:rsidR="002C1BF7" w:rsidRPr="007354FD" w:rsidRDefault="002C1BF7" w:rsidP="005B78D6">
            <w:pPr>
              <w:spacing w:after="0" w:line="240" w:lineRule="auto"/>
              <w:jc w:val="center"/>
              <w:rPr>
                <w:rFonts w:ascii="Times New Roman" w:hAnsi="Times New Roman"/>
                <w:b/>
                <w:sz w:val="24"/>
                <w:szCs w:val="24"/>
                <w:lang w:val="uk-UA"/>
              </w:rPr>
            </w:pPr>
            <w:proofErr w:type="spellStart"/>
            <w:r w:rsidRPr="007354FD">
              <w:rPr>
                <w:rFonts w:ascii="Times New Roman" w:hAnsi="Times New Roman"/>
                <w:b/>
                <w:sz w:val="24"/>
                <w:szCs w:val="24"/>
                <w:lang w:val="uk-UA"/>
              </w:rPr>
              <w:lastRenderedPageBreak/>
              <w:t>лк</w:t>
            </w:r>
            <w:proofErr w:type="spellEnd"/>
            <w:r w:rsidRPr="007354FD">
              <w:rPr>
                <w:rFonts w:ascii="Times New Roman" w:hAnsi="Times New Roman"/>
                <w:b/>
                <w:sz w:val="24"/>
                <w:szCs w:val="24"/>
                <w:lang w:val="uk-UA"/>
              </w:rPr>
              <w:t>. - 2 год., пр. – 2 год</w:t>
            </w:r>
            <w:r w:rsidR="00D42763" w:rsidRPr="007354FD">
              <w:rPr>
                <w:rFonts w:ascii="Times New Roman" w:hAnsi="Times New Roman"/>
                <w:b/>
                <w:sz w:val="24"/>
                <w:szCs w:val="24"/>
                <w:lang w:val="uk-UA"/>
              </w:rPr>
              <w:t xml:space="preserve">, сам. – </w:t>
            </w:r>
            <w:r w:rsidR="00D42763">
              <w:rPr>
                <w:rFonts w:ascii="Times New Roman" w:hAnsi="Times New Roman"/>
                <w:b/>
                <w:sz w:val="24"/>
                <w:szCs w:val="24"/>
                <w:lang w:val="uk-UA"/>
              </w:rPr>
              <w:t>3</w:t>
            </w:r>
            <w:r w:rsidR="00D42763" w:rsidRPr="007354FD">
              <w:rPr>
                <w:rFonts w:ascii="Times New Roman" w:hAnsi="Times New Roman"/>
                <w:b/>
                <w:sz w:val="24"/>
                <w:szCs w:val="24"/>
                <w:lang w:val="uk-UA"/>
              </w:rPr>
              <w:t> год.</w:t>
            </w:r>
          </w:p>
        </w:tc>
        <w:tc>
          <w:tcPr>
            <w:tcW w:w="1321" w:type="dxa"/>
          </w:tcPr>
          <w:p w14:paraId="33C00A1F" w14:textId="119CBEBC"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4,6,7,8,11</w:t>
            </w:r>
          </w:p>
        </w:tc>
        <w:tc>
          <w:tcPr>
            <w:tcW w:w="2673" w:type="dxa"/>
          </w:tcPr>
          <w:p w14:paraId="2DD9599A"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695109A5" w14:textId="42F304AD"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64EBFC98" w14:textId="360D0DFC" w:rsidR="002C1BF7" w:rsidRPr="007354FD" w:rsidRDefault="00F60C57"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r>
      <w:tr w:rsidR="002C1BF7" w:rsidRPr="007354FD" w14:paraId="6E0B83FA" w14:textId="77777777" w:rsidTr="007354FD">
        <w:tc>
          <w:tcPr>
            <w:tcW w:w="1912" w:type="dxa"/>
          </w:tcPr>
          <w:p w14:paraId="19B0CF79" w14:textId="77777777" w:rsidR="00D42763" w:rsidRPr="007354FD" w:rsidRDefault="00D42763" w:rsidP="00D42763">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А</w:t>
            </w:r>
          </w:p>
          <w:p w14:paraId="2F140B95" w14:textId="4F994D9D" w:rsidR="00D42763" w:rsidRPr="007354FD" w:rsidRDefault="002A62D6" w:rsidP="00D42763">
            <w:pPr>
              <w:spacing w:after="0" w:line="240" w:lineRule="auto"/>
              <w:jc w:val="center"/>
              <w:rPr>
                <w:rFonts w:ascii="Times New Roman" w:hAnsi="Times New Roman"/>
                <w:sz w:val="24"/>
                <w:szCs w:val="24"/>
                <w:lang w:val="uk-UA"/>
              </w:rPr>
            </w:pPr>
            <w:r>
              <w:rPr>
                <w:rFonts w:ascii="Times New Roman" w:hAnsi="Times New Roman"/>
                <w:sz w:val="24"/>
                <w:szCs w:val="24"/>
                <w:lang w:val="uk-UA"/>
              </w:rPr>
              <w:t>7</w:t>
            </w:r>
            <w:r w:rsidR="00D42763" w:rsidRPr="007354FD">
              <w:rPr>
                <w:rFonts w:ascii="Times New Roman" w:hAnsi="Times New Roman"/>
                <w:sz w:val="24"/>
                <w:szCs w:val="24"/>
                <w:lang w:val="uk-UA"/>
              </w:rPr>
              <w:t xml:space="preserve"> академічних годин</w:t>
            </w:r>
          </w:p>
          <w:p w14:paraId="673BCA74" w14:textId="77777777" w:rsidR="002C1BF7" w:rsidRPr="007354FD" w:rsidRDefault="002C1BF7" w:rsidP="00D42763">
            <w:pPr>
              <w:spacing w:after="0" w:line="240" w:lineRule="auto"/>
              <w:jc w:val="center"/>
              <w:rPr>
                <w:rFonts w:ascii="Times New Roman" w:hAnsi="Times New Roman"/>
                <w:sz w:val="24"/>
                <w:szCs w:val="24"/>
                <w:lang w:val="uk-UA"/>
              </w:rPr>
            </w:pPr>
          </w:p>
        </w:tc>
        <w:tc>
          <w:tcPr>
            <w:tcW w:w="4765" w:type="dxa"/>
          </w:tcPr>
          <w:p w14:paraId="16B7E482" w14:textId="0009FEE4" w:rsidR="002C1BF7" w:rsidRPr="007354FD" w:rsidRDefault="002C1BF7" w:rsidP="005B78D6">
            <w:pPr>
              <w:tabs>
                <w:tab w:val="left" w:pos="900"/>
              </w:tabs>
              <w:spacing w:after="0" w:line="240" w:lineRule="auto"/>
              <w:jc w:val="both"/>
              <w:rPr>
                <w:rFonts w:ascii="Times New Roman" w:hAnsi="Times New Roman"/>
                <w:sz w:val="24"/>
                <w:szCs w:val="24"/>
                <w:lang w:val="uk-UA"/>
              </w:rPr>
            </w:pPr>
            <w:r w:rsidRPr="007354FD">
              <w:rPr>
                <w:rFonts w:ascii="Times New Roman" w:hAnsi="Times New Roman"/>
                <w:b/>
                <w:sz w:val="24"/>
                <w:szCs w:val="24"/>
                <w:lang w:val="uk-UA"/>
              </w:rPr>
              <w:t>Тема 4.3</w:t>
            </w:r>
            <w:r w:rsidR="007354FD" w:rsidRPr="007354FD">
              <w:rPr>
                <w:rFonts w:ascii="Times New Roman" w:hAnsi="Times New Roman"/>
                <w:b/>
                <w:sz w:val="24"/>
                <w:szCs w:val="24"/>
                <w:lang w:val="uk-UA"/>
              </w:rPr>
              <w:t>.</w:t>
            </w:r>
            <w:r w:rsidRPr="007354FD">
              <w:rPr>
                <w:rFonts w:ascii="Times New Roman" w:hAnsi="Times New Roman"/>
                <w:sz w:val="24"/>
                <w:szCs w:val="24"/>
                <w:lang w:val="uk-UA"/>
              </w:rPr>
              <w:t xml:space="preserve"> Діти з порушеннями емоційного розвитку та синдромом дефіциту уваги та </w:t>
            </w:r>
            <w:proofErr w:type="spellStart"/>
            <w:r w:rsidRPr="007354FD">
              <w:rPr>
                <w:rFonts w:ascii="Times New Roman" w:hAnsi="Times New Roman"/>
                <w:sz w:val="24"/>
                <w:szCs w:val="24"/>
                <w:lang w:val="uk-UA"/>
              </w:rPr>
              <w:t>гіперактивністі</w:t>
            </w:r>
            <w:proofErr w:type="spellEnd"/>
            <w:r w:rsidRPr="007354FD">
              <w:rPr>
                <w:rFonts w:ascii="Times New Roman" w:hAnsi="Times New Roman"/>
                <w:sz w:val="24"/>
                <w:szCs w:val="24"/>
                <w:lang w:val="uk-UA"/>
              </w:rPr>
              <w:t>.</w:t>
            </w:r>
          </w:p>
          <w:p w14:paraId="27C61D3B" w14:textId="77777777" w:rsidR="002C1BF7" w:rsidRPr="007354FD" w:rsidRDefault="002C1BF7" w:rsidP="005B78D6">
            <w:pPr>
              <w:spacing w:after="0" w:line="240" w:lineRule="auto"/>
              <w:jc w:val="both"/>
              <w:rPr>
                <w:rFonts w:ascii="Times New Roman" w:hAnsi="Times New Roman"/>
                <w:iCs/>
                <w:sz w:val="24"/>
                <w:szCs w:val="24"/>
                <w:lang w:val="uk-UA"/>
              </w:rPr>
            </w:pPr>
            <w:r w:rsidRPr="007354FD">
              <w:rPr>
                <w:rFonts w:ascii="Times New Roman" w:hAnsi="Times New Roman"/>
                <w:iCs/>
                <w:sz w:val="24"/>
                <w:szCs w:val="24"/>
                <w:lang w:val="uk-UA"/>
              </w:rPr>
              <w:t xml:space="preserve">1. Поняття про аутизм та </w:t>
            </w:r>
            <w:proofErr w:type="spellStart"/>
            <w:r w:rsidRPr="007354FD">
              <w:rPr>
                <w:rFonts w:ascii="Times New Roman" w:hAnsi="Times New Roman"/>
                <w:iCs/>
                <w:sz w:val="24"/>
                <w:szCs w:val="24"/>
                <w:lang w:val="uk-UA"/>
              </w:rPr>
              <w:t>аутистичні</w:t>
            </w:r>
            <w:proofErr w:type="spellEnd"/>
            <w:r w:rsidRPr="007354FD">
              <w:rPr>
                <w:rFonts w:ascii="Times New Roman" w:hAnsi="Times New Roman"/>
                <w:iCs/>
                <w:sz w:val="24"/>
                <w:szCs w:val="24"/>
                <w:lang w:val="uk-UA"/>
              </w:rPr>
              <w:t xml:space="preserve"> порушення.</w:t>
            </w:r>
          </w:p>
          <w:p w14:paraId="765C1747" w14:textId="77777777" w:rsidR="002C1BF7" w:rsidRPr="007354FD" w:rsidRDefault="002C1BF7" w:rsidP="005B78D6">
            <w:pPr>
              <w:spacing w:after="0" w:line="240" w:lineRule="auto"/>
              <w:jc w:val="both"/>
              <w:rPr>
                <w:rFonts w:ascii="Times New Roman" w:hAnsi="Times New Roman"/>
                <w:iCs/>
                <w:sz w:val="24"/>
                <w:szCs w:val="24"/>
                <w:lang w:val="uk-UA"/>
              </w:rPr>
            </w:pPr>
            <w:r w:rsidRPr="007354FD">
              <w:rPr>
                <w:rFonts w:ascii="Times New Roman" w:hAnsi="Times New Roman"/>
                <w:iCs/>
                <w:sz w:val="24"/>
                <w:szCs w:val="24"/>
                <w:lang w:val="uk-UA"/>
              </w:rPr>
              <w:t>2. Причини виникнення та класифікація аутизму.</w:t>
            </w:r>
          </w:p>
          <w:p w14:paraId="45F5FD7F" w14:textId="77777777" w:rsidR="002C1BF7" w:rsidRPr="007354FD" w:rsidRDefault="002C1BF7" w:rsidP="005B78D6">
            <w:pPr>
              <w:spacing w:after="0" w:line="240" w:lineRule="auto"/>
              <w:jc w:val="both"/>
              <w:rPr>
                <w:rFonts w:ascii="Times New Roman" w:hAnsi="Times New Roman"/>
                <w:iCs/>
                <w:sz w:val="24"/>
                <w:szCs w:val="24"/>
                <w:lang w:val="uk-UA"/>
              </w:rPr>
            </w:pPr>
            <w:r w:rsidRPr="007354FD">
              <w:rPr>
                <w:rFonts w:ascii="Times New Roman" w:hAnsi="Times New Roman"/>
                <w:iCs/>
                <w:sz w:val="24"/>
                <w:szCs w:val="24"/>
                <w:lang w:val="uk-UA"/>
              </w:rPr>
              <w:t>3. Психолого-педагогічна характеристика дітей з аутизмом.</w:t>
            </w:r>
          </w:p>
          <w:p w14:paraId="090AD0F9"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4. Недорозвиток емоційно-вольової сфери та критерії визначення синдрому гіперактивності з дефіцитом уваги.</w:t>
            </w:r>
          </w:p>
          <w:p w14:paraId="7BD2AE50" w14:textId="21E569A0" w:rsidR="002C1BF7" w:rsidRPr="007354FD" w:rsidRDefault="002C1BF7" w:rsidP="00F60C57">
            <w:pPr>
              <w:spacing w:after="0" w:line="240" w:lineRule="auto"/>
              <w:jc w:val="both"/>
              <w:rPr>
                <w:rFonts w:ascii="Times New Roman" w:hAnsi="Times New Roman"/>
                <w:b/>
                <w:sz w:val="24"/>
                <w:szCs w:val="24"/>
                <w:lang w:val="uk-UA"/>
              </w:rPr>
            </w:pPr>
            <w:r w:rsidRPr="007354FD">
              <w:rPr>
                <w:rFonts w:ascii="Times New Roman" w:hAnsi="Times New Roman"/>
                <w:sz w:val="24"/>
                <w:szCs w:val="24"/>
                <w:lang w:val="uk-UA"/>
              </w:rPr>
              <w:t>5. Психолого-педагогічні особливості дітей з гіперактивністю.</w:t>
            </w:r>
          </w:p>
        </w:tc>
        <w:tc>
          <w:tcPr>
            <w:tcW w:w="1581" w:type="dxa"/>
          </w:tcPr>
          <w:p w14:paraId="5C761BA9" w14:textId="5E532136" w:rsidR="002C1BF7" w:rsidRPr="007354FD" w:rsidRDefault="002C1BF7" w:rsidP="005B78D6">
            <w:pPr>
              <w:spacing w:after="0" w:line="240" w:lineRule="auto"/>
              <w:jc w:val="center"/>
              <w:rPr>
                <w:rFonts w:ascii="Times New Roman" w:hAnsi="Times New Roman"/>
                <w:b/>
                <w:sz w:val="24"/>
                <w:szCs w:val="24"/>
                <w:lang w:val="uk-UA"/>
              </w:rPr>
            </w:pP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- 2 год., пр. – 2 год</w:t>
            </w:r>
            <w:r w:rsidR="00D42763" w:rsidRPr="007354FD">
              <w:rPr>
                <w:rFonts w:ascii="Times New Roman" w:hAnsi="Times New Roman"/>
                <w:b/>
                <w:sz w:val="24"/>
                <w:szCs w:val="24"/>
                <w:lang w:val="uk-UA"/>
              </w:rPr>
              <w:t xml:space="preserve">, сам. – </w:t>
            </w:r>
            <w:r w:rsidR="00D42763">
              <w:rPr>
                <w:rFonts w:ascii="Times New Roman" w:hAnsi="Times New Roman"/>
                <w:b/>
                <w:sz w:val="24"/>
                <w:szCs w:val="24"/>
                <w:lang w:val="uk-UA"/>
              </w:rPr>
              <w:t>3</w:t>
            </w:r>
            <w:r w:rsidR="00D42763" w:rsidRPr="007354FD">
              <w:rPr>
                <w:rFonts w:ascii="Times New Roman" w:hAnsi="Times New Roman"/>
                <w:b/>
                <w:sz w:val="24"/>
                <w:szCs w:val="24"/>
                <w:lang w:val="uk-UA"/>
              </w:rPr>
              <w:t> год.</w:t>
            </w:r>
          </w:p>
        </w:tc>
        <w:tc>
          <w:tcPr>
            <w:tcW w:w="1321" w:type="dxa"/>
          </w:tcPr>
          <w:p w14:paraId="3A10121D" w14:textId="1028D91E"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3,5,6,8,10,11</w:t>
            </w:r>
          </w:p>
        </w:tc>
        <w:tc>
          <w:tcPr>
            <w:tcW w:w="2673" w:type="dxa"/>
          </w:tcPr>
          <w:p w14:paraId="0F2C91AD"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1593B5B5" w14:textId="000731D9"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5EAEAC0E" w14:textId="522946AE" w:rsidR="002C1BF7" w:rsidRPr="007354FD" w:rsidRDefault="00F60C57"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r>
      <w:tr w:rsidR="002C1BF7" w:rsidRPr="007354FD" w14:paraId="5BDE871B" w14:textId="77777777" w:rsidTr="007354FD">
        <w:tc>
          <w:tcPr>
            <w:tcW w:w="1912" w:type="dxa"/>
          </w:tcPr>
          <w:p w14:paraId="25CAE142" w14:textId="77777777" w:rsidR="002A62D6" w:rsidRPr="007354FD" w:rsidRDefault="002A62D6" w:rsidP="002A62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Б</w:t>
            </w:r>
          </w:p>
          <w:p w14:paraId="20C89071" w14:textId="2021EF1A" w:rsidR="002A62D6" w:rsidRPr="007354FD" w:rsidRDefault="002A62D6" w:rsidP="002A62D6">
            <w:pPr>
              <w:spacing w:after="0" w:line="240" w:lineRule="auto"/>
              <w:jc w:val="center"/>
              <w:rPr>
                <w:rFonts w:ascii="Times New Roman" w:hAnsi="Times New Roman"/>
                <w:sz w:val="24"/>
                <w:szCs w:val="24"/>
                <w:lang w:val="uk-UA"/>
              </w:rPr>
            </w:pPr>
            <w:r>
              <w:rPr>
                <w:rFonts w:ascii="Times New Roman" w:hAnsi="Times New Roman"/>
                <w:sz w:val="24"/>
                <w:szCs w:val="24"/>
                <w:lang w:val="uk-UA"/>
              </w:rPr>
              <w:t>6</w:t>
            </w:r>
            <w:r w:rsidRPr="007354FD">
              <w:rPr>
                <w:rFonts w:ascii="Times New Roman" w:hAnsi="Times New Roman"/>
                <w:sz w:val="24"/>
                <w:szCs w:val="24"/>
                <w:lang w:val="uk-UA"/>
              </w:rPr>
              <w:t xml:space="preserve"> академічних годин</w:t>
            </w:r>
          </w:p>
          <w:p w14:paraId="498E4AD4" w14:textId="77777777" w:rsidR="002C1BF7" w:rsidRPr="007354FD" w:rsidRDefault="002C1BF7" w:rsidP="00D42763">
            <w:pPr>
              <w:spacing w:after="0" w:line="240" w:lineRule="auto"/>
              <w:jc w:val="center"/>
              <w:rPr>
                <w:rFonts w:ascii="Times New Roman" w:hAnsi="Times New Roman"/>
                <w:sz w:val="24"/>
                <w:szCs w:val="24"/>
                <w:lang w:val="uk-UA"/>
              </w:rPr>
            </w:pPr>
          </w:p>
        </w:tc>
        <w:tc>
          <w:tcPr>
            <w:tcW w:w="4765" w:type="dxa"/>
          </w:tcPr>
          <w:p w14:paraId="5A3DD170" w14:textId="5C4BE0AB"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b/>
                <w:sz w:val="24"/>
                <w:szCs w:val="24"/>
                <w:lang w:val="uk-UA"/>
              </w:rPr>
              <w:t>Тема4.4</w:t>
            </w:r>
            <w:r w:rsidR="007354FD" w:rsidRPr="007354FD">
              <w:rPr>
                <w:rFonts w:ascii="Times New Roman" w:hAnsi="Times New Roman"/>
                <w:b/>
                <w:sz w:val="24"/>
                <w:szCs w:val="24"/>
                <w:lang w:val="uk-UA"/>
              </w:rPr>
              <w:t>.</w:t>
            </w:r>
            <w:r w:rsidRPr="007354FD">
              <w:rPr>
                <w:rFonts w:ascii="Times New Roman" w:hAnsi="Times New Roman"/>
                <w:b/>
                <w:sz w:val="24"/>
                <w:szCs w:val="24"/>
                <w:lang w:val="uk-UA"/>
              </w:rPr>
              <w:t xml:space="preserve"> </w:t>
            </w:r>
            <w:r w:rsidRPr="007354FD">
              <w:rPr>
                <w:rFonts w:ascii="Times New Roman" w:hAnsi="Times New Roman"/>
                <w:sz w:val="24"/>
                <w:szCs w:val="24"/>
                <w:lang w:val="uk-UA"/>
              </w:rPr>
              <w:t>Діти з девіантною поведінкою</w:t>
            </w:r>
          </w:p>
          <w:p w14:paraId="1098A0C3" w14:textId="77777777" w:rsidR="002C1BF7" w:rsidRPr="007354FD" w:rsidRDefault="002C1BF7" w:rsidP="005B78D6">
            <w:pPr>
              <w:widowControl w:val="0"/>
              <w:numPr>
                <w:ilvl w:val="0"/>
                <w:numId w:val="14"/>
              </w:numPr>
              <w:shd w:val="clear" w:color="auto" w:fill="FFFFFF"/>
              <w:tabs>
                <w:tab w:val="left" w:pos="993"/>
              </w:tabs>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Поняття про девіантну поведінку.</w:t>
            </w:r>
          </w:p>
          <w:p w14:paraId="4A5C21F8" w14:textId="77777777" w:rsidR="002C1BF7" w:rsidRPr="007354FD" w:rsidRDefault="002C1BF7" w:rsidP="005B78D6">
            <w:pPr>
              <w:widowControl w:val="0"/>
              <w:numPr>
                <w:ilvl w:val="0"/>
                <w:numId w:val="14"/>
              </w:numPr>
              <w:shd w:val="clear" w:color="auto" w:fill="FFFFFF"/>
              <w:tabs>
                <w:tab w:val="left" w:pos="993"/>
              </w:tabs>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Етіологія девіантної поведінки в учнів.</w:t>
            </w:r>
          </w:p>
          <w:p w14:paraId="4B900BB9" w14:textId="77777777" w:rsidR="002C1BF7" w:rsidRPr="007354FD" w:rsidRDefault="002C1BF7" w:rsidP="005B78D6">
            <w:pPr>
              <w:widowControl w:val="0"/>
              <w:numPr>
                <w:ilvl w:val="0"/>
                <w:numId w:val="14"/>
              </w:numPr>
              <w:shd w:val="clear" w:color="auto" w:fill="FFFFFF"/>
              <w:tabs>
                <w:tab w:val="left" w:pos="993"/>
              </w:tabs>
              <w:autoSpaceDE w:val="0"/>
              <w:autoSpaceDN w:val="0"/>
              <w:adjustRightInd w:val="0"/>
              <w:spacing w:after="0" w:line="240" w:lineRule="auto"/>
              <w:ind w:left="0" w:firstLine="0"/>
              <w:jc w:val="both"/>
              <w:rPr>
                <w:rFonts w:ascii="Times New Roman" w:hAnsi="Times New Roman"/>
                <w:sz w:val="24"/>
                <w:szCs w:val="24"/>
                <w:lang w:val="uk-UA"/>
              </w:rPr>
            </w:pPr>
            <w:proofErr w:type="spellStart"/>
            <w:r w:rsidRPr="007354FD">
              <w:rPr>
                <w:rFonts w:ascii="Times New Roman" w:hAnsi="Times New Roman"/>
                <w:sz w:val="24"/>
                <w:szCs w:val="24"/>
                <w:lang w:val="uk-UA"/>
              </w:rPr>
              <w:t>Аддиктивна</w:t>
            </w:r>
            <w:proofErr w:type="spellEnd"/>
            <w:r w:rsidRPr="007354FD">
              <w:rPr>
                <w:rFonts w:ascii="Times New Roman" w:hAnsi="Times New Roman"/>
                <w:sz w:val="24"/>
                <w:szCs w:val="24"/>
                <w:lang w:val="uk-UA"/>
              </w:rPr>
              <w:t xml:space="preserve"> поведінка. Загальна характеристика Особистісна схильність до </w:t>
            </w:r>
            <w:proofErr w:type="spellStart"/>
            <w:r w:rsidRPr="007354FD">
              <w:rPr>
                <w:rFonts w:ascii="Times New Roman" w:hAnsi="Times New Roman"/>
                <w:sz w:val="24"/>
                <w:szCs w:val="24"/>
                <w:lang w:val="uk-UA"/>
              </w:rPr>
              <w:t>аддиктивної</w:t>
            </w:r>
            <w:proofErr w:type="spellEnd"/>
            <w:r w:rsidRPr="007354FD">
              <w:rPr>
                <w:rFonts w:ascii="Times New Roman" w:hAnsi="Times New Roman"/>
                <w:sz w:val="24"/>
                <w:szCs w:val="24"/>
                <w:lang w:val="uk-UA"/>
              </w:rPr>
              <w:t xml:space="preserve"> поведінки.</w:t>
            </w:r>
          </w:p>
          <w:p w14:paraId="72D995FB" w14:textId="506DDDDE" w:rsidR="002C1BF7" w:rsidRPr="007354FD" w:rsidRDefault="002C1BF7" w:rsidP="00F60C57">
            <w:pPr>
              <w:widowControl w:val="0"/>
              <w:numPr>
                <w:ilvl w:val="0"/>
                <w:numId w:val="14"/>
              </w:numPr>
              <w:shd w:val="clear" w:color="auto" w:fill="FFFFFF"/>
              <w:tabs>
                <w:tab w:val="left" w:pos="993"/>
              </w:tabs>
              <w:autoSpaceDE w:val="0"/>
              <w:autoSpaceDN w:val="0"/>
              <w:adjustRightInd w:val="0"/>
              <w:spacing w:after="0" w:line="240" w:lineRule="auto"/>
              <w:ind w:left="0" w:firstLine="0"/>
              <w:jc w:val="both"/>
              <w:rPr>
                <w:rFonts w:ascii="Times New Roman" w:hAnsi="Times New Roman"/>
                <w:b/>
                <w:sz w:val="24"/>
                <w:szCs w:val="24"/>
                <w:lang w:val="uk-UA"/>
              </w:rPr>
            </w:pPr>
            <w:r w:rsidRPr="00F60C57">
              <w:rPr>
                <w:rFonts w:ascii="Times New Roman" w:hAnsi="Times New Roman"/>
                <w:sz w:val="24"/>
                <w:szCs w:val="24"/>
                <w:lang w:val="uk-UA"/>
              </w:rPr>
              <w:t xml:space="preserve">Особистісна схильність до </w:t>
            </w:r>
            <w:proofErr w:type="spellStart"/>
            <w:r w:rsidRPr="00F60C57">
              <w:rPr>
                <w:rFonts w:ascii="Times New Roman" w:hAnsi="Times New Roman"/>
                <w:sz w:val="24"/>
                <w:szCs w:val="24"/>
                <w:lang w:val="uk-UA"/>
              </w:rPr>
              <w:t>аддиктивної</w:t>
            </w:r>
            <w:proofErr w:type="spellEnd"/>
            <w:r w:rsidRPr="00F60C57">
              <w:rPr>
                <w:rFonts w:ascii="Times New Roman" w:hAnsi="Times New Roman"/>
                <w:sz w:val="24"/>
                <w:szCs w:val="24"/>
                <w:lang w:val="uk-UA"/>
              </w:rPr>
              <w:t xml:space="preserve"> поведінки.</w:t>
            </w:r>
          </w:p>
        </w:tc>
        <w:tc>
          <w:tcPr>
            <w:tcW w:w="1581" w:type="dxa"/>
          </w:tcPr>
          <w:p w14:paraId="205BBEC3" w14:textId="046144BD" w:rsidR="002C1BF7" w:rsidRPr="007354FD" w:rsidRDefault="002C1BF7" w:rsidP="005B78D6">
            <w:pPr>
              <w:spacing w:after="0" w:line="240" w:lineRule="auto"/>
              <w:jc w:val="center"/>
              <w:rPr>
                <w:rFonts w:ascii="Times New Roman" w:hAnsi="Times New Roman"/>
                <w:b/>
                <w:sz w:val="24"/>
                <w:szCs w:val="24"/>
                <w:lang w:val="uk-UA"/>
              </w:rPr>
            </w:pP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- 2 год., пр. – 2 год</w:t>
            </w:r>
            <w:r w:rsidR="00D42763" w:rsidRPr="007354FD">
              <w:rPr>
                <w:rFonts w:ascii="Times New Roman" w:hAnsi="Times New Roman"/>
                <w:b/>
                <w:sz w:val="24"/>
                <w:szCs w:val="24"/>
                <w:lang w:val="uk-UA"/>
              </w:rPr>
              <w:t xml:space="preserve">, сам. – </w:t>
            </w:r>
            <w:r w:rsidR="00D42763">
              <w:rPr>
                <w:rFonts w:ascii="Times New Roman" w:hAnsi="Times New Roman"/>
                <w:b/>
                <w:sz w:val="24"/>
                <w:szCs w:val="24"/>
                <w:lang w:val="uk-UA"/>
              </w:rPr>
              <w:t>2</w:t>
            </w:r>
            <w:r w:rsidR="00D42763" w:rsidRPr="007354FD">
              <w:rPr>
                <w:rFonts w:ascii="Times New Roman" w:hAnsi="Times New Roman"/>
                <w:b/>
                <w:sz w:val="24"/>
                <w:szCs w:val="24"/>
                <w:lang w:val="uk-UA"/>
              </w:rPr>
              <w:t> год.</w:t>
            </w:r>
          </w:p>
        </w:tc>
        <w:tc>
          <w:tcPr>
            <w:tcW w:w="1321" w:type="dxa"/>
          </w:tcPr>
          <w:p w14:paraId="7AB20CFD" w14:textId="708EF7CE"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4,7,9,10,</w:t>
            </w:r>
            <w:r w:rsidR="002A62D6">
              <w:rPr>
                <w:rFonts w:ascii="Times New Roman" w:hAnsi="Times New Roman"/>
                <w:sz w:val="24"/>
                <w:szCs w:val="24"/>
                <w:lang w:val="uk-UA"/>
              </w:rPr>
              <w:t xml:space="preserve"> </w:t>
            </w:r>
            <w:r w:rsidRPr="007354FD">
              <w:rPr>
                <w:rFonts w:ascii="Times New Roman" w:hAnsi="Times New Roman"/>
                <w:sz w:val="24"/>
                <w:szCs w:val="24"/>
                <w:lang w:val="uk-UA"/>
              </w:rPr>
              <w:t>11,12</w:t>
            </w:r>
          </w:p>
        </w:tc>
        <w:tc>
          <w:tcPr>
            <w:tcW w:w="2673" w:type="dxa"/>
          </w:tcPr>
          <w:p w14:paraId="31BC88F2"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1BA9310F" w14:textId="08D3C856" w:rsidR="002C1BF7" w:rsidRPr="007354FD" w:rsidRDefault="00F60C57" w:rsidP="005B78D6">
            <w:pPr>
              <w:spacing w:after="0" w:line="240" w:lineRule="auto"/>
              <w:jc w:val="both"/>
              <w:rPr>
                <w:rFonts w:ascii="Times New Roman" w:hAnsi="Times New Roman"/>
                <w:sz w:val="24"/>
                <w:szCs w:val="24"/>
                <w:lang w:val="uk-UA"/>
              </w:rPr>
            </w:pPr>
            <w:r>
              <w:rPr>
                <w:rFonts w:ascii="Times New Roman" w:hAnsi="Times New Roman"/>
                <w:sz w:val="24"/>
                <w:szCs w:val="24"/>
                <w:lang w:val="uk-UA"/>
              </w:rPr>
              <w:t>2. Підготуватися до підсумкової контрольної роботи</w:t>
            </w:r>
          </w:p>
        </w:tc>
        <w:tc>
          <w:tcPr>
            <w:tcW w:w="1356" w:type="dxa"/>
          </w:tcPr>
          <w:p w14:paraId="44CBDCB3" w14:textId="7393BD9C" w:rsidR="002C1BF7" w:rsidRPr="007354FD" w:rsidRDefault="00F60C57"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20</w:t>
            </w:r>
          </w:p>
        </w:tc>
      </w:tr>
      <w:tr w:rsidR="002C1BF7" w:rsidRPr="007354FD" w14:paraId="089F16E4" w14:textId="77777777" w:rsidTr="007354FD">
        <w:tc>
          <w:tcPr>
            <w:tcW w:w="1912" w:type="dxa"/>
          </w:tcPr>
          <w:p w14:paraId="2D5A4B53" w14:textId="77777777" w:rsidR="002A62D6" w:rsidRPr="007354FD" w:rsidRDefault="002A62D6" w:rsidP="002A62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А</w:t>
            </w:r>
          </w:p>
          <w:p w14:paraId="7C088A43" w14:textId="03DAAA86" w:rsidR="002A62D6" w:rsidRPr="007354FD" w:rsidRDefault="002A62D6" w:rsidP="002A62D6">
            <w:pPr>
              <w:spacing w:after="0" w:line="240" w:lineRule="auto"/>
              <w:jc w:val="center"/>
              <w:rPr>
                <w:rFonts w:ascii="Times New Roman" w:hAnsi="Times New Roman"/>
                <w:sz w:val="24"/>
                <w:szCs w:val="24"/>
                <w:lang w:val="uk-UA"/>
              </w:rPr>
            </w:pPr>
            <w:r>
              <w:rPr>
                <w:rFonts w:ascii="Times New Roman" w:hAnsi="Times New Roman"/>
                <w:sz w:val="24"/>
                <w:szCs w:val="24"/>
                <w:lang w:val="uk-UA"/>
              </w:rPr>
              <w:t>6</w:t>
            </w:r>
            <w:r w:rsidRPr="007354FD">
              <w:rPr>
                <w:rFonts w:ascii="Times New Roman" w:hAnsi="Times New Roman"/>
                <w:sz w:val="24"/>
                <w:szCs w:val="24"/>
                <w:lang w:val="uk-UA"/>
              </w:rPr>
              <w:t xml:space="preserve"> академічних годин</w:t>
            </w:r>
          </w:p>
          <w:p w14:paraId="4324D1A9" w14:textId="77777777" w:rsidR="002C1BF7" w:rsidRPr="007354FD" w:rsidRDefault="002C1BF7" w:rsidP="002A62D6">
            <w:pPr>
              <w:spacing w:after="0" w:line="240" w:lineRule="auto"/>
              <w:jc w:val="center"/>
              <w:rPr>
                <w:rFonts w:ascii="Times New Roman" w:hAnsi="Times New Roman"/>
                <w:sz w:val="24"/>
                <w:szCs w:val="24"/>
                <w:lang w:val="uk-UA"/>
              </w:rPr>
            </w:pPr>
          </w:p>
        </w:tc>
        <w:tc>
          <w:tcPr>
            <w:tcW w:w="4765" w:type="dxa"/>
          </w:tcPr>
          <w:p w14:paraId="7C221648" w14:textId="4DA472FE" w:rsidR="002C1BF7" w:rsidRPr="007354FD" w:rsidRDefault="002C1BF7" w:rsidP="005B78D6">
            <w:pPr>
              <w:spacing w:after="0" w:line="240" w:lineRule="auto"/>
              <w:jc w:val="both"/>
              <w:rPr>
                <w:rFonts w:ascii="Times New Roman" w:hAnsi="Times New Roman"/>
                <w:color w:val="132318"/>
                <w:sz w:val="24"/>
                <w:szCs w:val="24"/>
                <w:lang w:val="uk-UA" w:eastAsia="ru-RU"/>
              </w:rPr>
            </w:pPr>
            <w:r w:rsidRPr="007354FD">
              <w:rPr>
                <w:rFonts w:ascii="Times New Roman" w:hAnsi="Times New Roman"/>
                <w:b/>
                <w:color w:val="132318"/>
                <w:sz w:val="24"/>
                <w:szCs w:val="24"/>
                <w:lang w:val="uk-UA"/>
              </w:rPr>
              <w:lastRenderedPageBreak/>
              <w:t>Тема4.5</w:t>
            </w:r>
            <w:r w:rsidR="007354FD" w:rsidRPr="007354FD">
              <w:rPr>
                <w:rFonts w:ascii="Times New Roman" w:hAnsi="Times New Roman"/>
                <w:b/>
                <w:color w:val="132318"/>
                <w:sz w:val="24"/>
                <w:szCs w:val="24"/>
                <w:lang w:val="uk-UA"/>
              </w:rPr>
              <w:t>.</w:t>
            </w:r>
            <w:r w:rsidRPr="007354FD">
              <w:rPr>
                <w:rFonts w:ascii="Times New Roman" w:hAnsi="Times New Roman"/>
                <w:color w:val="132318"/>
                <w:sz w:val="24"/>
                <w:szCs w:val="24"/>
                <w:lang w:val="uk-UA"/>
              </w:rPr>
              <w:t xml:space="preserve"> Спеціальна освіта дітей з девіантною поведінкою. (самостійно)</w:t>
            </w:r>
          </w:p>
          <w:p w14:paraId="42BDC9C8" w14:textId="77777777" w:rsidR="002C1BF7" w:rsidRPr="007354FD" w:rsidRDefault="002C1BF7" w:rsidP="005B78D6">
            <w:pPr>
              <w:shd w:val="clear" w:color="auto" w:fill="FFFFFF"/>
              <w:spacing w:after="0" w:line="240" w:lineRule="auto"/>
              <w:jc w:val="both"/>
              <w:rPr>
                <w:rFonts w:ascii="Times New Roman" w:hAnsi="Times New Roman"/>
                <w:color w:val="132318"/>
                <w:sz w:val="24"/>
                <w:szCs w:val="24"/>
                <w:lang w:val="uk-UA"/>
              </w:rPr>
            </w:pPr>
            <w:r w:rsidRPr="007354FD">
              <w:rPr>
                <w:rFonts w:ascii="Times New Roman" w:hAnsi="Times New Roman"/>
                <w:color w:val="132318"/>
                <w:sz w:val="24"/>
                <w:szCs w:val="24"/>
                <w:lang w:val="uk-UA"/>
              </w:rPr>
              <w:lastRenderedPageBreak/>
              <w:t>1. Основні напрями психолого-педагогічної корекції девіантної поведінки школярів у навчально-виховному процесі.</w:t>
            </w:r>
          </w:p>
          <w:p w14:paraId="05F2E0CA" w14:textId="77777777" w:rsidR="002C1BF7" w:rsidRPr="007354FD" w:rsidRDefault="002C1BF7" w:rsidP="005B78D6">
            <w:pPr>
              <w:shd w:val="clear" w:color="auto" w:fill="FFFFFF"/>
              <w:spacing w:after="0" w:line="240" w:lineRule="auto"/>
              <w:jc w:val="both"/>
              <w:rPr>
                <w:rFonts w:ascii="Times New Roman" w:hAnsi="Times New Roman"/>
                <w:color w:val="132318"/>
                <w:sz w:val="24"/>
                <w:szCs w:val="24"/>
                <w:lang w:val="uk-UA"/>
              </w:rPr>
            </w:pPr>
            <w:r w:rsidRPr="007354FD">
              <w:rPr>
                <w:rFonts w:ascii="Times New Roman" w:hAnsi="Times New Roman"/>
                <w:color w:val="132318"/>
                <w:sz w:val="24"/>
                <w:szCs w:val="24"/>
                <w:lang w:val="uk-UA"/>
              </w:rPr>
              <w:t>2. Превенція девіантної поведінки.</w:t>
            </w:r>
          </w:p>
          <w:p w14:paraId="768C22D9" w14:textId="772F0F92" w:rsidR="002C1BF7" w:rsidRPr="007354FD" w:rsidRDefault="002C1BF7" w:rsidP="00F60C57">
            <w:pPr>
              <w:shd w:val="clear" w:color="auto" w:fill="FFFFFF"/>
              <w:spacing w:after="0" w:line="240" w:lineRule="auto"/>
              <w:jc w:val="both"/>
              <w:rPr>
                <w:rFonts w:ascii="Times New Roman" w:hAnsi="Times New Roman"/>
                <w:b/>
                <w:sz w:val="24"/>
                <w:szCs w:val="24"/>
                <w:lang w:val="uk-UA"/>
              </w:rPr>
            </w:pPr>
            <w:r w:rsidRPr="007354FD">
              <w:rPr>
                <w:rFonts w:ascii="Times New Roman" w:hAnsi="Times New Roman"/>
                <w:color w:val="132318"/>
                <w:sz w:val="24"/>
                <w:szCs w:val="24"/>
                <w:lang w:val="uk-UA"/>
              </w:rPr>
              <w:t>3. Психолого-педагогічна інтервенція девіантної поведінки.</w:t>
            </w:r>
          </w:p>
        </w:tc>
        <w:tc>
          <w:tcPr>
            <w:tcW w:w="1581" w:type="dxa"/>
          </w:tcPr>
          <w:p w14:paraId="7921D298" w14:textId="0D808A98" w:rsidR="002C1BF7" w:rsidRPr="007354FD" w:rsidRDefault="00D42763" w:rsidP="005B78D6">
            <w:pPr>
              <w:spacing w:after="0" w:line="240" w:lineRule="auto"/>
              <w:jc w:val="center"/>
              <w:rPr>
                <w:rFonts w:ascii="Times New Roman" w:hAnsi="Times New Roman"/>
                <w:b/>
                <w:sz w:val="24"/>
                <w:szCs w:val="24"/>
                <w:lang w:val="uk-UA"/>
              </w:rPr>
            </w:pPr>
            <w:r w:rsidRPr="007354FD">
              <w:rPr>
                <w:rFonts w:ascii="Times New Roman" w:hAnsi="Times New Roman"/>
                <w:b/>
                <w:sz w:val="24"/>
                <w:szCs w:val="24"/>
                <w:lang w:val="uk-UA"/>
              </w:rPr>
              <w:lastRenderedPageBreak/>
              <w:t xml:space="preserve">сам. – </w:t>
            </w:r>
            <w:r>
              <w:rPr>
                <w:rFonts w:ascii="Times New Roman" w:hAnsi="Times New Roman"/>
                <w:b/>
                <w:sz w:val="24"/>
                <w:szCs w:val="24"/>
                <w:lang w:val="uk-UA"/>
              </w:rPr>
              <w:t>6</w:t>
            </w:r>
            <w:r w:rsidRPr="007354FD">
              <w:rPr>
                <w:rFonts w:ascii="Times New Roman" w:hAnsi="Times New Roman"/>
                <w:b/>
                <w:sz w:val="24"/>
                <w:szCs w:val="24"/>
                <w:lang w:val="uk-UA"/>
              </w:rPr>
              <w:t> год.</w:t>
            </w:r>
          </w:p>
        </w:tc>
        <w:tc>
          <w:tcPr>
            <w:tcW w:w="1321" w:type="dxa"/>
          </w:tcPr>
          <w:p w14:paraId="2199037D" w14:textId="71FC85E2"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6,8,9.11,12</w:t>
            </w:r>
          </w:p>
        </w:tc>
        <w:tc>
          <w:tcPr>
            <w:tcW w:w="2673" w:type="dxa"/>
          </w:tcPr>
          <w:p w14:paraId="396C1EA1"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 xml:space="preserve">1. Підготувати конспект, знати </w:t>
            </w:r>
            <w:r w:rsidRPr="007354FD">
              <w:rPr>
                <w:rFonts w:ascii="Times New Roman" w:hAnsi="Times New Roman"/>
                <w:sz w:val="24"/>
                <w:szCs w:val="24"/>
                <w:lang w:val="uk-UA"/>
              </w:rPr>
              <w:lastRenderedPageBreak/>
              <w:t>відповіді на питання плану</w:t>
            </w:r>
          </w:p>
          <w:p w14:paraId="0627860A" w14:textId="160DF6C0"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354DE6E1" w14:textId="400411E3" w:rsidR="002C1BF7" w:rsidRPr="007354FD" w:rsidRDefault="00F60C57"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10</w:t>
            </w:r>
          </w:p>
        </w:tc>
      </w:tr>
      <w:tr w:rsidR="00D42763" w:rsidRPr="007354FD" w14:paraId="232A521B" w14:textId="77777777" w:rsidTr="007354FD">
        <w:tc>
          <w:tcPr>
            <w:tcW w:w="1912" w:type="dxa"/>
          </w:tcPr>
          <w:p w14:paraId="3EC24CEA" w14:textId="058B8A94" w:rsidR="00D42763" w:rsidRPr="007354FD" w:rsidRDefault="00D42763"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Всього</w:t>
            </w:r>
          </w:p>
        </w:tc>
        <w:tc>
          <w:tcPr>
            <w:tcW w:w="4765" w:type="dxa"/>
          </w:tcPr>
          <w:p w14:paraId="3F0D7876" w14:textId="77777777" w:rsidR="00D42763" w:rsidRPr="007354FD" w:rsidRDefault="00D42763" w:rsidP="005B78D6">
            <w:pPr>
              <w:spacing w:after="0" w:line="240" w:lineRule="auto"/>
              <w:jc w:val="both"/>
              <w:rPr>
                <w:rFonts w:ascii="Times New Roman" w:hAnsi="Times New Roman"/>
                <w:b/>
                <w:color w:val="132318"/>
                <w:sz w:val="24"/>
                <w:szCs w:val="24"/>
                <w:lang w:val="uk-UA"/>
              </w:rPr>
            </w:pPr>
          </w:p>
        </w:tc>
        <w:tc>
          <w:tcPr>
            <w:tcW w:w="1581" w:type="dxa"/>
          </w:tcPr>
          <w:p w14:paraId="02D31D57" w14:textId="04C0B93C" w:rsidR="00D42763" w:rsidRPr="007354FD" w:rsidRDefault="002A62D6" w:rsidP="005B78D6">
            <w:pPr>
              <w:spacing w:after="0" w:line="240" w:lineRule="auto"/>
              <w:jc w:val="center"/>
              <w:rPr>
                <w:rFonts w:ascii="Times New Roman" w:hAnsi="Times New Roman"/>
                <w:b/>
                <w:sz w:val="24"/>
                <w:szCs w:val="24"/>
                <w:lang w:val="uk-UA"/>
              </w:rPr>
            </w:pPr>
            <w:r>
              <w:rPr>
                <w:rFonts w:ascii="Times New Roman" w:hAnsi="Times New Roman"/>
                <w:b/>
                <w:sz w:val="24"/>
                <w:szCs w:val="24"/>
                <w:lang w:val="uk-UA"/>
              </w:rPr>
              <w:t>60 год.</w:t>
            </w:r>
          </w:p>
        </w:tc>
        <w:tc>
          <w:tcPr>
            <w:tcW w:w="1321" w:type="dxa"/>
          </w:tcPr>
          <w:p w14:paraId="7819373E" w14:textId="77777777" w:rsidR="00D42763" w:rsidRPr="007354FD" w:rsidRDefault="00D42763" w:rsidP="005B78D6">
            <w:pPr>
              <w:spacing w:after="0" w:line="240" w:lineRule="auto"/>
              <w:jc w:val="center"/>
              <w:rPr>
                <w:rFonts w:ascii="Times New Roman" w:hAnsi="Times New Roman"/>
                <w:sz w:val="24"/>
                <w:szCs w:val="24"/>
                <w:lang w:val="uk-UA"/>
              </w:rPr>
            </w:pPr>
          </w:p>
        </w:tc>
        <w:tc>
          <w:tcPr>
            <w:tcW w:w="2673" w:type="dxa"/>
          </w:tcPr>
          <w:p w14:paraId="7A693EE8" w14:textId="77777777" w:rsidR="00D42763" w:rsidRPr="007354FD" w:rsidRDefault="00D42763" w:rsidP="005B78D6">
            <w:pPr>
              <w:spacing w:after="0" w:line="240" w:lineRule="auto"/>
              <w:jc w:val="both"/>
              <w:rPr>
                <w:rFonts w:ascii="Times New Roman" w:hAnsi="Times New Roman"/>
                <w:sz w:val="24"/>
                <w:szCs w:val="24"/>
                <w:lang w:val="uk-UA"/>
              </w:rPr>
            </w:pPr>
          </w:p>
        </w:tc>
        <w:tc>
          <w:tcPr>
            <w:tcW w:w="1356" w:type="dxa"/>
          </w:tcPr>
          <w:p w14:paraId="329F4517" w14:textId="614FA5FE" w:rsidR="00D42763" w:rsidRDefault="002A62D6"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100 балів</w:t>
            </w:r>
          </w:p>
        </w:tc>
      </w:tr>
      <w:tr w:rsidR="00DE04B2" w:rsidRPr="007354FD" w14:paraId="58586C4E" w14:textId="77777777" w:rsidTr="00C11B04">
        <w:tc>
          <w:tcPr>
            <w:tcW w:w="13608" w:type="dxa"/>
            <w:gridSpan w:val="6"/>
          </w:tcPr>
          <w:p w14:paraId="77FA4C92" w14:textId="4C467A57" w:rsidR="00DE04B2" w:rsidRPr="00DE04B2" w:rsidRDefault="00DE04B2" w:rsidP="005B78D6">
            <w:pPr>
              <w:spacing w:after="0" w:line="240" w:lineRule="auto"/>
              <w:jc w:val="center"/>
              <w:rPr>
                <w:rFonts w:ascii="Times New Roman" w:hAnsi="Times New Roman"/>
                <w:b/>
                <w:sz w:val="24"/>
                <w:szCs w:val="24"/>
                <w:lang w:val="uk-UA"/>
              </w:rPr>
            </w:pPr>
            <w:r w:rsidRPr="00DE04B2">
              <w:rPr>
                <w:rFonts w:ascii="Times New Roman" w:hAnsi="Times New Roman"/>
                <w:b/>
                <w:sz w:val="24"/>
                <w:szCs w:val="24"/>
                <w:lang w:val="uk-UA"/>
              </w:rPr>
              <w:t>6 семестр</w:t>
            </w:r>
          </w:p>
        </w:tc>
      </w:tr>
      <w:tr w:rsidR="002C1BF7" w:rsidRPr="007354FD" w14:paraId="0EB02808" w14:textId="77777777" w:rsidTr="007354FD">
        <w:tc>
          <w:tcPr>
            <w:tcW w:w="13608" w:type="dxa"/>
            <w:gridSpan w:val="6"/>
          </w:tcPr>
          <w:p w14:paraId="4EE051D5" w14:textId="2F45B555" w:rsidR="002C1BF7" w:rsidRPr="007354FD" w:rsidRDefault="002C1BF7" w:rsidP="005B78D6">
            <w:pPr>
              <w:shd w:val="clear" w:color="auto" w:fill="FFFFFF"/>
              <w:spacing w:after="0" w:line="240" w:lineRule="auto"/>
              <w:jc w:val="center"/>
              <w:rPr>
                <w:rFonts w:ascii="Times New Roman" w:hAnsi="Times New Roman"/>
                <w:b/>
                <w:sz w:val="24"/>
                <w:szCs w:val="24"/>
                <w:lang w:val="uk-UA"/>
              </w:rPr>
            </w:pPr>
            <w:r w:rsidRPr="007354FD">
              <w:rPr>
                <w:rFonts w:ascii="Times New Roman" w:hAnsi="Times New Roman"/>
                <w:b/>
                <w:sz w:val="24"/>
                <w:szCs w:val="24"/>
                <w:lang w:val="uk-UA"/>
              </w:rPr>
              <w:t>Змістовий модуль 5. Мова. Мовлення. Мовленнєва діяльність.</w:t>
            </w:r>
          </w:p>
        </w:tc>
      </w:tr>
      <w:tr w:rsidR="002C1BF7" w:rsidRPr="007354FD" w14:paraId="1EA417B5" w14:textId="77777777" w:rsidTr="007354FD">
        <w:tc>
          <w:tcPr>
            <w:tcW w:w="1912" w:type="dxa"/>
          </w:tcPr>
          <w:p w14:paraId="535E4EB5" w14:textId="77777777"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А</w:t>
            </w:r>
          </w:p>
          <w:p w14:paraId="63FE5237" w14:textId="46AE4736" w:rsidR="002C1BF7" w:rsidRPr="007354FD" w:rsidRDefault="00253F54"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7</w:t>
            </w:r>
            <w:r w:rsidR="002C1BF7" w:rsidRPr="007354FD">
              <w:rPr>
                <w:rFonts w:ascii="Times New Roman" w:hAnsi="Times New Roman"/>
                <w:sz w:val="24"/>
                <w:szCs w:val="24"/>
                <w:lang w:val="uk-UA"/>
              </w:rPr>
              <w:t xml:space="preserve"> академічних годин</w:t>
            </w:r>
          </w:p>
          <w:p w14:paraId="359B795D" w14:textId="77777777" w:rsidR="002C1BF7" w:rsidRPr="007354FD" w:rsidRDefault="002C1BF7" w:rsidP="005B78D6">
            <w:pPr>
              <w:spacing w:after="0" w:line="240" w:lineRule="auto"/>
              <w:jc w:val="center"/>
              <w:rPr>
                <w:rFonts w:ascii="Times New Roman" w:hAnsi="Times New Roman"/>
                <w:sz w:val="24"/>
                <w:szCs w:val="24"/>
                <w:lang w:val="uk-UA"/>
              </w:rPr>
            </w:pPr>
          </w:p>
        </w:tc>
        <w:tc>
          <w:tcPr>
            <w:tcW w:w="4765" w:type="dxa"/>
          </w:tcPr>
          <w:p w14:paraId="526B13DC" w14:textId="77777777" w:rsidR="002C1BF7" w:rsidRPr="007354FD" w:rsidRDefault="002C1BF7" w:rsidP="005B78D6">
            <w:pPr>
              <w:spacing w:after="0" w:line="240" w:lineRule="auto"/>
              <w:jc w:val="both"/>
              <w:rPr>
                <w:rFonts w:ascii="Times New Roman" w:hAnsi="Times New Roman"/>
                <w:b/>
                <w:sz w:val="24"/>
                <w:szCs w:val="24"/>
                <w:lang w:val="uk-UA"/>
              </w:rPr>
            </w:pPr>
            <w:r w:rsidRPr="007354FD">
              <w:rPr>
                <w:rFonts w:ascii="Times New Roman" w:hAnsi="Times New Roman"/>
                <w:b/>
                <w:sz w:val="24"/>
                <w:szCs w:val="24"/>
                <w:lang w:val="uk-UA"/>
              </w:rPr>
              <w:t xml:space="preserve">Тема5.1: Науково-теоретичні основи курсу </w:t>
            </w:r>
          </w:p>
          <w:p w14:paraId="72BBD60F" w14:textId="77777777" w:rsidR="002C1BF7" w:rsidRPr="007354FD" w:rsidRDefault="002C1BF7" w:rsidP="005B78D6">
            <w:pPr>
              <w:numPr>
                <w:ilvl w:val="0"/>
                <w:numId w:val="17"/>
              </w:numPr>
              <w:tabs>
                <w:tab w:val="left" w:pos="36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 xml:space="preserve">Предмет, об’єкт та мета вивчення курсу </w:t>
            </w:r>
          </w:p>
          <w:p w14:paraId="2B0FFB7B" w14:textId="77777777" w:rsidR="002C1BF7" w:rsidRPr="007354FD" w:rsidRDefault="002C1BF7" w:rsidP="005B78D6">
            <w:pPr>
              <w:numPr>
                <w:ilvl w:val="0"/>
                <w:numId w:val="17"/>
              </w:numPr>
              <w:tabs>
                <w:tab w:val="left" w:pos="36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 xml:space="preserve"> Провідні завдання курсу. Загальна характеристика.</w:t>
            </w:r>
          </w:p>
          <w:p w14:paraId="1F2F653E" w14:textId="77777777" w:rsidR="002C1BF7" w:rsidRPr="007354FD" w:rsidRDefault="002C1BF7" w:rsidP="005B78D6">
            <w:pPr>
              <w:numPr>
                <w:ilvl w:val="0"/>
                <w:numId w:val="17"/>
              </w:numPr>
              <w:tabs>
                <w:tab w:val="left" w:pos="36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Взаємозв’язок психології мовлення з іншими науками.</w:t>
            </w:r>
          </w:p>
          <w:p w14:paraId="288BC2F9" w14:textId="22E5EF8A" w:rsidR="002C1BF7" w:rsidRPr="007354FD" w:rsidRDefault="002C1BF7" w:rsidP="002A62D6">
            <w:pPr>
              <w:numPr>
                <w:ilvl w:val="0"/>
                <w:numId w:val="17"/>
              </w:numPr>
              <w:tabs>
                <w:tab w:val="left" w:pos="360"/>
              </w:tabs>
              <w:spacing w:after="0" w:line="240" w:lineRule="auto"/>
              <w:ind w:left="0" w:firstLine="0"/>
              <w:jc w:val="both"/>
              <w:rPr>
                <w:rFonts w:ascii="Times New Roman" w:hAnsi="Times New Roman"/>
                <w:b/>
                <w:color w:val="132318"/>
                <w:sz w:val="24"/>
                <w:szCs w:val="24"/>
                <w:lang w:val="uk-UA"/>
              </w:rPr>
            </w:pPr>
            <w:r w:rsidRPr="007354FD">
              <w:rPr>
                <w:rFonts w:ascii="Times New Roman" w:hAnsi="Times New Roman"/>
                <w:sz w:val="24"/>
                <w:szCs w:val="24"/>
                <w:lang w:val="uk-UA"/>
              </w:rPr>
              <w:t>Значення психології мовлення для вивчення логопедії.</w:t>
            </w:r>
          </w:p>
        </w:tc>
        <w:tc>
          <w:tcPr>
            <w:tcW w:w="1581" w:type="dxa"/>
          </w:tcPr>
          <w:p w14:paraId="14C38A4D" w14:textId="249CC875" w:rsidR="002C1BF7" w:rsidRPr="007354FD" w:rsidRDefault="002C1BF7" w:rsidP="005B78D6">
            <w:pPr>
              <w:spacing w:after="0" w:line="240" w:lineRule="auto"/>
              <w:jc w:val="center"/>
              <w:rPr>
                <w:rFonts w:ascii="Times New Roman" w:hAnsi="Times New Roman"/>
                <w:b/>
                <w:sz w:val="24"/>
                <w:szCs w:val="24"/>
                <w:lang w:val="uk-UA"/>
              </w:rPr>
            </w:pP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- 2 год., пр. – 2 год</w:t>
            </w:r>
            <w:r w:rsidR="00253F54" w:rsidRPr="007354FD">
              <w:rPr>
                <w:rFonts w:ascii="Times New Roman" w:hAnsi="Times New Roman"/>
                <w:b/>
                <w:sz w:val="24"/>
                <w:szCs w:val="24"/>
                <w:lang w:val="uk-UA"/>
              </w:rPr>
              <w:t xml:space="preserve">, сам. – </w:t>
            </w:r>
            <w:r w:rsidR="00253F54">
              <w:rPr>
                <w:rFonts w:ascii="Times New Roman" w:hAnsi="Times New Roman"/>
                <w:b/>
                <w:sz w:val="24"/>
                <w:szCs w:val="24"/>
                <w:lang w:val="uk-UA"/>
              </w:rPr>
              <w:t>3</w:t>
            </w:r>
            <w:r w:rsidR="00253F54" w:rsidRPr="007354FD">
              <w:rPr>
                <w:rFonts w:ascii="Times New Roman" w:hAnsi="Times New Roman"/>
                <w:b/>
                <w:sz w:val="24"/>
                <w:szCs w:val="24"/>
                <w:lang w:val="uk-UA"/>
              </w:rPr>
              <w:t> год.</w:t>
            </w:r>
          </w:p>
        </w:tc>
        <w:tc>
          <w:tcPr>
            <w:tcW w:w="1321" w:type="dxa"/>
          </w:tcPr>
          <w:p w14:paraId="2C9D5629" w14:textId="479FDB30"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1,4,6,8,9,</w:t>
            </w:r>
            <w:r w:rsidR="002A62D6">
              <w:rPr>
                <w:rFonts w:ascii="Times New Roman" w:hAnsi="Times New Roman"/>
                <w:sz w:val="24"/>
                <w:szCs w:val="24"/>
                <w:lang w:val="uk-UA"/>
              </w:rPr>
              <w:t xml:space="preserve"> </w:t>
            </w:r>
            <w:r w:rsidRPr="007354FD">
              <w:rPr>
                <w:rFonts w:ascii="Times New Roman" w:hAnsi="Times New Roman"/>
                <w:sz w:val="24"/>
                <w:szCs w:val="24"/>
                <w:lang w:val="uk-UA"/>
              </w:rPr>
              <w:t>10,12</w:t>
            </w:r>
          </w:p>
        </w:tc>
        <w:tc>
          <w:tcPr>
            <w:tcW w:w="2673" w:type="dxa"/>
          </w:tcPr>
          <w:p w14:paraId="3E408D1A"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2AFF207D" w14:textId="46D03DFC"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188E1ABA" w14:textId="1277154E" w:rsidR="002C1BF7" w:rsidRPr="007354FD" w:rsidRDefault="00DE04B2"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2C1BF7" w:rsidRPr="007354FD" w14:paraId="2C02AAA2" w14:textId="77777777" w:rsidTr="007354FD">
        <w:tc>
          <w:tcPr>
            <w:tcW w:w="1912" w:type="dxa"/>
          </w:tcPr>
          <w:p w14:paraId="2EA4E75E" w14:textId="498A6A73"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Б</w:t>
            </w:r>
          </w:p>
          <w:p w14:paraId="074CBD65" w14:textId="2D5981DA" w:rsidR="002C1BF7" w:rsidRPr="007354FD" w:rsidRDefault="00253F54"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r w:rsidR="002C1BF7" w:rsidRPr="007354FD">
              <w:rPr>
                <w:rFonts w:ascii="Times New Roman" w:hAnsi="Times New Roman"/>
                <w:sz w:val="24"/>
                <w:szCs w:val="24"/>
                <w:lang w:val="uk-UA"/>
              </w:rPr>
              <w:t xml:space="preserve"> академічних годин</w:t>
            </w:r>
          </w:p>
          <w:p w14:paraId="70EA4974" w14:textId="77777777" w:rsidR="002C1BF7" w:rsidRPr="007354FD" w:rsidRDefault="002C1BF7" w:rsidP="005B78D6">
            <w:pPr>
              <w:spacing w:after="0" w:line="240" w:lineRule="auto"/>
              <w:jc w:val="center"/>
              <w:rPr>
                <w:rFonts w:ascii="Times New Roman" w:hAnsi="Times New Roman"/>
                <w:sz w:val="24"/>
                <w:szCs w:val="24"/>
                <w:lang w:val="uk-UA"/>
              </w:rPr>
            </w:pPr>
          </w:p>
        </w:tc>
        <w:tc>
          <w:tcPr>
            <w:tcW w:w="4765" w:type="dxa"/>
          </w:tcPr>
          <w:p w14:paraId="6FB2C085" w14:textId="77777777" w:rsidR="002C1BF7" w:rsidRPr="007354FD" w:rsidRDefault="002C1BF7" w:rsidP="005B78D6">
            <w:pPr>
              <w:tabs>
                <w:tab w:val="left" w:pos="900"/>
              </w:tabs>
              <w:spacing w:after="0" w:line="240" w:lineRule="auto"/>
              <w:rPr>
                <w:rFonts w:ascii="Times New Roman" w:hAnsi="Times New Roman"/>
                <w:b/>
                <w:sz w:val="24"/>
                <w:szCs w:val="24"/>
                <w:lang w:val="uk-UA"/>
              </w:rPr>
            </w:pPr>
            <w:r w:rsidRPr="007354FD">
              <w:rPr>
                <w:rFonts w:ascii="Times New Roman" w:hAnsi="Times New Roman"/>
                <w:b/>
                <w:sz w:val="24"/>
                <w:szCs w:val="24"/>
                <w:lang w:val="uk-UA"/>
              </w:rPr>
              <w:t>Тема 5.2</w:t>
            </w:r>
            <w:r w:rsidRPr="007354FD">
              <w:rPr>
                <w:rFonts w:ascii="Times New Roman" w:hAnsi="Times New Roman"/>
                <w:sz w:val="24"/>
                <w:szCs w:val="24"/>
                <w:lang w:val="uk-UA"/>
              </w:rPr>
              <w:t xml:space="preserve">: </w:t>
            </w:r>
            <w:r w:rsidRPr="007354FD">
              <w:rPr>
                <w:rFonts w:ascii="Times New Roman" w:hAnsi="Times New Roman"/>
                <w:b/>
                <w:sz w:val="24"/>
                <w:szCs w:val="24"/>
                <w:lang w:val="uk-UA"/>
              </w:rPr>
              <w:t>Мова. Загальні відомості щодо структури мови, психологічні механізми, що забезпечують її засвоєння</w:t>
            </w:r>
          </w:p>
          <w:p w14:paraId="7EEED2B2" w14:textId="77777777" w:rsidR="002C1BF7" w:rsidRPr="007354FD" w:rsidRDefault="002C1BF7" w:rsidP="005B78D6">
            <w:pPr>
              <w:numPr>
                <w:ilvl w:val="0"/>
                <w:numId w:val="19"/>
              </w:numPr>
              <w:tabs>
                <w:tab w:val="left" w:pos="90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Мова, її значення для історичного розвитку суспільства та окремої людини зокрема.</w:t>
            </w:r>
          </w:p>
          <w:p w14:paraId="2B15EEB3" w14:textId="77777777" w:rsidR="002C1BF7" w:rsidRPr="007354FD" w:rsidRDefault="002C1BF7" w:rsidP="005B78D6">
            <w:pPr>
              <w:numPr>
                <w:ilvl w:val="0"/>
                <w:numId w:val="19"/>
              </w:numPr>
              <w:tabs>
                <w:tab w:val="left" w:pos="90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Психологічні механізми засвоєння мови.</w:t>
            </w:r>
          </w:p>
          <w:p w14:paraId="03732292" w14:textId="77777777" w:rsidR="002C1BF7" w:rsidRPr="007354FD" w:rsidRDefault="002C1BF7" w:rsidP="005B78D6">
            <w:pPr>
              <w:numPr>
                <w:ilvl w:val="0"/>
                <w:numId w:val="19"/>
              </w:numPr>
              <w:tabs>
                <w:tab w:val="left" w:pos="900"/>
              </w:tabs>
              <w:spacing w:after="0" w:line="240" w:lineRule="auto"/>
              <w:ind w:left="0" w:firstLine="0"/>
              <w:jc w:val="both"/>
              <w:rPr>
                <w:rFonts w:ascii="Times New Roman" w:hAnsi="Times New Roman"/>
                <w:b/>
                <w:sz w:val="24"/>
                <w:szCs w:val="24"/>
                <w:lang w:val="uk-UA"/>
              </w:rPr>
            </w:pPr>
            <w:r w:rsidRPr="007354FD">
              <w:rPr>
                <w:rFonts w:ascii="Times New Roman" w:hAnsi="Times New Roman"/>
                <w:sz w:val="24"/>
                <w:szCs w:val="24"/>
                <w:lang w:val="uk-UA"/>
              </w:rPr>
              <w:t>Функції мови, загальна характеристика.</w:t>
            </w:r>
          </w:p>
          <w:p w14:paraId="6710DDE6" w14:textId="6A23362E" w:rsidR="002C1BF7" w:rsidRPr="007354FD" w:rsidRDefault="002C1BF7" w:rsidP="002A62D6">
            <w:pPr>
              <w:numPr>
                <w:ilvl w:val="0"/>
                <w:numId w:val="19"/>
              </w:numPr>
              <w:tabs>
                <w:tab w:val="left" w:pos="900"/>
              </w:tabs>
              <w:spacing w:after="0" w:line="240" w:lineRule="auto"/>
              <w:ind w:left="0" w:firstLine="0"/>
              <w:jc w:val="both"/>
              <w:rPr>
                <w:rFonts w:ascii="Times New Roman" w:hAnsi="Times New Roman"/>
                <w:b/>
                <w:color w:val="132318"/>
                <w:sz w:val="24"/>
                <w:szCs w:val="24"/>
                <w:lang w:val="uk-UA"/>
              </w:rPr>
            </w:pPr>
            <w:r w:rsidRPr="007354FD">
              <w:rPr>
                <w:rFonts w:ascii="Times New Roman" w:hAnsi="Times New Roman"/>
                <w:sz w:val="24"/>
                <w:szCs w:val="24"/>
                <w:lang w:val="uk-UA"/>
              </w:rPr>
              <w:t>Структурні одиниці мови, їх характеристика.</w:t>
            </w:r>
          </w:p>
        </w:tc>
        <w:tc>
          <w:tcPr>
            <w:tcW w:w="1581" w:type="dxa"/>
          </w:tcPr>
          <w:p w14:paraId="0D1DBD04" w14:textId="44599166" w:rsidR="002C1BF7" w:rsidRPr="007354FD" w:rsidRDefault="002C1BF7" w:rsidP="005B78D6">
            <w:pPr>
              <w:spacing w:after="0" w:line="240" w:lineRule="auto"/>
              <w:jc w:val="center"/>
              <w:rPr>
                <w:rFonts w:ascii="Times New Roman" w:hAnsi="Times New Roman"/>
                <w:b/>
                <w:sz w:val="24"/>
                <w:szCs w:val="24"/>
                <w:lang w:val="uk-UA"/>
              </w:rPr>
            </w:pP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- 2 год., пр. – 2 год</w:t>
            </w:r>
            <w:r w:rsidR="00253F54" w:rsidRPr="007354FD">
              <w:rPr>
                <w:rFonts w:ascii="Times New Roman" w:hAnsi="Times New Roman"/>
                <w:b/>
                <w:sz w:val="24"/>
                <w:szCs w:val="24"/>
                <w:lang w:val="uk-UA"/>
              </w:rPr>
              <w:t xml:space="preserve">, сам. – </w:t>
            </w:r>
            <w:r w:rsidR="00253F54">
              <w:rPr>
                <w:rFonts w:ascii="Times New Roman" w:hAnsi="Times New Roman"/>
                <w:b/>
                <w:sz w:val="24"/>
                <w:szCs w:val="24"/>
                <w:lang w:val="uk-UA"/>
              </w:rPr>
              <w:t>4</w:t>
            </w:r>
            <w:r w:rsidR="00253F54" w:rsidRPr="007354FD">
              <w:rPr>
                <w:rFonts w:ascii="Times New Roman" w:hAnsi="Times New Roman"/>
                <w:b/>
                <w:sz w:val="24"/>
                <w:szCs w:val="24"/>
                <w:lang w:val="uk-UA"/>
              </w:rPr>
              <w:t> год.</w:t>
            </w:r>
          </w:p>
        </w:tc>
        <w:tc>
          <w:tcPr>
            <w:tcW w:w="1321" w:type="dxa"/>
          </w:tcPr>
          <w:p w14:paraId="48E8EA9D" w14:textId="0D3AC6B6"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3,5,7,</w:t>
            </w:r>
            <w:r w:rsidR="002A62D6">
              <w:rPr>
                <w:rFonts w:ascii="Times New Roman" w:hAnsi="Times New Roman"/>
                <w:sz w:val="24"/>
                <w:szCs w:val="24"/>
                <w:lang w:val="uk-UA"/>
              </w:rPr>
              <w:t>8,</w:t>
            </w:r>
            <w:r w:rsidR="002A62D6" w:rsidRPr="007354FD">
              <w:rPr>
                <w:rFonts w:ascii="Times New Roman" w:hAnsi="Times New Roman"/>
                <w:sz w:val="24"/>
                <w:szCs w:val="24"/>
                <w:lang w:val="uk-UA"/>
              </w:rPr>
              <w:t xml:space="preserve"> </w:t>
            </w:r>
            <w:r w:rsidRPr="007354FD">
              <w:rPr>
                <w:rFonts w:ascii="Times New Roman" w:hAnsi="Times New Roman"/>
                <w:sz w:val="24"/>
                <w:szCs w:val="24"/>
                <w:lang w:val="uk-UA"/>
              </w:rPr>
              <w:t>9,</w:t>
            </w:r>
            <w:r w:rsidR="002A62D6">
              <w:rPr>
                <w:rFonts w:ascii="Times New Roman" w:hAnsi="Times New Roman"/>
                <w:sz w:val="24"/>
                <w:szCs w:val="24"/>
                <w:lang w:val="uk-UA"/>
              </w:rPr>
              <w:t xml:space="preserve"> </w:t>
            </w:r>
            <w:r w:rsidRPr="007354FD">
              <w:rPr>
                <w:rFonts w:ascii="Times New Roman" w:hAnsi="Times New Roman"/>
                <w:sz w:val="24"/>
                <w:szCs w:val="24"/>
                <w:lang w:val="uk-UA"/>
              </w:rPr>
              <w:t>11,12</w:t>
            </w:r>
          </w:p>
        </w:tc>
        <w:tc>
          <w:tcPr>
            <w:tcW w:w="2673" w:type="dxa"/>
          </w:tcPr>
          <w:p w14:paraId="28B6558A"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2A7D70AA" w14:textId="3DE6D958"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2957E541" w14:textId="7D79142B" w:rsidR="002C1BF7" w:rsidRPr="007354FD" w:rsidRDefault="00DE04B2"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2C1BF7" w:rsidRPr="007354FD" w14:paraId="38F25904" w14:textId="77777777" w:rsidTr="007354FD">
        <w:tc>
          <w:tcPr>
            <w:tcW w:w="1912" w:type="dxa"/>
          </w:tcPr>
          <w:p w14:paraId="5E229392" w14:textId="77777777"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А</w:t>
            </w:r>
          </w:p>
          <w:p w14:paraId="6F84210D" w14:textId="2AB6467F" w:rsidR="002C1BF7" w:rsidRPr="007354FD" w:rsidRDefault="00253F54"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r w:rsidR="002C1BF7" w:rsidRPr="007354FD">
              <w:rPr>
                <w:rFonts w:ascii="Times New Roman" w:hAnsi="Times New Roman"/>
                <w:sz w:val="24"/>
                <w:szCs w:val="24"/>
                <w:lang w:val="uk-UA"/>
              </w:rPr>
              <w:t xml:space="preserve"> академічних годин</w:t>
            </w:r>
          </w:p>
          <w:p w14:paraId="27056D80" w14:textId="77777777" w:rsidR="002C1BF7" w:rsidRPr="007354FD" w:rsidRDefault="002C1BF7" w:rsidP="005B78D6">
            <w:pPr>
              <w:spacing w:after="0" w:line="240" w:lineRule="auto"/>
              <w:jc w:val="center"/>
              <w:rPr>
                <w:rFonts w:ascii="Times New Roman" w:hAnsi="Times New Roman"/>
                <w:sz w:val="24"/>
                <w:szCs w:val="24"/>
                <w:lang w:val="uk-UA"/>
              </w:rPr>
            </w:pPr>
          </w:p>
        </w:tc>
        <w:tc>
          <w:tcPr>
            <w:tcW w:w="4765" w:type="dxa"/>
          </w:tcPr>
          <w:p w14:paraId="5AF71435" w14:textId="76CA7742" w:rsidR="002C1BF7" w:rsidRPr="007354FD" w:rsidRDefault="002C1BF7" w:rsidP="005B78D6">
            <w:pPr>
              <w:tabs>
                <w:tab w:val="left" w:pos="900"/>
              </w:tabs>
              <w:spacing w:after="0" w:line="240" w:lineRule="auto"/>
              <w:rPr>
                <w:rFonts w:ascii="Times New Roman" w:hAnsi="Times New Roman"/>
                <w:sz w:val="24"/>
                <w:szCs w:val="24"/>
                <w:lang w:val="uk-UA"/>
              </w:rPr>
            </w:pPr>
            <w:r w:rsidRPr="007354FD">
              <w:rPr>
                <w:rFonts w:ascii="Times New Roman" w:hAnsi="Times New Roman"/>
                <w:b/>
                <w:sz w:val="24"/>
                <w:szCs w:val="24"/>
                <w:lang w:val="uk-UA"/>
              </w:rPr>
              <w:lastRenderedPageBreak/>
              <w:t>Тема5.3</w:t>
            </w:r>
            <w:r w:rsidR="007354FD" w:rsidRPr="007354FD">
              <w:rPr>
                <w:rFonts w:ascii="Times New Roman" w:hAnsi="Times New Roman"/>
                <w:b/>
                <w:sz w:val="24"/>
                <w:szCs w:val="24"/>
                <w:lang w:val="uk-UA"/>
              </w:rPr>
              <w:t>.</w:t>
            </w:r>
            <w:r w:rsidRPr="007354FD">
              <w:rPr>
                <w:rFonts w:ascii="Times New Roman" w:hAnsi="Times New Roman"/>
                <w:sz w:val="24"/>
                <w:szCs w:val="24"/>
                <w:lang w:val="uk-UA"/>
              </w:rPr>
              <w:t xml:space="preserve"> </w:t>
            </w:r>
            <w:r w:rsidRPr="007354FD">
              <w:rPr>
                <w:rFonts w:ascii="Times New Roman" w:hAnsi="Times New Roman"/>
                <w:b/>
                <w:sz w:val="24"/>
                <w:szCs w:val="24"/>
                <w:lang w:val="uk-UA"/>
              </w:rPr>
              <w:t>Мовлення. Види та форми мовлення</w:t>
            </w:r>
          </w:p>
          <w:p w14:paraId="53CF2379" w14:textId="77777777" w:rsidR="002C1BF7" w:rsidRPr="007354FD" w:rsidRDefault="002C1BF7" w:rsidP="005B78D6">
            <w:pPr>
              <w:numPr>
                <w:ilvl w:val="0"/>
                <w:numId w:val="18"/>
              </w:numPr>
              <w:tabs>
                <w:tab w:val="clear" w:pos="1080"/>
                <w:tab w:val="left" w:pos="90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lastRenderedPageBreak/>
              <w:t>Мовлення, загальна характеристика. Значення мовлення для людини.</w:t>
            </w:r>
          </w:p>
          <w:p w14:paraId="4C90BA37" w14:textId="77777777" w:rsidR="002C1BF7" w:rsidRPr="007354FD" w:rsidRDefault="002C1BF7" w:rsidP="005B78D6">
            <w:pPr>
              <w:numPr>
                <w:ilvl w:val="0"/>
                <w:numId w:val="18"/>
              </w:numPr>
              <w:tabs>
                <w:tab w:val="clear" w:pos="1080"/>
                <w:tab w:val="left" w:pos="90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Структурні одиниці мовлення. Загальна характеристика.</w:t>
            </w:r>
          </w:p>
          <w:p w14:paraId="6744A0FA" w14:textId="77777777" w:rsidR="002C1BF7" w:rsidRPr="007354FD" w:rsidRDefault="002C1BF7" w:rsidP="005B78D6">
            <w:pPr>
              <w:numPr>
                <w:ilvl w:val="0"/>
                <w:numId w:val="18"/>
              </w:numPr>
              <w:tabs>
                <w:tab w:val="clear" w:pos="1080"/>
                <w:tab w:val="left" w:pos="90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Функції мовлення. Загальна характеристика.</w:t>
            </w:r>
          </w:p>
          <w:p w14:paraId="16468D1D" w14:textId="63E273A0" w:rsidR="002C1BF7" w:rsidRPr="007354FD" w:rsidRDefault="002C1BF7" w:rsidP="002A62D6">
            <w:pPr>
              <w:numPr>
                <w:ilvl w:val="0"/>
                <w:numId w:val="18"/>
              </w:numPr>
              <w:tabs>
                <w:tab w:val="clear" w:pos="1080"/>
                <w:tab w:val="left" w:pos="900"/>
              </w:tabs>
              <w:spacing w:after="0" w:line="240" w:lineRule="auto"/>
              <w:ind w:left="0" w:firstLine="0"/>
              <w:jc w:val="both"/>
              <w:rPr>
                <w:rFonts w:ascii="Times New Roman" w:hAnsi="Times New Roman"/>
                <w:b/>
                <w:sz w:val="24"/>
                <w:szCs w:val="24"/>
                <w:lang w:val="uk-UA"/>
              </w:rPr>
            </w:pPr>
            <w:r w:rsidRPr="007354FD">
              <w:rPr>
                <w:rFonts w:ascii="Times New Roman" w:hAnsi="Times New Roman"/>
                <w:sz w:val="24"/>
                <w:szCs w:val="24"/>
                <w:lang w:val="uk-UA"/>
              </w:rPr>
              <w:t>Класифікація видів та форм мовлення.</w:t>
            </w:r>
          </w:p>
        </w:tc>
        <w:tc>
          <w:tcPr>
            <w:tcW w:w="1581" w:type="dxa"/>
          </w:tcPr>
          <w:p w14:paraId="2BA046B3" w14:textId="6809EECF" w:rsidR="002C1BF7" w:rsidRPr="007354FD" w:rsidRDefault="002C1BF7" w:rsidP="005B78D6">
            <w:pPr>
              <w:spacing w:after="0" w:line="240" w:lineRule="auto"/>
              <w:jc w:val="center"/>
              <w:rPr>
                <w:rFonts w:ascii="Times New Roman" w:hAnsi="Times New Roman"/>
                <w:sz w:val="24"/>
                <w:szCs w:val="24"/>
                <w:lang w:val="uk-UA"/>
              </w:rPr>
            </w:pPr>
            <w:proofErr w:type="spellStart"/>
            <w:r w:rsidRPr="007354FD">
              <w:rPr>
                <w:rFonts w:ascii="Times New Roman" w:hAnsi="Times New Roman"/>
                <w:b/>
                <w:sz w:val="24"/>
                <w:szCs w:val="24"/>
                <w:lang w:val="uk-UA"/>
              </w:rPr>
              <w:lastRenderedPageBreak/>
              <w:t>лк</w:t>
            </w:r>
            <w:proofErr w:type="spellEnd"/>
            <w:r w:rsidRPr="007354FD">
              <w:rPr>
                <w:rFonts w:ascii="Times New Roman" w:hAnsi="Times New Roman"/>
                <w:b/>
                <w:sz w:val="24"/>
                <w:szCs w:val="24"/>
                <w:lang w:val="uk-UA"/>
              </w:rPr>
              <w:t>. - 2 год., пр. – 2 год</w:t>
            </w:r>
            <w:r w:rsidR="00253F54" w:rsidRPr="007354FD">
              <w:rPr>
                <w:rFonts w:ascii="Times New Roman" w:hAnsi="Times New Roman"/>
                <w:b/>
                <w:sz w:val="24"/>
                <w:szCs w:val="24"/>
                <w:lang w:val="uk-UA"/>
              </w:rPr>
              <w:t xml:space="preserve">, сам. – </w:t>
            </w:r>
            <w:r w:rsidR="00253F54">
              <w:rPr>
                <w:rFonts w:ascii="Times New Roman" w:hAnsi="Times New Roman"/>
                <w:b/>
                <w:sz w:val="24"/>
                <w:szCs w:val="24"/>
                <w:lang w:val="uk-UA"/>
              </w:rPr>
              <w:t>4</w:t>
            </w:r>
            <w:r w:rsidR="00253F54" w:rsidRPr="007354FD">
              <w:rPr>
                <w:rFonts w:ascii="Times New Roman" w:hAnsi="Times New Roman"/>
                <w:b/>
                <w:sz w:val="24"/>
                <w:szCs w:val="24"/>
                <w:lang w:val="uk-UA"/>
              </w:rPr>
              <w:t> год.</w:t>
            </w:r>
          </w:p>
        </w:tc>
        <w:tc>
          <w:tcPr>
            <w:tcW w:w="1321" w:type="dxa"/>
          </w:tcPr>
          <w:p w14:paraId="3EC502DA" w14:textId="14D925D2"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4,7,9,10,11</w:t>
            </w:r>
          </w:p>
        </w:tc>
        <w:tc>
          <w:tcPr>
            <w:tcW w:w="2673" w:type="dxa"/>
          </w:tcPr>
          <w:p w14:paraId="6A466453"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 xml:space="preserve">1. Підготувати конспект, знати </w:t>
            </w:r>
            <w:r w:rsidRPr="007354FD">
              <w:rPr>
                <w:rFonts w:ascii="Times New Roman" w:hAnsi="Times New Roman"/>
                <w:sz w:val="24"/>
                <w:szCs w:val="24"/>
                <w:lang w:val="uk-UA"/>
              </w:rPr>
              <w:lastRenderedPageBreak/>
              <w:t>відповіді на питання плану</w:t>
            </w:r>
          </w:p>
          <w:p w14:paraId="270B41C5" w14:textId="5C2CD4EA"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75E6F92E" w14:textId="2907B6B9" w:rsidR="002C1BF7" w:rsidRPr="007354FD" w:rsidRDefault="00DE04B2"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5</w:t>
            </w:r>
          </w:p>
        </w:tc>
      </w:tr>
      <w:tr w:rsidR="002C1BF7" w:rsidRPr="007354FD" w14:paraId="3072B3A9" w14:textId="77777777" w:rsidTr="007354FD">
        <w:tc>
          <w:tcPr>
            <w:tcW w:w="1912" w:type="dxa"/>
          </w:tcPr>
          <w:p w14:paraId="3AF4E7D5" w14:textId="4E75389D"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Б</w:t>
            </w:r>
          </w:p>
          <w:p w14:paraId="606EB6CF" w14:textId="33B2DE9E" w:rsidR="002C1BF7" w:rsidRPr="007354FD" w:rsidRDefault="00253F54"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r w:rsidR="002C1BF7" w:rsidRPr="007354FD">
              <w:rPr>
                <w:rFonts w:ascii="Times New Roman" w:hAnsi="Times New Roman"/>
                <w:sz w:val="24"/>
                <w:szCs w:val="24"/>
                <w:lang w:val="uk-UA"/>
              </w:rPr>
              <w:t xml:space="preserve"> академічних годин</w:t>
            </w:r>
          </w:p>
          <w:p w14:paraId="68B7E961" w14:textId="77777777" w:rsidR="002C1BF7" w:rsidRPr="007354FD" w:rsidRDefault="002C1BF7" w:rsidP="005B78D6">
            <w:pPr>
              <w:spacing w:after="0" w:line="240" w:lineRule="auto"/>
              <w:jc w:val="center"/>
              <w:rPr>
                <w:rFonts w:ascii="Times New Roman" w:hAnsi="Times New Roman"/>
                <w:sz w:val="24"/>
                <w:szCs w:val="24"/>
                <w:lang w:val="uk-UA"/>
              </w:rPr>
            </w:pPr>
          </w:p>
          <w:p w14:paraId="3835B8E2" w14:textId="3B633A14" w:rsidR="002C1BF7" w:rsidRPr="007354FD" w:rsidRDefault="002C1BF7" w:rsidP="005B78D6">
            <w:pPr>
              <w:spacing w:after="0" w:line="240" w:lineRule="auto"/>
              <w:jc w:val="center"/>
              <w:rPr>
                <w:rFonts w:ascii="Times New Roman" w:hAnsi="Times New Roman"/>
                <w:sz w:val="24"/>
                <w:szCs w:val="24"/>
                <w:lang w:val="uk-UA"/>
              </w:rPr>
            </w:pPr>
          </w:p>
        </w:tc>
        <w:tc>
          <w:tcPr>
            <w:tcW w:w="4765" w:type="dxa"/>
          </w:tcPr>
          <w:p w14:paraId="0CB2D55B" w14:textId="5D3A9A0C" w:rsidR="002C1BF7" w:rsidRPr="007354FD" w:rsidRDefault="002C1BF7" w:rsidP="005B78D6">
            <w:pPr>
              <w:tabs>
                <w:tab w:val="left" w:pos="900"/>
              </w:tabs>
              <w:spacing w:after="0" w:line="240" w:lineRule="auto"/>
              <w:jc w:val="both"/>
              <w:rPr>
                <w:rFonts w:ascii="Times New Roman" w:hAnsi="Times New Roman"/>
                <w:sz w:val="24"/>
                <w:szCs w:val="24"/>
                <w:lang w:val="uk-UA"/>
              </w:rPr>
            </w:pPr>
            <w:r w:rsidRPr="007354FD">
              <w:rPr>
                <w:rFonts w:ascii="Times New Roman" w:hAnsi="Times New Roman"/>
                <w:b/>
                <w:sz w:val="24"/>
                <w:szCs w:val="24"/>
                <w:lang w:val="uk-UA"/>
              </w:rPr>
              <w:t>Тема5.4</w:t>
            </w:r>
            <w:r w:rsidR="007354FD" w:rsidRPr="007354FD">
              <w:rPr>
                <w:rFonts w:ascii="Times New Roman" w:hAnsi="Times New Roman"/>
                <w:b/>
                <w:sz w:val="24"/>
                <w:szCs w:val="24"/>
                <w:lang w:val="uk-UA"/>
              </w:rPr>
              <w:t>.</w:t>
            </w:r>
            <w:r w:rsidRPr="007354FD">
              <w:rPr>
                <w:rFonts w:ascii="Times New Roman" w:hAnsi="Times New Roman"/>
                <w:sz w:val="24"/>
                <w:szCs w:val="24"/>
                <w:lang w:val="uk-UA"/>
              </w:rPr>
              <w:t xml:space="preserve"> </w:t>
            </w:r>
            <w:r w:rsidRPr="007354FD">
              <w:rPr>
                <w:rFonts w:ascii="Times New Roman" w:hAnsi="Times New Roman"/>
                <w:b/>
                <w:sz w:val="24"/>
                <w:szCs w:val="24"/>
                <w:lang w:val="uk-UA"/>
              </w:rPr>
              <w:t>Мовленнєва діяльність. Загальна характеристика, психологічна структура</w:t>
            </w:r>
            <w:r w:rsidRPr="007354FD">
              <w:rPr>
                <w:rFonts w:ascii="Times New Roman" w:hAnsi="Times New Roman"/>
                <w:sz w:val="24"/>
                <w:szCs w:val="24"/>
                <w:lang w:val="uk-UA"/>
              </w:rPr>
              <w:t>.</w:t>
            </w:r>
            <w:r w:rsidRPr="007354FD">
              <w:rPr>
                <w:rFonts w:ascii="Times New Roman" w:hAnsi="Times New Roman"/>
                <w:b/>
                <w:sz w:val="24"/>
                <w:szCs w:val="24"/>
                <w:lang w:val="uk-UA"/>
              </w:rPr>
              <w:t xml:space="preserve"> </w:t>
            </w:r>
          </w:p>
          <w:p w14:paraId="43AFB031" w14:textId="77777777" w:rsidR="002C1BF7" w:rsidRPr="007354FD" w:rsidRDefault="002C1BF7" w:rsidP="005B78D6">
            <w:pPr>
              <w:numPr>
                <w:ilvl w:val="0"/>
                <w:numId w:val="20"/>
              </w:numPr>
              <w:tabs>
                <w:tab w:val="clear" w:pos="1080"/>
                <w:tab w:val="left" w:pos="90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Мовленнєва діяльність. Визначення . Психологічна характеристика.</w:t>
            </w:r>
          </w:p>
          <w:p w14:paraId="4607211E" w14:textId="77777777" w:rsidR="002C1BF7" w:rsidRPr="007354FD" w:rsidRDefault="002C1BF7" w:rsidP="005B78D6">
            <w:pPr>
              <w:numPr>
                <w:ilvl w:val="0"/>
                <w:numId w:val="20"/>
              </w:numPr>
              <w:tabs>
                <w:tab w:val="clear" w:pos="1080"/>
                <w:tab w:val="left" w:pos="90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Диференціація понять „мова”, „мовлення”, „мовленнєва діяльність”.</w:t>
            </w:r>
          </w:p>
          <w:p w14:paraId="1A8E4328" w14:textId="77777777" w:rsidR="002C1BF7" w:rsidRPr="007354FD" w:rsidRDefault="002C1BF7" w:rsidP="005B78D6">
            <w:pPr>
              <w:numPr>
                <w:ilvl w:val="0"/>
                <w:numId w:val="20"/>
              </w:numPr>
              <w:tabs>
                <w:tab w:val="clear" w:pos="1080"/>
                <w:tab w:val="left" w:pos="90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Структура мовленнєвої діяльності.</w:t>
            </w:r>
          </w:p>
          <w:p w14:paraId="5EB32567" w14:textId="77777777" w:rsidR="002C1BF7" w:rsidRPr="007354FD" w:rsidRDefault="002C1BF7" w:rsidP="005B78D6">
            <w:pPr>
              <w:numPr>
                <w:ilvl w:val="0"/>
                <w:numId w:val="20"/>
              </w:numPr>
              <w:tabs>
                <w:tab w:val="clear" w:pos="1080"/>
                <w:tab w:val="left" w:pos="90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Мовленнєва функціональна система. Визначення. Рівні організації.</w:t>
            </w:r>
          </w:p>
          <w:p w14:paraId="00027F50" w14:textId="017AB711" w:rsidR="002C1BF7" w:rsidRPr="007354FD" w:rsidRDefault="002C1BF7" w:rsidP="002A62D6">
            <w:pPr>
              <w:numPr>
                <w:ilvl w:val="0"/>
                <w:numId w:val="20"/>
              </w:numPr>
              <w:tabs>
                <w:tab w:val="clear" w:pos="1080"/>
                <w:tab w:val="left" w:pos="900"/>
              </w:tabs>
              <w:spacing w:after="0" w:line="240" w:lineRule="auto"/>
              <w:ind w:left="0" w:firstLine="0"/>
              <w:jc w:val="both"/>
              <w:rPr>
                <w:rFonts w:ascii="Times New Roman" w:hAnsi="Times New Roman"/>
                <w:b/>
                <w:sz w:val="24"/>
                <w:szCs w:val="24"/>
                <w:lang w:val="uk-UA"/>
              </w:rPr>
            </w:pPr>
            <w:r w:rsidRPr="007354FD">
              <w:rPr>
                <w:rFonts w:ascii="Times New Roman" w:hAnsi="Times New Roman"/>
                <w:sz w:val="24"/>
                <w:szCs w:val="24"/>
                <w:lang w:val="uk-UA"/>
              </w:rPr>
              <w:t>Анатомо-фізіологічні механізми мовленнєвої діяльності в аспекті сучасної психолінгвістики.</w:t>
            </w:r>
          </w:p>
        </w:tc>
        <w:tc>
          <w:tcPr>
            <w:tcW w:w="1581" w:type="dxa"/>
          </w:tcPr>
          <w:p w14:paraId="7ADABEEE" w14:textId="601B6C90" w:rsidR="002C1BF7" w:rsidRPr="007354FD" w:rsidRDefault="002C1BF7" w:rsidP="005B78D6">
            <w:pPr>
              <w:spacing w:after="0" w:line="240" w:lineRule="auto"/>
              <w:jc w:val="center"/>
              <w:rPr>
                <w:rFonts w:ascii="Times New Roman" w:hAnsi="Times New Roman"/>
                <w:b/>
                <w:sz w:val="24"/>
                <w:szCs w:val="24"/>
                <w:lang w:val="uk-UA"/>
              </w:rPr>
            </w:pP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- 2 год., пр. – 2 год</w:t>
            </w:r>
            <w:r w:rsidR="00253F54" w:rsidRPr="007354FD">
              <w:rPr>
                <w:rFonts w:ascii="Times New Roman" w:hAnsi="Times New Roman"/>
                <w:b/>
                <w:sz w:val="24"/>
                <w:szCs w:val="24"/>
                <w:lang w:val="uk-UA"/>
              </w:rPr>
              <w:t xml:space="preserve">, сам. – </w:t>
            </w:r>
            <w:r w:rsidR="00253F54">
              <w:rPr>
                <w:rFonts w:ascii="Times New Roman" w:hAnsi="Times New Roman"/>
                <w:b/>
                <w:sz w:val="24"/>
                <w:szCs w:val="24"/>
                <w:lang w:val="uk-UA"/>
              </w:rPr>
              <w:t>4</w:t>
            </w:r>
            <w:r w:rsidR="00253F54" w:rsidRPr="007354FD">
              <w:rPr>
                <w:rFonts w:ascii="Times New Roman" w:hAnsi="Times New Roman"/>
                <w:b/>
                <w:sz w:val="24"/>
                <w:szCs w:val="24"/>
                <w:lang w:val="uk-UA"/>
              </w:rPr>
              <w:t> год.</w:t>
            </w:r>
          </w:p>
        </w:tc>
        <w:tc>
          <w:tcPr>
            <w:tcW w:w="1321" w:type="dxa"/>
          </w:tcPr>
          <w:p w14:paraId="34DBAA5F" w14:textId="2DBB3441"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2,5,7,8,9,</w:t>
            </w:r>
            <w:r w:rsidR="00253F54">
              <w:rPr>
                <w:rFonts w:ascii="Times New Roman" w:hAnsi="Times New Roman"/>
                <w:sz w:val="24"/>
                <w:szCs w:val="24"/>
                <w:lang w:val="uk-UA"/>
              </w:rPr>
              <w:t xml:space="preserve"> </w:t>
            </w:r>
            <w:r w:rsidRPr="007354FD">
              <w:rPr>
                <w:rFonts w:ascii="Times New Roman" w:hAnsi="Times New Roman"/>
                <w:sz w:val="24"/>
                <w:szCs w:val="24"/>
                <w:lang w:val="uk-UA"/>
              </w:rPr>
              <w:t>10,11</w:t>
            </w:r>
          </w:p>
        </w:tc>
        <w:tc>
          <w:tcPr>
            <w:tcW w:w="2673" w:type="dxa"/>
          </w:tcPr>
          <w:p w14:paraId="3B33D538"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6A23D427" w14:textId="3EF10DF1"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7B8ECD9B" w14:textId="27F9AFD9" w:rsidR="002C1BF7" w:rsidRPr="007354FD" w:rsidRDefault="00DE04B2"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2C1BF7" w:rsidRPr="007354FD" w14:paraId="338AE31F" w14:textId="77777777" w:rsidTr="007354FD">
        <w:tc>
          <w:tcPr>
            <w:tcW w:w="1912" w:type="dxa"/>
          </w:tcPr>
          <w:p w14:paraId="0209CB50" w14:textId="77777777"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А</w:t>
            </w:r>
          </w:p>
          <w:p w14:paraId="4CC95B3B" w14:textId="2B370047" w:rsidR="002C1BF7" w:rsidRPr="007354FD" w:rsidRDefault="00253F54"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7</w:t>
            </w:r>
            <w:r w:rsidR="002C1BF7" w:rsidRPr="007354FD">
              <w:rPr>
                <w:rFonts w:ascii="Times New Roman" w:hAnsi="Times New Roman"/>
                <w:sz w:val="24"/>
                <w:szCs w:val="24"/>
                <w:lang w:val="uk-UA"/>
              </w:rPr>
              <w:t xml:space="preserve"> академічних годин</w:t>
            </w:r>
          </w:p>
          <w:p w14:paraId="61EFD0FF" w14:textId="77777777" w:rsidR="002C1BF7" w:rsidRPr="007354FD" w:rsidRDefault="002C1BF7" w:rsidP="005B78D6">
            <w:pPr>
              <w:spacing w:after="0" w:line="240" w:lineRule="auto"/>
              <w:jc w:val="center"/>
              <w:rPr>
                <w:rFonts w:ascii="Times New Roman" w:hAnsi="Times New Roman"/>
                <w:sz w:val="24"/>
                <w:szCs w:val="24"/>
                <w:lang w:val="uk-UA"/>
              </w:rPr>
            </w:pPr>
          </w:p>
        </w:tc>
        <w:tc>
          <w:tcPr>
            <w:tcW w:w="4765" w:type="dxa"/>
          </w:tcPr>
          <w:p w14:paraId="6B31ABC9" w14:textId="7A213E4A" w:rsidR="002C1BF7" w:rsidRPr="007354FD" w:rsidRDefault="002C1BF7" w:rsidP="005B78D6">
            <w:pPr>
              <w:tabs>
                <w:tab w:val="left" w:pos="900"/>
              </w:tabs>
              <w:spacing w:after="0" w:line="240" w:lineRule="auto"/>
              <w:rPr>
                <w:rFonts w:ascii="Times New Roman" w:hAnsi="Times New Roman"/>
                <w:b/>
                <w:sz w:val="24"/>
                <w:szCs w:val="24"/>
                <w:lang w:val="uk-UA"/>
              </w:rPr>
            </w:pPr>
            <w:r w:rsidRPr="007354FD">
              <w:rPr>
                <w:rFonts w:ascii="Times New Roman" w:hAnsi="Times New Roman"/>
                <w:b/>
                <w:sz w:val="24"/>
                <w:szCs w:val="24"/>
                <w:lang w:val="uk-UA"/>
              </w:rPr>
              <w:t>Тема 5.5</w:t>
            </w:r>
            <w:r w:rsidR="007354FD" w:rsidRPr="007354FD">
              <w:rPr>
                <w:rFonts w:ascii="Times New Roman" w:hAnsi="Times New Roman"/>
                <w:b/>
                <w:sz w:val="24"/>
                <w:szCs w:val="24"/>
                <w:lang w:val="uk-UA"/>
              </w:rPr>
              <w:t>.</w:t>
            </w:r>
            <w:r w:rsidRPr="007354FD">
              <w:rPr>
                <w:rFonts w:ascii="Times New Roman" w:hAnsi="Times New Roman"/>
                <w:sz w:val="24"/>
                <w:szCs w:val="24"/>
                <w:lang w:val="uk-UA"/>
              </w:rPr>
              <w:t xml:space="preserve"> </w:t>
            </w:r>
            <w:r w:rsidRPr="007354FD">
              <w:rPr>
                <w:rFonts w:ascii="Times New Roman" w:hAnsi="Times New Roman"/>
                <w:b/>
                <w:sz w:val="24"/>
                <w:szCs w:val="24"/>
                <w:lang w:val="uk-UA"/>
              </w:rPr>
              <w:t>Виникнення і розвиток мовлення в процесі нормального онтогенезу</w:t>
            </w:r>
          </w:p>
          <w:p w14:paraId="2E295E35" w14:textId="77777777" w:rsidR="002C1BF7" w:rsidRPr="007354FD" w:rsidRDefault="002C1BF7" w:rsidP="005B78D6">
            <w:pPr>
              <w:numPr>
                <w:ilvl w:val="0"/>
                <w:numId w:val="21"/>
              </w:numPr>
              <w:tabs>
                <w:tab w:val="left" w:pos="90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 xml:space="preserve">Етапи оволодіння мовленням (О.М. </w:t>
            </w:r>
            <w:proofErr w:type="spellStart"/>
            <w:r w:rsidRPr="007354FD">
              <w:rPr>
                <w:rFonts w:ascii="Times New Roman" w:hAnsi="Times New Roman"/>
                <w:sz w:val="24"/>
                <w:szCs w:val="24"/>
                <w:lang w:val="uk-UA"/>
              </w:rPr>
              <w:t>Гвоздєв</w:t>
            </w:r>
            <w:proofErr w:type="spellEnd"/>
            <w:r w:rsidRPr="007354FD">
              <w:rPr>
                <w:rFonts w:ascii="Times New Roman" w:hAnsi="Times New Roman"/>
                <w:sz w:val="24"/>
                <w:szCs w:val="24"/>
                <w:lang w:val="uk-UA"/>
              </w:rPr>
              <w:t xml:space="preserve">, Р,Л. </w:t>
            </w:r>
            <w:proofErr w:type="spellStart"/>
            <w:r w:rsidRPr="007354FD">
              <w:rPr>
                <w:rFonts w:ascii="Times New Roman" w:hAnsi="Times New Roman"/>
                <w:sz w:val="24"/>
                <w:szCs w:val="24"/>
                <w:lang w:val="uk-UA"/>
              </w:rPr>
              <w:t>Розенгард-Пупко</w:t>
            </w:r>
            <w:proofErr w:type="spellEnd"/>
            <w:r w:rsidRPr="007354FD">
              <w:rPr>
                <w:rFonts w:ascii="Times New Roman" w:hAnsi="Times New Roman"/>
                <w:sz w:val="24"/>
                <w:szCs w:val="24"/>
                <w:lang w:val="uk-UA"/>
              </w:rPr>
              <w:t xml:space="preserve">, О.М. Леонтьєв, Л.О. </w:t>
            </w:r>
            <w:proofErr w:type="spellStart"/>
            <w:r w:rsidRPr="007354FD">
              <w:rPr>
                <w:rFonts w:ascii="Times New Roman" w:hAnsi="Times New Roman"/>
                <w:sz w:val="24"/>
                <w:szCs w:val="24"/>
                <w:lang w:val="uk-UA"/>
              </w:rPr>
              <w:t>Бадалян</w:t>
            </w:r>
            <w:proofErr w:type="spellEnd"/>
            <w:r w:rsidRPr="007354FD">
              <w:rPr>
                <w:rFonts w:ascii="Times New Roman" w:hAnsi="Times New Roman"/>
                <w:sz w:val="24"/>
                <w:szCs w:val="24"/>
                <w:lang w:val="uk-UA"/>
              </w:rPr>
              <w:t>). Загальна характеристика.</w:t>
            </w:r>
          </w:p>
          <w:p w14:paraId="040FF478" w14:textId="77777777" w:rsidR="002C1BF7" w:rsidRPr="007354FD" w:rsidRDefault="002C1BF7" w:rsidP="005B78D6">
            <w:pPr>
              <w:numPr>
                <w:ilvl w:val="0"/>
                <w:numId w:val="21"/>
              </w:numPr>
              <w:tabs>
                <w:tab w:val="left" w:pos="900"/>
              </w:tabs>
              <w:spacing w:after="0" w:line="240" w:lineRule="auto"/>
              <w:ind w:left="0" w:firstLine="0"/>
              <w:jc w:val="both"/>
              <w:rPr>
                <w:rFonts w:ascii="Times New Roman" w:hAnsi="Times New Roman"/>
                <w:sz w:val="24"/>
                <w:szCs w:val="24"/>
                <w:lang w:val="uk-UA"/>
              </w:rPr>
            </w:pPr>
            <w:proofErr w:type="spellStart"/>
            <w:r w:rsidRPr="007354FD">
              <w:rPr>
                <w:rFonts w:ascii="Times New Roman" w:hAnsi="Times New Roman"/>
                <w:sz w:val="24"/>
                <w:szCs w:val="24"/>
                <w:lang w:val="uk-UA"/>
              </w:rPr>
              <w:t>Домовленнєвий</w:t>
            </w:r>
            <w:proofErr w:type="spellEnd"/>
            <w:r w:rsidRPr="007354FD">
              <w:rPr>
                <w:rFonts w:ascii="Times New Roman" w:hAnsi="Times New Roman"/>
                <w:sz w:val="24"/>
                <w:szCs w:val="24"/>
                <w:lang w:val="uk-UA"/>
              </w:rPr>
              <w:t xml:space="preserve"> розвиток. Етапи за Л.О. </w:t>
            </w:r>
            <w:proofErr w:type="spellStart"/>
            <w:r w:rsidRPr="007354FD">
              <w:rPr>
                <w:rFonts w:ascii="Times New Roman" w:hAnsi="Times New Roman"/>
                <w:sz w:val="24"/>
                <w:szCs w:val="24"/>
                <w:lang w:val="uk-UA"/>
              </w:rPr>
              <w:t>Бадаляном</w:t>
            </w:r>
            <w:proofErr w:type="spellEnd"/>
            <w:r w:rsidRPr="007354FD">
              <w:rPr>
                <w:rFonts w:ascii="Times New Roman" w:hAnsi="Times New Roman"/>
                <w:sz w:val="24"/>
                <w:szCs w:val="24"/>
                <w:lang w:val="uk-UA"/>
              </w:rPr>
              <w:t>.</w:t>
            </w:r>
          </w:p>
          <w:p w14:paraId="4831B2C2" w14:textId="5BCDB6E7" w:rsidR="002C1BF7" w:rsidRPr="007354FD" w:rsidRDefault="002C1BF7" w:rsidP="002A62D6">
            <w:pPr>
              <w:numPr>
                <w:ilvl w:val="0"/>
                <w:numId w:val="21"/>
              </w:numPr>
              <w:tabs>
                <w:tab w:val="left" w:pos="900"/>
              </w:tabs>
              <w:spacing w:after="0" w:line="240" w:lineRule="auto"/>
              <w:ind w:left="0" w:firstLine="0"/>
              <w:jc w:val="both"/>
              <w:rPr>
                <w:rFonts w:ascii="Times New Roman" w:hAnsi="Times New Roman"/>
                <w:b/>
                <w:sz w:val="24"/>
                <w:szCs w:val="24"/>
                <w:lang w:val="uk-UA"/>
              </w:rPr>
            </w:pPr>
            <w:r w:rsidRPr="007354FD">
              <w:rPr>
                <w:rFonts w:ascii="Times New Roman" w:hAnsi="Times New Roman"/>
                <w:sz w:val="24"/>
                <w:szCs w:val="24"/>
                <w:lang w:val="uk-UA"/>
              </w:rPr>
              <w:t>Принципи розвитку мовлення у ранньому віці.</w:t>
            </w:r>
          </w:p>
        </w:tc>
        <w:tc>
          <w:tcPr>
            <w:tcW w:w="1581" w:type="dxa"/>
          </w:tcPr>
          <w:p w14:paraId="35A39A70" w14:textId="0E5DF679" w:rsidR="002C1BF7" w:rsidRPr="007354FD" w:rsidRDefault="002C1BF7" w:rsidP="005B78D6">
            <w:pPr>
              <w:spacing w:after="0" w:line="240" w:lineRule="auto"/>
              <w:jc w:val="center"/>
              <w:rPr>
                <w:rFonts w:ascii="Times New Roman" w:hAnsi="Times New Roman"/>
                <w:b/>
                <w:sz w:val="24"/>
                <w:szCs w:val="24"/>
                <w:lang w:val="uk-UA"/>
              </w:rPr>
            </w:pPr>
          </w:p>
          <w:p w14:paraId="45C52C04" w14:textId="7AED4200" w:rsidR="002C1BF7" w:rsidRPr="007354FD" w:rsidRDefault="002C1BF7" w:rsidP="005B78D6">
            <w:pPr>
              <w:spacing w:after="0" w:line="240" w:lineRule="auto"/>
              <w:jc w:val="center"/>
              <w:rPr>
                <w:rFonts w:ascii="Times New Roman" w:hAnsi="Times New Roman"/>
                <w:sz w:val="24"/>
                <w:szCs w:val="24"/>
                <w:lang w:val="uk-UA"/>
              </w:rPr>
            </w:pP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xml:space="preserve">. - 2 год., пр. – 2 год </w:t>
            </w:r>
            <w:r w:rsidR="00253F54" w:rsidRPr="007354FD">
              <w:rPr>
                <w:rFonts w:ascii="Times New Roman" w:hAnsi="Times New Roman"/>
                <w:b/>
                <w:sz w:val="24"/>
                <w:szCs w:val="24"/>
                <w:lang w:val="uk-UA"/>
              </w:rPr>
              <w:t xml:space="preserve">, сам. – </w:t>
            </w:r>
            <w:r w:rsidR="00253F54">
              <w:rPr>
                <w:rFonts w:ascii="Times New Roman" w:hAnsi="Times New Roman"/>
                <w:b/>
                <w:sz w:val="24"/>
                <w:szCs w:val="24"/>
                <w:lang w:val="uk-UA"/>
              </w:rPr>
              <w:t>3</w:t>
            </w:r>
            <w:r w:rsidR="00253F54" w:rsidRPr="007354FD">
              <w:rPr>
                <w:rFonts w:ascii="Times New Roman" w:hAnsi="Times New Roman"/>
                <w:b/>
                <w:sz w:val="24"/>
                <w:szCs w:val="24"/>
                <w:lang w:val="uk-UA"/>
              </w:rPr>
              <w:t> год.</w:t>
            </w:r>
          </w:p>
        </w:tc>
        <w:tc>
          <w:tcPr>
            <w:tcW w:w="1321" w:type="dxa"/>
          </w:tcPr>
          <w:p w14:paraId="0FF564B4" w14:textId="706E6B02" w:rsidR="002C1BF7" w:rsidRPr="007354FD" w:rsidRDefault="002C1BF7" w:rsidP="005B78D6">
            <w:pPr>
              <w:spacing w:after="0" w:line="240" w:lineRule="auto"/>
              <w:rPr>
                <w:rFonts w:ascii="Times New Roman" w:hAnsi="Times New Roman"/>
                <w:sz w:val="24"/>
                <w:szCs w:val="24"/>
                <w:lang w:val="uk-UA"/>
              </w:rPr>
            </w:pPr>
            <w:r w:rsidRPr="007354FD">
              <w:rPr>
                <w:rFonts w:ascii="Times New Roman" w:hAnsi="Times New Roman"/>
                <w:sz w:val="24"/>
                <w:szCs w:val="24"/>
                <w:lang w:val="uk-UA"/>
              </w:rPr>
              <w:t>1,2,4,6,8,11</w:t>
            </w:r>
          </w:p>
        </w:tc>
        <w:tc>
          <w:tcPr>
            <w:tcW w:w="2673" w:type="dxa"/>
          </w:tcPr>
          <w:p w14:paraId="21CAFEE4"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25CF1F76" w14:textId="40B0B6D5"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15F6AE56" w14:textId="30DBED1A" w:rsidR="002C1BF7" w:rsidRPr="007354FD" w:rsidRDefault="00DE04B2"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2C1BF7" w:rsidRPr="007354FD" w14:paraId="48AB50F2" w14:textId="77777777" w:rsidTr="007354FD">
        <w:tc>
          <w:tcPr>
            <w:tcW w:w="1912" w:type="dxa"/>
          </w:tcPr>
          <w:p w14:paraId="63BDD5DA" w14:textId="0BD0EA5F"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lastRenderedPageBreak/>
              <w:t>Тиждень Б</w:t>
            </w:r>
          </w:p>
          <w:p w14:paraId="66D823C3" w14:textId="2AD339C6" w:rsidR="00253F54" w:rsidRPr="007354FD" w:rsidRDefault="00253F54" w:rsidP="00253F54">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r w:rsidRPr="007354FD">
              <w:rPr>
                <w:rFonts w:ascii="Times New Roman" w:hAnsi="Times New Roman"/>
                <w:sz w:val="24"/>
                <w:szCs w:val="24"/>
                <w:lang w:val="uk-UA"/>
              </w:rPr>
              <w:t xml:space="preserve"> академічних годин</w:t>
            </w:r>
          </w:p>
          <w:p w14:paraId="703CF91F" w14:textId="77777777" w:rsidR="002C1BF7" w:rsidRPr="007354FD" w:rsidRDefault="002C1BF7" w:rsidP="005B78D6">
            <w:pPr>
              <w:spacing w:after="0" w:line="240" w:lineRule="auto"/>
              <w:jc w:val="center"/>
              <w:rPr>
                <w:rFonts w:ascii="Times New Roman" w:hAnsi="Times New Roman"/>
                <w:sz w:val="24"/>
                <w:szCs w:val="24"/>
                <w:lang w:val="uk-UA"/>
              </w:rPr>
            </w:pPr>
          </w:p>
        </w:tc>
        <w:tc>
          <w:tcPr>
            <w:tcW w:w="4765" w:type="dxa"/>
          </w:tcPr>
          <w:p w14:paraId="0CCA82D3" w14:textId="35CF958A" w:rsidR="002C1BF7" w:rsidRPr="007354FD" w:rsidRDefault="002C1BF7" w:rsidP="005B78D6">
            <w:pPr>
              <w:spacing w:after="0" w:line="240" w:lineRule="auto"/>
              <w:jc w:val="both"/>
              <w:rPr>
                <w:rFonts w:ascii="Times New Roman" w:hAnsi="Times New Roman"/>
                <w:b/>
                <w:sz w:val="24"/>
                <w:szCs w:val="24"/>
                <w:lang w:val="uk-UA" w:eastAsia="ru-RU"/>
              </w:rPr>
            </w:pPr>
            <w:r w:rsidRPr="007354FD">
              <w:rPr>
                <w:rFonts w:ascii="Times New Roman" w:hAnsi="Times New Roman"/>
                <w:b/>
                <w:sz w:val="24"/>
                <w:szCs w:val="24"/>
                <w:lang w:val="uk-UA"/>
              </w:rPr>
              <w:t>Тема5.6</w:t>
            </w:r>
            <w:r w:rsidR="007354FD" w:rsidRPr="007354FD">
              <w:rPr>
                <w:rFonts w:ascii="Times New Roman" w:hAnsi="Times New Roman"/>
                <w:b/>
                <w:sz w:val="24"/>
                <w:szCs w:val="24"/>
                <w:lang w:val="uk-UA"/>
              </w:rPr>
              <w:t>.</w:t>
            </w:r>
            <w:r w:rsidRPr="007354FD">
              <w:rPr>
                <w:rFonts w:ascii="Times New Roman" w:hAnsi="Times New Roman"/>
                <w:sz w:val="24"/>
                <w:szCs w:val="24"/>
                <w:lang w:val="uk-UA"/>
              </w:rPr>
              <w:t xml:space="preserve"> Філогенетичне дослідження  мови та мовлення.</w:t>
            </w:r>
            <w:r w:rsidRPr="007354FD">
              <w:rPr>
                <w:rFonts w:ascii="Times New Roman" w:hAnsi="Times New Roman"/>
                <w:b/>
                <w:sz w:val="24"/>
                <w:szCs w:val="24"/>
                <w:lang w:val="uk-UA"/>
              </w:rPr>
              <w:t xml:space="preserve"> (самостійно)</w:t>
            </w:r>
          </w:p>
          <w:p w14:paraId="500990A0" w14:textId="77777777" w:rsidR="002C1BF7" w:rsidRPr="007354FD" w:rsidRDefault="002C1BF7" w:rsidP="005B78D6">
            <w:pPr>
              <w:numPr>
                <w:ilvl w:val="0"/>
                <w:numId w:val="27"/>
              </w:numPr>
              <w:spacing w:after="0" w:line="240" w:lineRule="auto"/>
              <w:ind w:left="0" w:firstLine="0"/>
              <w:jc w:val="both"/>
              <w:rPr>
                <w:rFonts w:ascii="Times New Roman" w:hAnsi="Times New Roman"/>
                <w:sz w:val="24"/>
                <w:szCs w:val="24"/>
                <w:u w:val="single"/>
                <w:lang w:val="uk-UA"/>
              </w:rPr>
            </w:pPr>
            <w:r w:rsidRPr="007354FD">
              <w:rPr>
                <w:rFonts w:ascii="Times New Roman" w:hAnsi="Times New Roman"/>
                <w:sz w:val="24"/>
                <w:szCs w:val="24"/>
                <w:lang w:val="uk-UA"/>
              </w:rPr>
              <w:t>Проблема мови та мовлення в сучасній психолінгвістиці.</w:t>
            </w:r>
          </w:p>
          <w:p w14:paraId="19FE17E7" w14:textId="77777777" w:rsidR="002C1BF7" w:rsidRPr="007354FD" w:rsidRDefault="002C1BF7" w:rsidP="005B78D6">
            <w:pPr>
              <w:numPr>
                <w:ilvl w:val="0"/>
                <w:numId w:val="27"/>
              </w:numPr>
              <w:spacing w:after="0" w:line="240" w:lineRule="auto"/>
              <w:ind w:left="0" w:firstLine="0"/>
              <w:jc w:val="both"/>
              <w:rPr>
                <w:rFonts w:ascii="Times New Roman" w:hAnsi="Times New Roman"/>
                <w:sz w:val="24"/>
                <w:szCs w:val="24"/>
                <w:u w:val="single"/>
                <w:lang w:val="uk-UA"/>
              </w:rPr>
            </w:pPr>
            <w:r w:rsidRPr="007354FD">
              <w:rPr>
                <w:rFonts w:ascii="Times New Roman" w:hAnsi="Times New Roman"/>
                <w:sz w:val="24"/>
                <w:szCs w:val="24"/>
                <w:lang w:val="uk-UA"/>
              </w:rPr>
              <w:t>Мова як специфічний продукт суспільної історії.</w:t>
            </w:r>
          </w:p>
          <w:p w14:paraId="43E7C139" w14:textId="77777777" w:rsidR="002C1BF7" w:rsidRPr="007354FD" w:rsidRDefault="002C1BF7" w:rsidP="005B78D6">
            <w:pPr>
              <w:numPr>
                <w:ilvl w:val="0"/>
                <w:numId w:val="27"/>
              </w:numPr>
              <w:spacing w:after="0" w:line="240" w:lineRule="auto"/>
              <w:ind w:left="0" w:firstLine="0"/>
              <w:jc w:val="both"/>
              <w:rPr>
                <w:rFonts w:ascii="Times New Roman" w:hAnsi="Times New Roman"/>
                <w:sz w:val="24"/>
                <w:szCs w:val="24"/>
                <w:u w:val="single"/>
                <w:lang w:val="uk-UA"/>
              </w:rPr>
            </w:pPr>
            <w:r w:rsidRPr="007354FD">
              <w:rPr>
                <w:rFonts w:ascii="Times New Roman" w:hAnsi="Times New Roman"/>
                <w:sz w:val="24"/>
                <w:szCs w:val="24"/>
                <w:lang w:val="uk-UA"/>
              </w:rPr>
              <w:t>Генетичні корні мислення і мовлення.</w:t>
            </w:r>
          </w:p>
          <w:p w14:paraId="6E2E0F4C" w14:textId="7DEEB0CE" w:rsidR="002C1BF7" w:rsidRPr="007354FD" w:rsidRDefault="002C1BF7" w:rsidP="002A62D6">
            <w:pPr>
              <w:numPr>
                <w:ilvl w:val="0"/>
                <w:numId w:val="27"/>
              </w:numPr>
              <w:tabs>
                <w:tab w:val="num" w:pos="540"/>
                <w:tab w:val="left" w:pos="900"/>
                <w:tab w:val="left" w:pos="1080"/>
              </w:tabs>
              <w:spacing w:after="0" w:line="240" w:lineRule="auto"/>
              <w:ind w:left="0" w:firstLine="0"/>
              <w:jc w:val="both"/>
              <w:rPr>
                <w:rFonts w:ascii="Times New Roman" w:hAnsi="Times New Roman"/>
                <w:b/>
                <w:sz w:val="24"/>
                <w:szCs w:val="24"/>
                <w:lang w:val="uk-UA"/>
              </w:rPr>
            </w:pPr>
            <w:r w:rsidRPr="007354FD">
              <w:rPr>
                <w:rFonts w:ascii="Times New Roman" w:hAnsi="Times New Roman"/>
                <w:sz w:val="24"/>
                <w:szCs w:val="24"/>
                <w:lang w:val="uk-UA"/>
              </w:rPr>
              <w:t>Становлення слова як структурної одиниці мови в процесі історичного розвитку.</w:t>
            </w:r>
          </w:p>
        </w:tc>
        <w:tc>
          <w:tcPr>
            <w:tcW w:w="1581" w:type="dxa"/>
          </w:tcPr>
          <w:p w14:paraId="780DCC52" w14:textId="621B29D7" w:rsidR="002C1BF7" w:rsidRPr="007354FD" w:rsidRDefault="002A62D6" w:rsidP="005B78D6">
            <w:pPr>
              <w:spacing w:after="0" w:line="240" w:lineRule="auto"/>
              <w:jc w:val="center"/>
              <w:rPr>
                <w:rFonts w:ascii="Times New Roman" w:hAnsi="Times New Roman"/>
                <w:b/>
                <w:sz w:val="24"/>
                <w:szCs w:val="24"/>
                <w:lang w:val="uk-UA"/>
              </w:rPr>
            </w:pPr>
            <w:r>
              <w:rPr>
                <w:rFonts w:ascii="Times New Roman" w:hAnsi="Times New Roman"/>
                <w:b/>
                <w:sz w:val="24"/>
                <w:szCs w:val="24"/>
                <w:lang w:val="uk-UA"/>
              </w:rPr>
              <w:t>сам. – 5 год.</w:t>
            </w:r>
          </w:p>
        </w:tc>
        <w:tc>
          <w:tcPr>
            <w:tcW w:w="1321" w:type="dxa"/>
          </w:tcPr>
          <w:p w14:paraId="44644D6A" w14:textId="6AF45D73"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1,4,6,8,9,11,12</w:t>
            </w:r>
          </w:p>
        </w:tc>
        <w:tc>
          <w:tcPr>
            <w:tcW w:w="2673" w:type="dxa"/>
          </w:tcPr>
          <w:p w14:paraId="57FBA96F"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56FABD70" w14:textId="5662F2E0"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6C425B09" w14:textId="5677D60B" w:rsidR="002C1BF7" w:rsidRPr="007354FD" w:rsidRDefault="002A62D6"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r>
      <w:tr w:rsidR="002C1BF7" w:rsidRPr="007354FD" w14:paraId="625BB1F1" w14:textId="77777777" w:rsidTr="007354FD">
        <w:tc>
          <w:tcPr>
            <w:tcW w:w="13608" w:type="dxa"/>
            <w:gridSpan w:val="6"/>
          </w:tcPr>
          <w:p w14:paraId="5BDDADA6" w14:textId="13E8C0DC" w:rsidR="002C1BF7" w:rsidRPr="007354FD" w:rsidRDefault="002C1BF7" w:rsidP="00DE04B2">
            <w:pPr>
              <w:spacing w:after="0" w:line="240" w:lineRule="auto"/>
              <w:jc w:val="center"/>
              <w:rPr>
                <w:rFonts w:ascii="Times New Roman" w:hAnsi="Times New Roman"/>
                <w:b/>
                <w:sz w:val="24"/>
                <w:szCs w:val="24"/>
                <w:lang w:val="uk-UA"/>
              </w:rPr>
            </w:pPr>
            <w:r w:rsidRPr="007354FD">
              <w:rPr>
                <w:rFonts w:ascii="Times New Roman" w:hAnsi="Times New Roman"/>
                <w:b/>
                <w:sz w:val="24"/>
                <w:szCs w:val="24"/>
                <w:lang w:val="uk-UA"/>
              </w:rPr>
              <w:t>Змістовий модуль 6. Дослідження процесу мовленнєвої комунікації</w:t>
            </w:r>
          </w:p>
        </w:tc>
      </w:tr>
      <w:tr w:rsidR="002C1BF7" w:rsidRPr="007354FD" w14:paraId="05F2D615" w14:textId="77777777" w:rsidTr="007354FD">
        <w:tc>
          <w:tcPr>
            <w:tcW w:w="1912" w:type="dxa"/>
          </w:tcPr>
          <w:p w14:paraId="35EF1E2D" w14:textId="77777777"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А</w:t>
            </w:r>
          </w:p>
          <w:p w14:paraId="31658648" w14:textId="616FA76D" w:rsidR="002C1BF7" w:rsidRPr="007354FD" w:rsidRDefault="00253F54"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7</w:t>
            </w:r>
            <w:r w:rsidR="002C1BF7" w:rsidRPr="007354FD">
              <w:rPr>
                <w:rFonts w:ascii="Times New Roman" w:hAnsi="Times New Roman"/>
                <w:sz w:val="24"/>
                <w:szCs w:val="24"/>
                <w:lang w:val="uk-UA"/>
              </w:rPr>
              <w:t xml:space="preserve"> академічних годин</w:t>
            </w:r>
          </w:p>
          <w:p w14:paraId="3B31F3BE" w14:textId="77777777" w:rsidR="002C1BF7" w:rsidRPr="007354FD" w:rsidRDefault="002C1BF7" w:rsidP="005B78D6">
            <w:pPr>
              <w:spacing w:after="0" w:line="240" w:lineRule="auto"/>
              <w:jc w:val="center"/>
              <w:rPr>
                <w:rFonts w:ascii="Times New Roman" w:hAnsi="Times New Roman"/>
                <w:sz w:val="24"/>
                <w:szCs w:val="24"/>
                <w:lang w:val="uk-UA"/>
              </w:rPr>
            </w:pPr>
          </w:p>
        </w:tc>
        <w:tc>
          <w:tcPr>
            <w:tcW w:w="4765" w:type="dxa"/>
          </w:tcPr>
          <w:p w14:paraId="4A403B22" w14:textId="189E75B7" w:rsidR="002C1BF7" w:rsidRPr="007354FD" w:rsidRDefault="002C1BF7" w:rsidP="005B78D6">
            <w:pPr>
              <w:tabs>
                <w:tab w:val="left" w:pos="900"/>
              </w:tabs>
              <w:spacing w:after="0" w:line="240" w:lineRule="auto"/>
              <w:rPr>
                <w:rFonts w:ascii="Times New Roman" w:hAnsi="Times New Roman"/>
                <w:sz w:val="24"/>
                <w:szCs w:val="24"/>
                <w:lang w:val="uk-UA"/>
              </w:rPr>
            </w:pPr>
            <w:r w:rsidRPr="007354FD">
              <w:rPr>
                <w:rFonts w:ascii="Times New Roman" w:hAnsi="Times New Roman"/>
                <w:b/>
                <w:sz w:val="24"/>
                <w:szCs w:val="24"/>
                <w:lang w:val="uk-UA"/>
              </w:rPr>
              <w:t>Тема6.1</w:t>
            </w:r>
            <w:r w:rsidR="007354FD" w:rsidRPr="007354FD">
              <w:rPr>
                <w:rFonts w:ascii="Times New Roman" w:hAnsi="Times New Roman"/>
                <w:b/>
                <w:sz w:val="24"/>
                <w:szCs w:val="24"/>
                <w:lang w:val="uk-UA"/>
              </w:rPr>
              <w:t>.</w:t>
            </w:r>
            <w:r w:rsidRPr="007354FD">
              <w:rPr>
                <w:rFonts w:ascii="Times New Roman" w:hAnsi="Times New Roman"/>
                <w:b/>
                <w:sz w:val="24"/>
                <w:szCs w:val="24"/>
                <w:lang w:val="uk-UA"/>
              </w:rPr>
              <w:t xml:space="preserve"> Психологічна структура мовленнєвого висловлення. Етапи породження усного мовленнєвого висловлювання(</w:t>
            </w: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- 2 год., пр. – 2 год.)</w:t>
            </w:r>
          </w:p>
          <w:p w14:paraId="1D29549B" w14:textId="77777777" w:rsidR="002C1BF7" w:rsidRPr="007354FD" w:rsidRDefault="002C1BF7" w:rsidP="005B78D6">
            <w:pPr>
              <w:numPr>
                <w:ilvl w:val="0"/>
                <w:numId w:val="22"/>
              </w:numPr>
              <w:tabs>
                <w:tab w:val="left" w:pos="90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 xml:space="preserve">Модель породження мовлення </w:t>
            </w:r>
            <w:proofErr w:type="spellStart"/>
            <w:r w:rsidRPr="007354FD">
              <w:rPr>
                <w:rFonts w:ascii="Times New Roman" w:hAnsi="Times New Roman"/>
                <w:sz w:val="24"/>
                <w:szCs w:val="24"/>
                <w:lang w:val="uk-UA"/>
              </w:rPr>
              <w:t>Л.С.Виготського</w:t>
            </w:r>
            <w:proofErr w:type="spellEnd"/>
            <w:r w:rsidRPr="007354FD">
              <w:rPr>
                <w:rFonts w:ascii="Times New Roman" w:hAnsi="Times New Roman"/>
                <w:sz w:val="24"/>
                <w:szCs w:val="24"/>
                <w:lang w:val="uk-UA"/>
              </w:rPr>
              <w:t>.</w:t>
            </w:r>
          </w:p>
          <w:p w14:paraId="559F7C33" w14:textId="77777777" w:rsidR="002C1BF7" w:rsidRPr="007354FD" w:rsidRDefault="002C1BF7" w:rsidP="005B78D6">
            <w:pPr>
              <w:numPr>
                <w:ilvl w:val="0"/>
                <w:numId w:val="22"/>
              </w:numPr>
              <w:tabs>
                <w:tab w:val="left" w:pos="90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 xml:space="preserve">Модель породження мовлення </w:t>
            </w:r>
            <w:proofErr w:type="spellStart"/>
            <w:r w:rsidRPr="007354FD">
              <w:rPr>
                <w:rFonts w:ascii="Times New Roman" w:hAnsi="Times New Roman"/>
                <w:sz w:val="24"/>
                <w:szCs w:val="24"/>
                <w:lang w:val="uk-UA"/>
              </w:rPr>
              <w:t>О.О.Лєонтьєва</w:t>
            </w:r>
            <w:proofErr w:type="spellEnd"/>
            <w:r w:rsidRPr="007354FD">
              <w:rPr>
                <w:rFonts w:ascii="Times New Roman" w:hAnsi="Times New Roman"/>
                <w:sz w:val="24"/>
                <w:szCs w:val="24"/>
                <w:lang w:val="uk-UA"/>
              </w:rPr>
              <w:t>.</w:t>
            </w:r>
          </w:p>
          <w:p w14:paraId="626C8BB7" w14:textId="77777777" w:rsidR="002C1BF7" w:rsidRPr="007354FD" w:rsidRDefault="002C1BF7" w:rsidP="005B78D6">
            <w:pPr>
              <w:numPr>
                <w:ilvl w:val="0"/>
                <w:numId w:val="22"/>
              </w:numPr>
              <w:tabs>
                <w:tab w:val="left" w:pos="90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Модель О.Р. Лурія.</w:t>
            </w:r>
          </w:p>
          <w:p w14:paraId="7938C77D" w14:textId="77777777" w:rsidR="002C1BF7" w:rsidRPr="007354FD" w:rsidRDefault="002C1BF7" w:rsidP="005B78D6">
            <w:pPr>
              <w:numPr>
                <w:ilvl w:val="0"/>
                <w:numId w:val="22"/>
              </w:numPr>
              <w:tabs>
                <w:tab w:val="left" w:pos="90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Онтогенез мовленнєвого висловлювання.</w:t>
            </w:r>
          </w:p>
          <w:p w14:paraId="06608629" w14:textId="4901C1ED" w:rsidR="002C1BF7" w:rsidRPr="007354FD" w:rsidRDefault="002C1BF7" w:rsidP="002A62D6">
            <w:pPr>
              <w:numPr>
                <w:ilvl w:val="0"/>
                <w:numId w:val="22"/>
              </w:numPr>
              <w:tabs>
                <w:tab w:val="left" w:pos="900"/>
              </w:tabs>
              <w:spacing w:after="0" w:line="240" w:lineRule="auto"/>
              <w:ind w:left="0" w:firstLine="0"/>
              <w:jc w:val="both"/>
              <w:rPr>
                <w:rFonts w:ascii="Times New Roman" w:hAnsi="Times New Roman"/>
                <w:b/>
                <w:sz w:val="24"/>
                <w:szCs w:val="24"/>
                <w:lang w:val="uk-UA"/>
              </w:rPr>
            </w:pPr>
            <w:r w:rsidRPr="007354FD">
              <w:rPr>
                <w:rFonts w:ascii="Times New Roman" w:hAnsi="Times New Roman"/>
                <w:sz w:val="24"/>
                <w:szCs w:val="24"/>
                <w:lang w:val="uk-UA"/>
              </w:rPr>
              <w:t>Поняття „норма” та „патологія” в психолінгвістиці.</w:t>
            </w:r>
          </w:p>
        </w:tc>
        <w:tc>
          <w:tcPr>
            <w:tcW w:w="1581" w:type="dxa"/>
          </w:tcPr>
          <w:p w14:paraId="400786F8" w14:textId="0665B170" w:rsidR="002C1BF7" w:rsidRPr="007354FD" w:rsidRDefault="002C1BF7" w:rsidP="005B78D6">
            <w:pPr>
              <w:spacing w:after="0" w:line="240" w:lineRule="auto"/>
              <w:jc w:val="center"/>
              <w:rPr>
                <w:rFonts w:ascii="Times New Roman" w:hAnsi="Times New Roman"/>
                <w:b/>
                <w:sz w:val="24"/>
                <w:szCs w:val="24"/>
                <w:lang w:val="uk-UA"/>
              </w:rPr>
            </w:pP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- 2 год., пр. – 2 год</w:t>
            </w:r>
            <w:r w:rsidR="00253F54" w:rsidRPr="007354FD">
              <w:rPr>
                <w:rFonts w:ascii="Times New Roman" w:hAnsi="Times New Roman"/>
                <w:b/>
                <w:sz w:val="24"/>
                <w:szCs w:val="24"/>
                <w:lang w:val="uk-UA"/>
              </w:rPr>
              <w:t xml:space="preserve">, сам. – </w:t>
            </w:r>
            <w:r w:rsidR="00253F54">
              <w:rPr>
                <w:rFonts w:ascii="Times New Roman" w:hAnsi="Times New Roman"/>
                <w:b/>
                <w:sz w:val="24"/>
                <w:szCs w:val="24"/>
                <w:lang w:val="uk-UA"/>
              </w:rPr>
              <w:t>3</w:t>
            </w:r>
            <w:r w:rsidR="00253F54" w:rsidRPr="007354FD">
              <w:rPr>
                <w:rFonts w:ascii="Times New Roman" w:hAnsi="Times New Roman"/>
                <w:b/>
                <w:sz w:val="24"/>
                <w:szCs w:val="24"/>
                <w:lang w:val="uk-UA"/>
              </w:rPr>
              <w:t> год.</w:t>
            </w:r>
          </w:p>
        </w:tc>
        <w:tc>
          <w:tcPr>
            <w:tcW w:w="1321" w:type="dxa"/>
          </w:tcPr>
          <w:p w14:paraId="7BD1BB25" w14:textId="40FCECD6"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4,5,7,8,9,11</w:t>
            </w:r>
          </w:p>
        </w:tc>
        <w:tc>
          <w:tcPr>
            <w:tcW w:w="2673" w:type="dxa"/>
          </w:tcPr>
          <w:p w14:paraId="5B560F57"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38057F97" w14:textId="2D0C71FD"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45FC9527" w14:textId="0023CD0D" w:rsidR="002C1BF7" w:rsidRPr="007354FD" w:rsidRDefault="00DE04B2"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2C1BF7" w:rsidRPr="007354FD" w14:paraId="21F0AE6B" w14:textId="77777777" w:rsidTr="007354FD">
        <w:tc>
          <w:tcPr>
            <w:tcW w:w="1912" w:type="dxa"/>
          </w:tcPr>
          <w:p w14:paraId="1EDD3B25" w14:textId="20C14157"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Б</w:t>
            </w:r>
          </w:p>
          <w:p w14:paraId="2832BCC1" w14:textId="546FAC49" w:rsidR="002C1BF7" w:rsidRPr="007354FD" w:rsidRDefault="00253F54"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7</w:t>
            </w:r>
            <w:r w:rsidR="002C1BF7" w:rsidRPr="007354FD">
              <w:rPr>
                <w:rFonts w:ascii="Times New Roman" w:hAnsi="Times New Roman"/>
                <w:sz w:val="24"/>
                <w:szCs w:val="24"/>
                <w:lang w:val="uk-UA"/>
              </w:rPr>
              <w:t xml:space="preserve"> академічних годин</w:t>
            </w:r>
          </w:p>
          <w:p w14:paraId="5DFE8661" w14:textId="77777777" w:rsidR="002C1BF7" w:rsidRPr="007354FD" w:rsidRDefault="002C1BF7" w:rsidP="005B78D6">
            <w:pPr>
              <w:spacing w:after="0" w:line="240" w:lineRule="auto"/>
              <w:jc w:val="center"/>
              <w:rPr>
                <w:rFonts w:ascii="Times New Roman" w:hAnsi="Times New Roman"/>
                <w:sz w:val="24"/>
                <w:szCs w:val="24"/>
                <w:lang w:val="uk-UA"/>
              </w:rPr>
            </w:pPr>
          </w:p>
        </w:tc>
        <w:tc>
          <w:tcPr>
            <w:tcW w:w="4765" w:type="dxa"/>
          </w:tcPr>
          <w:p w14:paraId="40E5B873" w14:textId="0A435C01" w:rsidR="002C1BF7" w:rsidRPr="007354FD" w:rsidRDefault="002C1BF7" w:rsidP="005B78D6">
            <w:pPr>
              <w:tabs>
                <w:tab w:val="left" w:pos="900"/>
              </w:tabs>
              <w:spacing w:after="0" w:line="240" w:lineRule="auto"/>
              <w:rPr>
                <w:rFonts w:ascii="Times New Roman" w:hAnsi="Times New Roman"/>
                <w:b/>
                <w:sz w:val="24"/>
                <w:szCs w:val="24"/>
                <w:lang w:val="uk-UA"/>
              </w:rPr>
            </w:pPr>
            <w:r w:rsidRPr="007354FD">
              <w:rPr>
                <w:rFonts w:ascii="Times New Roman" w:hAnsi="Times New Roman"/>
                <w:b/>
                <w:sz w:val="24"/>
                <w:szCs w:val="24"/>
                <w:lang w:val="uk-UA"/>
              </w:rPr>
              <w:t>Тема6.2</w:t>
            </w:r>
            <w:r w:rsidR="007354FD" w:rsidRPr="007354FD">
              <w:rPr>
                <w:rFonts w:ascii="Times New Roman" w:hAnsi="Times New Roman"/>
                <w:b/>
                <w:sz w:val="24"/>
                <w:szCs w:val="24"/>
                <w:lang w:val="uk-UA"/>
              </w:rPr>
              <w:t>.</w:t>
            </w:r>
            <w:r w:rsidRPr="007354FD">
              <w:rPr>
                <w:rFonts w:ascii="Times New Roman" w:hAnsi="Times New Roman"/>
                <w:sz w:val="24"/>
                <w:szCs w:val="24"/>
                <w:lang w:val="uk-UA"/>
              </w:rPr>
              <w:t xml:space="preserve"> </w:t>
            </w:r>
            <w:r w:rsidRPr="007354FD">
              <w:rPr>
                <w:rFonts w:ascii="Times New Roman" w:hAnsi="Times New Roman"/>
                <w:b/>
                <w:sz w:val="24"/>
                <w:szCs w:val="24"/>
                <w:lang w:val="uk-UA"/>
              </w:rPr>
              <w:t xml:space="preserve">Етапи розуміння усного мовленнєвого висловлювання </w:t>
            </w:r>
          </w:p>
          <w:p w14:paraId="47E1F735" w14:textId="77777777" w:rsidR="002C1BF7" w:rsidRPr="007354FD" w:rsidRDefault="002C1BF7" w:rsidP="005B78D6">
            <w:pPr>
              <w:numPr>
                <w:ilvl w:val="0"/>
                <w:numId w:val="23"/>
              </w:numPr>
              <w:tabs>
                <w:tab w:val="clear" w:pos="1080"/>
                <w:tab w:val="left" w:pos="90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Процес розуміння мовлення. Загальна характеристика.</w:t>
            </w:r>
          </w:p>
          <w:p w14:paraId="42D58784" w14:textId="77777777" w:rsidR="002C1BF7" w:rsidRPr="007354FD" w:rsidRDefault="002C1BF7" w:rsidP="005B78D6">
            <w:pPr>
              <w:numPr>
                <w:ilvl w:val="0"/>
                <w:numId w:val="23"/>
              </w:numPr>
              <w:tabs>
                <w:tab w:val="clear" w:pos="1080"/>
                <w:tab w:val="left" w:pos="90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Етапи розуміння мовлення. Загальна характеристика.</w:t>
            </w:r>
          </w:p>
          <w:p w14:paraId="14BCB5F0" w14:textId="77777777" w:rsidR="002C1BF7" w:rsidRPr="007354FD" w:rsidRDefault="002C1BF7" w:rsidP="005B78D6">
            <w:pPr>
              <w:numPr>
                <w:ilvl w:val="0"/>
                <w:numId w:val="23"/>
              </w:numPr>
              <w:tabs>
                <w:tab w:val="clear" w:pos="1080"/>
                <w:tab w:val="left" w:pos="90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Розуміння на рівні слова.</w:t>
            </w:r>
          </w:p>
          <w:p w14:paraId="269C69A4" w14:textId="77777777" w:rsidR="002C1BF7" w:rsidRPr="007354FD" w:rsidRDefault="002C1BF7" w:rsidP="005B78D6">
            <w:pPr>
              <w:numPr>
                <w:ilvl w:val="0"/>
                <w:numId w:val="23"/>
              </w:numPr>
              <w:tabs>
                <w:tab w:val="clear" w:pos="1080"/>
                <w:tab w:val="left" w:pos="90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Розуміння на рівні речення.</w:t>
            </w:r>
          </w:p>
          <w:p w14:paraId="0876192C" w14:textId="63797AEF" w:rsidR="002C1BF7" w:rsidRPr="007354FD" w:rsidRDefault="002C1BF7" w:rsidP="002A62D6">
            <w:pPr>
              <w:numPr>
                <w:ilvl w:val="0"/>
                <w:numId w:val="23"/>
              </w:numPr>
              <w:tabs>
                <w:tab w:val="clear" w:pos="1080"/>
                <w:tab w:val="left" w:pos="900"/>
              </w:tabs>
              <w:spacing w:after="0" w:line="240" w:lineRule="auto"/>
              <w:ind w:left="0" w:firstLine="0"/>
              <w:jc w:val="both"/>
              <w:rPr>
                <w:rFonts w:ascii="Times New Roman" w:hAnsi="Times New Roman"/>
                <w:b/>
                <w:sz w:val="24"/>
                <w:szCs w:val="24"/>
                <w:lang w:val="uk-UA"/>
              </w:rPr>
            </w:pPr>
            <w:r w:rsidRPr="007354FD">
              <w:rPr>
                <w:rFonts w:ascii="Times New Roman" w:hAnsi="Times New Roman"/>
                <w:sz w:val="24"/>
                <w:szCs w:val="24"/>
                <w:lang w:val="uk-UA"/>
              </w:rPr>
              <w:lastRenderedPageBreak/>
              <w:t>Розуміння на рівні тексту та підтексту.</w:t>
            </w:r>
          </w:p>
        </w:tc>
        <w:tc>
          <w:tcPr>
            <w:tcW w:w="1581" w:type="dxa"/>
          </w:tcPr>
          <w:p w14:paraId="35B06FF9" w14:textId="45A9B7A3" w:rsidR="002C1BF7" w:rsidRPr="007354FD" w:rsidRDefault="002C1BF7" w:rsidP="005B78D6">
            <w:pPr>
              <w:spacing w:after="0" w:line="240" w:lineRule="auto"/>
              <w:jc w:val="center"/>
              <w:rPr>
                <w:rFonts w:ascii="Times New Roman" w:hAnsi="Times New Roman"/>
                <w:b/>
                <w:sz w:val="24"/>
                <w:szCs w:val="24"/>
                <w:lang w:val="uk-UA"/>
              </w:rPr>
            </w:pPr>
            <w:proofErr w:type="spellStart"/>
            <w:r w:rsidRPr="007354FD">
              <w:rPr>
                <w:rFonts w:ascii="Times New Roman" w:hAnsi="Times New Roman"/>
                <w:b/>
                <w:sz w:val="24"/>
                <w:szCs w:val="24"/>
                <w:lang w:val="uk-UA"/>
              </w:rPr>
              <w:lastRenderedPageBreak/>
              <w:t>лк</w:t>
            </w:r>
            <w:proofErr w:type="spellEnd"/>
            <w:r w:rsidRPr="007354FD">
              <w:rPr>
                <w:rFonts w:ascii="Times New Roman" w:hAnsi="Times New Roman"/>
                <w:b/>
                <w:sz w:val="24"/>
                <w:szCs w:val="24"/>
                <w:lang w:val="uk-UA"/>
              </w:rPr>
              <w:t>. - 2 год., пр. – 2 год</w:t>
            </w:r>
            <w:r w:rsidR="00253F54" w:rsidRPr="007354FD">
              <w:rPr>
                <w:rFonts w:ascii="Times New Roman" w:hAnsi="Times New Roman"/>
                <w:b/>
                <w:sz w:val="24"/>
                <w:szCs w:val="24"/>
                <w:lang w:val="uk-UA"/>
              </w:rPr>
              <w:t xml:space="preserve">, сам. – </w:t>
            </w:r>
            <w:r w:rsidR="00253F54">
              <w:rPr>
                <w:rFonts w:ascii="Times New Roman" w:hAnsi="Times New Roman"/>
                <w:b/>
                <w:sz w:val="24"/>
                <w:szCs w:val="24"/>
                <w:lang w:val="uk-UA"/>
              </w:rPr>
              <w:t>3</w:t>
            </w:r>
            <w:r w:rsidR="00253F54" w:rsidRPr="007354FD">
              <w:rPr>
                <w:rFonts w:ascii="Times New Roman" w:hAnsi="Times New Roman"/>
                <w:b/>
                <w:sz w:val="24"/>
                <w:szCs w:val="24"/>
                <w:lang w:val="uk-UA"/>
              </w:rPr>
              <w:t> год.</w:t>
            </w:r>
          </w:p>
        </w:tc>
        <w:tc>
          <w:tcPr>
            <w:tcW w:w="1321" w:type="dxa"/>
          </w:tcPr>
          <w:p w14:paraId="4CC465C5" w14:textId="5B3153B2"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23,6,8,9,</w:t>
            </w:r>
            <w:r w:rsidR="00253F54">
              <w:rPr>
                <w:rFonts w:ascii="Times New Roman" w:hAnsi="Times New Roman"/>
                <w:sz w:val="24"/>
                <w:szCs w:val="24"/>
                <w:lang w:val="uk-UA"/>
              </w:rPr>
              <w:t xml:space="preserve"> </w:t>
            </w:r>
            <w:r w:rsidRPr="007354FD">
              <w:rPr>
                <w:rFonts w:ascii="Times New Roman" w:hAnsi="Times New Roman"/>
                <w:sz w:val="24"/>
                <w:szCs w:val="24"/>
                <w:lang w:val="uk-UA"/>
              </w:rPr>
              <w:t>10,11,12</w:t>
            </w:r>
          </w:p>
        </w:tc>
        <w:tc>
          <w:tcPr>
            <w:tcW w:w="2673" w:type="dxa"/>
          </w:tcPr>
          <w:p w14:paraId="3B1B8DC0"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258106E4" w14:textId="6014E612"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61F227E0" w14:textId="787E0D96" w:rsidR="002C1BF7" w:rsidRPr="007354FD" w:rsidRDefault="00DE04B2"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2C1BF7" w:rsidRPr="007354FD" w14:paraId="7E76FBC4" w14:textId="77777777" w:rsidTr="007354FD">
        <w:tc>
          <w:tcPr>
            <w:tcW w:w="1912" w:type="dxa"/>
          </w:tcPr>
          <w:p w14:paraId="30F46BC4" w14:textId="77777777"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А</w:t>
            </w:r>
          </w:p>
          <w:p w14:paraId="2BD70AC8" w14:textId="35FF3F7E" w:rsidR="002C1BF7" w:rsidRPr="007354FD" w:rsidRDefault="00253F54"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7</w:t>
            </w:r>
            <w:r w:rsidR="002C1BF7" w:rsidRPr="007354FD">
              <w:rPr>
                <w:rFonts w:ascii="Times New Roman" w:hAnsi="Times New Roman"/>
                <w:sz w:val="24"/>
                <w:szCs w:val="24"/>
                <w:lang w:val="uk-UA"/>
              </w:rPr>
              <w:t xml:space="preserve"> академічних годин</w:t>
            </w:r>
          </w:p>
          <w:p w14:paraId="2F788F9B" w14:textId="77777777" w:rsidR="002C1BF7" w:rsidRPr="007354FD" w:rsidRDefault="002C1BF7" w:rsidP="005B78D6">
            <w:pPr>
              <w:spacing w:after="0" w:line="240" w:lineRule="auto"/>
              <w:jc w:val="center"/>
              <w:rPr>
                <w:rFonts w:ascii="Times New Roman" w:hAnsi="Times New Roman"/>
                <w:sz w:val="24"/>
                <w:szCs w:val="24"/>
                <w:lang w:val="uk-UA"/>
              </w:rPr>
            </w:pPr>
          </w:p>
        </w:tc>
        <w:tc>
          <w:tcPr>
            <w:tcW w:w="4765" w:type="dxa"/>
          </w:tcPr>
          <w:p w14:paraId="1C728D53" w14:textId="47837C42" w:rsidR="002C1BF7" w:rsidRPr="007354FD" w:rsidRDefault="002C1BF7" w:rsidP="005B78D6">
            <w:pPr>
              <w:tabs>
                <w:tab w:val="left" w:pos="900"/>
              </w:tabs>
              <w:spacing w:after="0" w:line="240" w:lineRule="auto"/>
              <w:rPr>
                <w:rFonts w:ascii="Times New Roman" w:hAnsi="Times New Roman"/>
                <w:b/>
                <w:sz w:val="24"/>
                <w:szCs w:val="24"/>
                <w:lang w:val="uk-UA"/>
              </w:rPr>
            </w:pPr>
            <w:r w:rsidRPr="007354FD">
              <w:rPr>
                <w:rFonts w:ascii="Times New Roman" w:hAnsi="Times New Roman"/>
                <w:b/>
                <w:sz w:val="24"/>
                <w:szCs w:val="24"/>
                <w:lang w:val="uk-UA"/>
              </w:rPr>
              <w:t>Тема6.3</w:t>
            </w:r>
            <w:r w:rsidR="007354FD" w:rsidRPr="007354FD">
              <w:rPr>
                <w:rFonts w:ascii="Times New Roman" w:hAnsi="Times New Roman"/>
                <w:b/>
                <w:sz w:val="24"/>
                <w:szCs w:val="24"/>
                <w:lang w:val="uk-UA"/>
              </w:rPr>
              <w:t>.</w:t>
            </w:r>
            <w:r w:rsidRPr="007354FD">
              <w:rPr>
                <w:rFonts w:ascii="Times New Roman" w:hAnsi="Times New Roman"/>
                <w:sz w:val="24"/>
                <w:szCs w:val="24"/>
                <w:lang w:val="uk-UA"/>
              </w:rPr>
              <w:t xml:space="preserve"> </w:t>
            </w:r>
            <w:r w:rsidRPr="007354FD">
              <w:rPr>
                <w:rFonts w:ascii="Times New Roman" w:hAnsi="Times New Roman"/>
                <w:b/>
                <w:sz w:val="24"/>
                <w:szCs w:val="24"/>
                <w:lang w:val="uk-UA"/>
              </w:rPr>
              <w:t xml:space="preserve">Психофізіологічна структура процесу письма </w:t>
            </w:r>
          </w:p>
          <w:p w14:paraId="0F1A1373" w14:textId="77777777" w:rsidR="002C1BF7" w:rsidRPr="007354FD" w:rsidRDefault="002C1BF7" w:rsidP="005B78D6">
            <w:pPr>
              <w:numPr>
                <w:ilvl w:val="0"/>
                <w:numId w:val="24"/>
              </w:numPr>
              <w:tabs>
                <w:tab w:val="left" w:pos="90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Відмінність між усним і писемним мовленням.</w:t>
            </w:r>
          </w:p>
          <w:p w14:paraId="7668CE88" w14:textId="77777777" w:rsidR="002C1BF7" w:rsidRPr="007354FD" w:rsidRDefault="002C1BF7" w:rsidP="005B78D6">
            <w:pPr>
              <w:numPr>
                <w:ilvl w:val="0"/>
                <w:numId w:val="24"/>
              </w:numPr>
              <w:tabs>
                <w:tab w:val="left" w:pos="90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Психологічні особливості процесу письма.</w:t>
            </w:r>
          </w:p>
          <w:p w14:paraId="2DC83A9B" w14:textId="77777777" w:rsidR="002C1BF7" w:rsidRPr="007354FD" w:rsidRDefault="002C1BF7" w:rsidP="005B78D6">
            <w:pPr>
              <w:numPr>
                <w:ilvl w:val="0"/>
                <w:numId w:val="24"/>
              </w:numPr>
              <w:tabs>
                <w:tab w:val="left" w:pos="90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Психофізіологічний зміст процесу письма (операції письма).</w:t>
            </w:r>
          </w:p>
          <w:p w14:paraId="757D283E" w14:textId="77777777" w:rsidR="002C1BF7" w:rsidRPr="007354FD" w:rsidRDefault="002C1BF7" w:rsidP="005B78D6">
            <w:pPr>
              <w:numPr>
                <w:ilvl w:val="0"/>
                <w:numId w:val="24"/>
              </w:numPr>
              <w:tabs>
                <w:tab w:val="left" w:pos="90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Рівні організації письма.</w:t>
            </w:r>
          </w:p>
          <w:p w14:paraId="3F29F6AA" w14:textId="466E1ADC" w:rsidR="002C1BF7" w:rsidRPr="007354FD" w:rsidRDefault="002C1BF7" w:rsidP="002A62D6">
            <w:pPr>
              <w:numPr>
                <w:ilvl w:val="0"/>
                <w:numId w:val="24"/>
              </w:numPr>
              <w:tabs>
                <w:tab w:val="left" w:pos="900"/>
              </w:tabs>
              <w:spacing w:after="0" w:line="240" w:lineRule="auto"/>
              <w:ind w:left="0" w:firstLine="0"/>
              <w:jc w:val="both"/>
              <w:rPr>
                <w:rFonts w:ascii="Times New Roman" w:hAnsi="Times New Roman"/>
                <w:b/>
                <w:sz w:val="24"/>
                <w:szCs w:val="24"/>
                <w:lang w:val="uk-UA"/>
              </w:rPr>
            </w:pPr>
            <w:r w:rsidRPr="007354FD">
              <w:rPr>
                <w:rFonts w:ascii="Times New Roman" w:hAnsi="Times New Roman"/>
                <w:sz w:val="24"/>
                <w:szCs w:val="24"/>
                <w:lang w:val="uk-UA"/>
              </w:rPr>
              <w:t>психологічні передумови формування навички письма.</w:t>
            </w:r>
          </w:p>
        </w:tc>
        <w:tc>
          <w:tcPr>
            <w:tcW w:w="1581" w:type="dxa"/>
          </w:tcPr>
          <w:p w14:paraId="47E8AAEE" w14:textId="3A25797E" w:rsidR="002C1BF7" w:rsidRPr="007354FD" w:rsidRDefault="002C1BF7" w:rsidP="005B78D6">
            <w:pPr>
              <w:spacing w:after="0" w:line="240" w:lineRule="auto"/>
              <w:jc w:val="center"/>
              <w:rPr>
                <w:rFonts w:ascii="Times New Roman" w:hAnsi="Times New Roman"/>
                <w:b/>
                <w:sz w:val="24"/>
                <w:szCs w:val="24"/>
                <w:lang w:val="uk-UA"/>
              </w:rPr>
            </w:pP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- 2 год., пр. – 2 год</w:t>
            </w:r>
            <w:r w:rsidR="00253F54" w:rsidRPr="007354FD">
              <w:rPr>
                <w:rFonts w:ascii="Times New Roman" w:hAnsi="Times New Roman"/>
                <w:b/>
                <w:sz w:val="24"/>
                <w:szCs w:val="24"/>
                <w:lang w:val="uk-UA"/>
              </w:rPr>
              <w:t xml:space="preserve">, сам. – </w:t>
            </w:r>
            <w:r w:rsidR="00253F54">
              <w:rPr>
                <w:rFonts w:ascii="Times New Roman" w:hAnsi="Times New Roman"/>
                <w:b/>
                <w:sz w:val="24"/>
                <w:szCs w:val="24"/>
                <w:lang w:val="uk-UA"/>
              </w:rPr>
              <w:t>3</w:t>
            </w:r>
            <w:r w:rsidR="00253F54" w:rsidRPr="007354FD">
              <w:rPr>
                <w:rFonts w:ascii="Times New Roman" w:hAnsi="Times New Roman"/>
                <w:b/>
                <w:sz w:val="24"/>
                <w:szCs w:val="24"/>
                <w:lang w:val="uk-UA"/>
              </w:rPr>
              <w:t> год.</w:t>
            </w:r>
          </w:p>
        </w:tc>
        <w:tc>
          <w:tcPr>
            <w:tcW w:w="1321" w:type="dxa"/>
          </w:tcPr>
          <w:p w14:paraId="43F237C4" w14:textId="0E64B214"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3,4,5,7,8,</w:t>
            </w:r>
            <w:r w:rsidR="00253F54">
              <w:rPr>
                <w:rFonts w:ascii="Times New Roman" w:hAnsi="Times New Roman"/>
                <w:sz w:val="24"/>
                <w:szCs w:val="24"/>
                <w:lang w:val="uk-UA"/>
              </w:rPr>
              <w:t xml:space="preserve"> </w:t>
            </w:r>
            <w:r w:rsidRPr="007354FD">
              <w:rPr>
                <w:rFonts w:ascii="Times New Roman" w:hAnsi="Times New Roman"/>
                <w:sz w:val="24"/>
                <w:szCs w:val="24"/>
                <w:lang w:val="uk-UA"/>
              </w:rPr>
              <w:t>10,12</w:t>
            </w:r>
          </w:p>
        </w:tc>
        <w:tc>
          <w:tcPr>
            <w:tcW w:w="2673" w:type="dxa"/>
          </w:tcPr>
          <w:p w14:paraId="1AA7FE3E"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3E5222BC" w14:textId="1CCB2B8A"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700B598A" w14:textId="16DC3798" w:rsidR="002C1BF7" w:rsidRPr="007354FD" w:rsidRDefault="00DE04B2"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2C1BF7" w:rsidRPr="007354FD" w14:paraId="406A54B3" w14:textId="77777777" w:rsidTr="007354FD">
        <w:tc>
          <w:tcPr>
            <w:tcW w:w="1912" w:type="dxa"/>
          </w:tcPr>
          <w:p w14:paraId="73C5668E" w14:textId="7CEDE89E"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Б</w:t>
            </w:r>
          </w:p>
          <w:p w14:paraId="76FC55DC" w14:textId="7F482D85" w:rsidR="002C1BF7" w:rsidRPr="007354FD" w:rsidRDefault="00253F54"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6</w:t>
            </w:r>
            <w:r w:rsidR="002C1BF7" w:rsidRPr="007354FD">
              <w:rPr>
                <w:rFonts w:ascii="Times New Roman" w:hAnsi="Times New Roman"/>
                <w:sz w:val="24"/>
                <w:szCs w:val="24"/>
                <w:lang w:val="uk-UA"/>
              </w:rPr>
              <w:t xml:space="preserve"> академічних годин</w:t>
            </w:r>
          </w:p>
          <w:p w14:paraId="061B8785" w14:textId="77777777" w:rsidR="002C1BF7" w:rsidRPr="007354FD" w:rsidRDefault="002C1BF7" w:rsidP="005B78D6">
            <w:pPr>
              <w:spacing w:after="0" w:line="240" w:lineRule="auto"/>
              <w:jc w:val="center"/>
              <w:rPr>
                <w:rFonts w:ascii="Times New Roman" w:hAnsi="Times New Roman"/>
                <w:sz w:val="24"/>
                <w:szCs w:val="24"/>
                <w:lang w:val="uk-UA"/>
              </w:rPr>
            </w:pPr>
          </w:p>
        </w:tc>
        <w:tc>
          <w:tcPr>
            <w:tcW w:w="4765" w:type="dxa"/>
          </w:tcPr>
          <w:p w14:paraId="2681E958" w14:textId="77777777" w:rsidR="00DE04B2" w:rsidRDefault="002C1BF7" w:rsidP="005B78D6">
            <w:pPr>
              <w:tabs>
                <w:tab w:val="left" w:pos="900"/>
              </w:tabs>
              <w:spacing w:after="0" w:line="240" w:lineRule="auto"/>
              <w:rPr>
                <w:rFonts w:ascii="Times New Roman" w:hAnsi="Times New Roman"/>
                <w:b/>
                <w:sz w:val="24"/>
                <w:szCs w:val="24"/>
                <w:lang w:val="uk-UA"/>
              </w:rPr>
            </w:pPr>
            <w:r w:rsidRPr="007354FD">
              <w:rPr>
                <w:rFonts w:ascii="Times New Roman" w:hAnsi="Times New Roman"/>
                <w:b/>
                <w:sz w:val="24"/>
                <w:szCs w:val="24"/>
                <w:lang w:val="uk-UA"/>
              </w:rPr>
              <w:t>Тема6.4</w:t>
            </w:r>
            <w:r w:rsidR="007354FD" w:rsidRPr="007354FD">
              <w:rPr>
                <w:rFonts w:ascii="Times New Roman" w:hAnsi="Times New Roman"/>
                <w:b/>
                <w:sz w:val="24"/>
                <w:szCs w:val="24"/>
                <w:lang w:val="uk-UA"/>
              </w:rPr>
              <w:t>.</w:t>
            </w:r>
            <w:r w:rsidRPr="007354FD">
              <w:rPr>
                <w:rFonts w:ascii="Times New Roman" w:hAnsi="Times New Roman"/>
                <w:sz w:val="24"/>
                <w:szCs w:val="24"/>
                <w:lang w:val="uk-UA"/>
              </w:rPr>
              <w:t xml:space="preserve"> </w:t>
            </w:r>
            <w:r w:rsidRPr="007354FD">
              <w:rPr>
                <w:rFonts w:ascii="Times New Roman" w:hAnsi="Times New Roman"/>
                <w:b/>
                <w:sz w:val="24"/>
                <w:szCs w:val="24"/>
                <w:lang w:val="uk-UA"/>
              </w:rPr>
              <w:t>Психофізіологічна структура процесу читання. Етапи оволодіння процесом читання</w:t>
            </w:r>
          </w:p>
          <w:p w14:paraId="0A83E4F5" w14:textId="50510AAB" w:rsidR="002C1BF7" w:rsidRPr="00DE04B2" w:rsidRDefault="00DE04B2" w:rsidP="00DE04B2">
            <w:pPr>
              <w:tabs>
                <w:tab w:val="left" w:pos="900"/>
              </w:tabs>
              <w:spacing w:after="0" w:line="240" w:lineRule="auto"/>
              <w:rPr>
                <w:rFonts w:ascii="Times New Roman" w:hAnsi="Times New Roman"/>
                <w:sz w:val="24"/>
                <w:szCs w:val="24"/>
                <w:lang w:val="uk-UA"/>
              </w:rPr>
            </w:pPr>
            <w:r>
              <w:rPr>
                <w:rFonts w:ascii="Times New Roman" w:hAnsi="Times New Roman"/>
                <w:sz w:val="24"/>
                <w:szCs w:val="24"/>
                <w:lang w:val="uk-UA"/>
              </w:rPr>
              <w:t xml:space="preserve">1. </w:t>
            </w:r>
            <w:r w:rsidR="002C1BF7" w:rsidRPr="00DE04B2">
              <w:rPr>
                <w:rFonts w:ascii="Times New Roman" w:hAnsi="Times New Roman"/>
                <w:sz w:val="24"/>
                <w:szCs w:val="24"/>
                <w:lang w:val="uk-UA"/>
              </w:rPr>
              <w:t>Психофізіологічні механізми читання.</w:t>
            </w:r>
          </w:p>
          <w:p w14:paraId="00F35197" w14:textId="6FE85362" w:rsidR="002C1BF7" w:rsidRPr="007354FD" w:rsidRDefault="00DE04B2" w:rsidP="00DE04B2">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2. </w:t>
            </w:r>
            <w:r w:rsidR="002C1BF7" w:rsidRPr="007354FD">
              <w:rPr>
                <w:rFonts w:ascii="Times New Roman" w:hAnsi="Times New Roman"/>
                <w:sz w:val="24"/>
                <w:szCs w:val="24"/>
                <w:lang w:val="uk-UA"/>
              </w:rPr>
              <w:t>Операції процесу читання.</w:t>
            </w:r>
          </w:p>
          <w:p w14:paraId="692ABDCC" w14:textId="24274B0E" w:rsidR="002C1BF7" w:rsidRPr="007354FD" w:rsidRDefault="00DE04B2" w:rsidP="00DE04B2">
            <w:pPr>
              <w:spacing w:after="0" w:line="240" w:lineRule="auto"/>
              <w:jc w:val="both"/>
              <w:rPr>
                <w:rFonts w:ascii="Times New Roman" w:hAnsi="Times New Roman"/>
                <w:b/>
                <w:sz w:val="24"/>
                <w:szCs w:val="24"/>
                <w:lang w:val="uk-UA"/>
              </w:rPr>
            </w:pPr>
            <w:r>
              <w:rPr>
                <w:rFonts w:ascii="Times New Roman" w:hAnsi="Times New Roman"/>
                <w:sz w:val="24"/>
                <w:szCs w:val="24"/>
                <w:lang w:val="uk-UA"/>
              </w:rPr>
              <w:t xml:space="preserve">3. </w:t>
            </w:r>
            <w:r w:rsidR="002C1BF7" w:rsidRPr="007354FD">
              <w:rPr>
                <w:rFonts w:ascii="Times New Roman" w:hAnsi="Times New Roman"/>
                <w:sz w:val="24"/>
                <w:szCs w:val="24"/>
                <w:lang w:val="uk-UA"/>
              </w:rPr>
              <w:t>Етапи оволодіння навичкою читання в процесі онтогенезу. Загальна характеристика.</w:t>
            </w:r>
          </w:p>
        </w:tc>
        <w:tc>
          <w:tcPr>
            <w:tcW w:w="1581" w:type="dxa"/>
          </w:tcPr>
          <w:p w14:paraId="27C03C10" w14:textId="7A7B97D6" w:rsidR="002C1BF7" w:rsidRPr="007354FD" w:rsidRDefault="002C1BF7" w:rsidP="005B78D6">
            <w:pPr>
              <w:spacing w:after="0" w:line="240" w:lineRule="auto"/>
              <w:jc w:val="center"/>
              <w:rPr>
                <w:rFonts w:ascii="Times New Roman" w:hAnsi="Times New Roman"/>
                <w:b/>
                <w:sz w:val="24"/>
                <w:szCs w:val="24"/>
                <w:lang w:val="uk-UA"/>
              </w:rPr>
            </w:pP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- 2 год., пр. – не передбач</w:t>
            </w:r>
            <w:r w:rsidR="00253F54">
              <w:rPr>
                <w:rFonts w:ascii="Times New Roman" w:hAnsi="Times New Roman"/>
                <w:b/>
                <w:sz w:val="24"/>
                <w:szCs w:val="24"/>
                <w:lang w:val="uk-UA"/>
              </w:rPr>
              <w:t>.</w:t>
            </w:r>
            <w:r w:rsidR="00253F54" w:rsidRPr="007354FD">
              <w:rPr>
                <w:rFonts w:ascii="Times New Roman" w:hAnsi="Times New Roman"/>
                <w:b/>
                <w:sz w:val="24"/>
                <w:szCs w:val="24"/>
                <w:lang w:val="uk-UA"/>
              </w:rPr>
              <w:t xml:space="preserve">, сам. – </w:t>
            </w:r>
            <w:r w:rsidR="00253F54">
              <w:rPr>
                <w:rFonts w:ascii="Times New Roman" w:hAnsi="Times New Roman"/>
                <w:b/>
                <w:sz w:val="24"/>
                <w:szCs w:val="24"/>
                <w:lang w:val="uk-UA"/>
              </w:rPr>
              <w:t>4</w:t>
            </w:r>
            <w:r w:rsidR="00253F54" w:rsidRPr="007354FD">
              <w:rPr>
                <w:rFonts w:ascii="Times New Roman" w:hAnsi="Times New Roman"/>
                <w:b/>
                <w:sz w:val="24"/>
                <w:szCs w:val="24"/>
                <w:lang w:val="uk-UA"/>
              </w:rPr>
              <w:t> год.</w:t>
            </w:r>
          </w:p>
        </w:tc>
        <w:tc>
          <w:tcPr>
            <w:tcW w:w="1321" w:type="dxa"/>
          </w:tcPr>
          <w:p w14:paraId="14CCFC72" w14:textId="0563B101"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5,8,9,10,11</w:t>
            </w:r>
          </w:p>
        </w:tc>
        <w:tc>
          <w:tcPr>
            <w:tcW w:w="2673" w:type="dxa"/>
          </w:tcPr>
          <w:p w14:paraId="30AB31D0"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16FD5199" w14:textId="39520F4C"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0F300632" w14:textId="4F29D6FC" w:rsidR="002C1BF7" w:rsidRPr="007354FD" w:rsidRDefault="002C1BF7" w:rsidP="005B78D6">
            <w:pPr>
              <w:spacing w:after="0" w:line="240" w:lineRule="auto"/>
              <w:jc w:val="center"/>
              <w:rPr>
                <w:rFonts w:ascii="Times New Roman" w:hAnsi="Times New Roman"/>
                <w:sz w:val="24"/>
                <w:szCs w:val="24"/>
                <w:lang w:val="uk-UA"/>
              </w:rPr>
            </w:pPr>
          </w:p>
        </w:tc>
      </w:tr>
      <w:tr w:rsidR="002C1BF7" w:rsidRPr="007354FD" w14:paraId="7257AEA0" w14:textId="77777777" w:rsidTr="007354FD">
        <w:tc>
          <w:tcPr>
            <w:tcW w:w="1912" w:type="dxa"/>
          </w:tcPr>
          <w:p w14:paraId="4E01E005" w14:textId="77777777"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А</w:t>
            </w:r>
          </w:p>
          <w:p w14:paraId="38FC0BF0" w14:textId="24979358" w:rsidR="002C1BF7" w:rsidRPr="007354FD" w:rsidRDefault="00253F54"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r w:rsidR="002C1BF7" w:rsidRPr="007354FD">
              <w:rPr>
                <w:rFonts w:ascii="Times New Roman" w:hAnsi="Times New Roman"/>
                <w:sz w:val="24"/>
                <w:szCs w:val="24"/>
                <w:lang w:val="uk-UA"/>
              </w:rPr>
              <w:t xml:space="preserve"> академічних годин</w:t>
            </w:r>
          </w:p>
          <w:p w14:paraId="615E9CCE" w14:textId="77777777" w:rsidR="002C1BF7" w:rsidRPr="007354FD" w:rsidRDefault="002C1BF7" w:rsidP="005B78D6">
            <w:pPr>
              <w:spacing w:after="0" w:line="240" w:lineRule="auto"/>
              <w:jc w:val="center"/>
              <w:rPr>
                <w:rFonts w:ascii="Times New Roman" w:hAnsi="Times New Roman"/>
                <w:sz w:val="24"/>
                <w:szCs w:val="24"/>
                <w:lang w:val="uk-UA"/>
              </w:rPr>
            </w:pPr>
          </w:p>
        </w:tc>
        <w:tc>
          <w:tcPr>
            <w:tcW w:w="4765" w:type="dxa"/>
          </w:tcPr>
          <w:p w14:paraId="123C78FC" w14:textId="4368224A" w:rsidR="002C1BF7" w:rsidRPr="007354FD" w:rsidRDefault="002C1BF7" w:rsidP="005B78D6">
            <w:pPr>
              <w:spacing w:after="0" w:line="240" w:lineRule="auto"/>
              <w:jc w:val="both"/>
              <w:rPr>
                <w:rFonts w:ascii="Times New Roman" w:hAnsi="Times New Roman"/>
                <w:sz w:val="24"/>
                <w:szCs w:val="24"/>
                <w:lang w:val="uk-UA" w:eastAsia="ru-RU"/>
              </w:rPr>
            </w:pPr>
            <w:r w:rsidRPr="007354FD">
              <w:rPr>
                <w:rFonts w:ascii="Times New Roman" w:hAnsi="Times New Roman"/>
                <w:b/>
                <w:sz w:val="24"/>
                <w:szCs w:val="24"/>
                <w:lang w:val="uk-UA"/>
              </w:rPr>
              <w:t>Тема6.5</w:t>
            </w:r>
            <w:r w:rsidR="007354FD" w:rsidRPr="007354FD">
              <w:rPr>
                <w:rFonts w:ascii="Times New Roman" w:hAnsi="Times New Roman"/>
                <w:b/>
                <w:sz w:val="24"/>
                <w:szCs w:val="24"/>
                <w:lang w:val="uk-UA"/>
              </w:rPr>
              <w:t>.</w:t>
            </w:r>
            <w:r w:rsidRPr="007354FD">
              <w:rPr>
                <w:rFonts w:ascii="Times New Roman" w:hAnsi="Times New Roman"/>
                <w:b/>
                <w:sz w:val="24"/>
                <w:szCs w:val="24"/>
                <w:lang w:val="uk-UA"/>
              </w:rPr>
              <w:t xml:space="preserve"> </w:t>
            </w:r>
            <w:r w:rsidRPr="007354FD">
              <w:rPr>
                <w:rFonts w:ascii="Times New Roman" w:hAnsi="Times New Roman"/>
                <w:sz w:val="24"/>
                <w:szCs w:val="24"/>
                <w:lang w:val="uk-UA"/>
              </w:rPr>
              <w:t xml:space="preserve">Методика дослідження </w:t>
            </w:r>
            <w:proofErr w:type="spellStart"/>
            <w:r w:rsidRPr="007354FD">
              <w:rPr>
                <w:rFonts w:ascii="Times New Roman" w:hAnsi="Times New Roman"/>
                <w:sz w:val="24"/>
                <w:szCs w:val="24"/>
                <w:lang w:val="uk-UA"/>
              </w:rPr>
              <w:t>імпресивного</w:t>
            </w:r>
            <w:proofErr w:type="spellEnd"/>
            <w:r w:rsidRPr="007354FD">
              <w:rPr>
                <w:rFonts w:ascii="Times New Roman" w:hAnsi="Times New Roman"/>
                <w:sz w:val="24"/>
                <w:szCs w:val="24"/>
                <w:lang w:val="uk-UA"/>
              </w:rPr>
              <w:t xml:space="preserve"> та експресивного мовлення. </w:t>
            </w:r>
          </w:p>
          <w:p w14:paraId="34FA1C5C" w14:textId="77777777" w:rsidR="002C1BF7" w:rsidRPr="007354FD" w:rsidRDefault="002C1BF7" w:rsidP="00DE04B2">
            <w:pPr>
              <w:numPr>
                <w:ilvl w:val="0"/>
                <w:numId w:val="26"/>
              </w:numPr>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Дослідження розуміння мовлення на рівні слова.</w:t>
            </w:r>
          </w:p>
          <w:p w14:paraId="7A1ED3D4" w14:textId="77777777" w:rsidR="002C1BF7" w:rsidRPr="007354FD" w:rsidRDefault="002C1BF7" w:rsidP="005B78D6">
            <w:pPr>
              <w:numPr>
                <w:ilvl w:val="0"/>
                <w:numId w:val="26"/>
              </w:numPr>
              <w:tabs>
                <w:tab w:val="left" w:pos="126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Дослідження розуміння мовлення на рівні речення (фрази).</w:t>
            </w:r>
          </w:p>
          <w:p w14:paraId="0BB16720" w14:textId="77777777" w:rsidR="002C1BF7" w:rsidRPr="007354FD" w:rsidRDefault="002C1BF7" w:rsidP="005B78D6">
            <w:pPr>
              <w:numPr>
                <w:ilvl w:val="0"/>
                <w:numId w:val="26"/>
              </w:numPr>
              <w:tabs>
                <w:tab w:val="num" w:pos="1080"/>
                <w:tab w:val="left" w:pos="126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Дослідження розуміння мовлення на рівні тексту.</w:t>
            </w:r>
          </w:p>
          <w:p w14:paraId="2FCDFAE3" w14:textId="77777777" w:rsidR="002C1BF7" w:rsidRPr="007354FD" w:rsidRDefault="002C1BF7" w:rsidP="005B78D6">
            <w:pPr>
              <w:numPr>
                <w:ilvl w:val="0"/>
                <w:numId w:val="26"/>
              </w:numPr>
              <w:tabs>
                <w:tab w:val="num" w:pos="1080"/>
                <w:tab w:val="left" w:pos="126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Особливості дослідження фонематичного боку мовлення.</w:t>
            </w:r>
          </w:p>
          <w:p w14:paraId="0C1E9C27" w14:textId="77777777" w:rsidR="002C1BF7" w:rsidRPr="007354FD" w:rsidRDefault="002C1BF7" w:rsidP="005B78D6">
            <w:pPr>
              <w:numPr>
                <w:ilvl w:val="0"/>
                <w:numId w:val="26"/>
              </w:numPr>
              <w:tabs>
                <w:tab w:val="num" w:pos="1080"/>
                <w:tab w:val="left" w:pos="126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Особливості дослідження фонетичного боку мовлення.</w:t>
            </w:r>
          </w:p>
          <w:p w14:paraId="0D5934CD" w14:textId="77777777" w:rsidR="002C1BF7" w:rsidRPr="007354FD" w:rsidRDefault="002C1BF7" w:rsidP="005B78D6">
            <w:pPr>
              <w:numPr>
                <w:ilvl w:val="0"/>
                <w:numId w:val="26"/>
              </w:numPr>
              <w:tabs>
                <w:tab w:val="num" w:pos="1080"/>
                <w:tab w:val="left" w:pos="126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lastRenderedPageBreak/>
              <w:t>Особливості дослідження лексичного боку мовлення.</w:t>
            </w:r>
          </w:p>
          <w:p w14:paraId="324B4B87" w14:textId="77777777" w:rsidR="002C1BF7" w:rsidRPr="007354FD" w:rsidRDefault="002C1BF7" w:rsidP="005B78D6">
            <w:pPr>
              <w:numPr>
                <w:ilvl w:val="0"/>
                <w:numId w:val="26"/>
              </w:numPr>
              <w:tabs>
                <w:tab w:val="num" w:pos="1080"/>
                <w:tab w:val="left" w:pos="126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Особливості дослідження граматичної будови мовлення.</w:t>
            </w:r>
          </w:p>
          <w:p w14:paraId="05B2711E" w14:textId="1B0C4F17" w:rsidR="002C1BF7" w:rsidRPr="007354FD" w:rsidRDefault="002C1BF7" w:rsidP="00DE04B2">
            <w:pPr>
              <w:numPr>
                <w:ilvl w:val="0"/>
                <w:numId w:val="26"/>
              </w:numPr>
              <w:tabs>
                <w:tab w:val="num" w:pos="1080"/>
                <w:tab w:val="left" w:pos="1260"/>
              </w:tabs>
              <w:spacing w:after="0" w:line="240" w:lineRule="auto"/>
              <w:ind w:left="0" w:firstLine="0"/>
              <w:jc w:val="both"/>
              <w:rPr>
                <w:rFonts w:ascii="Times New Roman" w:hAnsi="Times New Roman"/>
                <w:b/>
                <w:sz w:val="24"/>
                <w:szCs w:val="24"/>
                <w:lang w:val="uk-UA"/>
              </w:rPr>
            </w:pPr>
            <w:r w:rsidRPr="007354FD">
              <w:rPr>
                <w:rFonts w:ascii="Times New Roman" w:hAnsi="Times New Roman"/>
                <w:sz w:val="24"/>
                <w:szCs w:val="24"/>
                <w:lang w:val="uk-UA"/>
              </w:rPr>
              <w:t>Особливості дослідження зв’язного мовлення.</w:t>
            </w:r>
          </w:p>
        </w:tc>
        <w:tc>
          <w:tcPr>
            <w:tcW w:w="1581" w:type="dxa"/>
          </w:tcPr>
          <w:p w14:paraId="29AA3D0E" w14:textId="439F304E" w:rsidR="002C1BF7" w:rsidRPr="007354FD" w:rsidRDefault="002A62D6" w:rsidP="005B78D6">
            <w:pPr>
              <w:spacing w:after="0" w:line="240" w:lineRule="auto"/>
              <w:jc w:val="center"/>
              <w:rPr>
                <w:rFonts w:ascii="Times New Roman" w:hAnsi="Times New Roman"/>
                <w:b/>
                <w:sz w:val="24"/>
                <w:szCs w:val="24"/>
                <w:lang w:val="uk-UA"/>
              </w:rPr>
            </w:pPr>
            <w:r>
              <w:rPr>
                <w:rFonts w:ascii="Times New Roman" w:hAnsi="Times New Roman"/>
                <w:b/>
                <w:sz w:val="24"/>
                <w:szCs w:val="24"/>
                <w:lang w:val="uk-UA"/>
              </w:rPr>
              <w:lastRenderedPageBreak/>
              <w:t>сам. – 5 год.</w:t>
            </w:r>
          </w:p>
        </w:tc>
        <w:tc>
          <w:tcPr>
            <w:tcW w:w="1321" w:type="dxa"/>
          </w:tcPr>
          <w:p w14:paraId="02F4FB8F" w14:textId="4D0D0B8F"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2,4,8,9,</w:t>
            </w:r>
            <w:r w:rsidR="002A62D6">
              <w:rPr>
                <w:rFonts w:ascii="Times New Roman" w:hAnsi="Times New Roman"/>
                <w:sz w:val="24"/>
                <w:szCs w:val="24"/>
                <w:lang w:val="uk-UA"/>
              </w:rPr>
              <w:t xml:space="preserve"> </w:t>
            </w:r>
            <w:r w:rsidRPr="007354FD">
              <w:rPr>
                <w:rFonts w:ascii="Times New Roman" w:hAnsi="Times New Roman"/>
                <w:sz w:val="24"/>
                <w:szCs w:val="24"/>
                <w:lang w:val="uk-UA"/>
              </w:rPr>
              <w:t>11,12</w:t>
            </w:r>
          </w:p>
        </w:tc>
        <w:tc>
          <w:tcPr>
            <w:tcW w:w="2673" w:type="dxa"/>
          </w:tcPr>
          <w:p w14:paraId="2AED30E9"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0B635CA4" w14:textId="7F2A7660"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7DE5C230" w14:textId="1D8B2A7A" w:rsidR="002C1BF7" w:rsidRPr="007354FD" w:rsidRDefault="002A62D6"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r>
      <w:tr w:rsidR="00DE04B2" w:rsidRPr="007354FD" w14:paraId="0A44D972" w14:textId="77777777" w:rsidTr="007354FD">
        <w:tc>
          <w:tcPr>
            <w:tcW w:w="1912" w:type="dxa"/>
          </w:tcPr>
          <w:p w14:paraId="5D2A0A4A" w14:textId="6EB96713" w:rsidR="00DE04B2" w:rsidRPr="007354FD" w:rsidRDefault="00DE04B2"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Всього</w:t>
            </w:r>
          </w:p>
        </w:tc>
        <w:tc>
          <w:tcPr>
            <w:tcW w:w="4765" w:type="dxa"/>
          </w:tcPr>
          <w:p w14:paraId="30D9B0EB" w14:textId="77777777" w:rsidR="00DE04B2" w:rsidRPr="007354FD" w:rsidRDefault="00DE04B2" w:rsidP="005B78D6">
            <w:pPr>
              <w:spacing w:after="0" w:line="240" w:lineRule="auto"/>
              <w:jc w:val="both"/>
              <w:rPr>
                <w:rFonts w:ascii="Times New Roman" w:hAnsi="Times New Roman"/>
                <w:b/>
                <w:sz w:val="24"/>
                <w:szCs w:val="24"/>
                <w:lang w:val="uk-UA"/>
              </w:rPr>
            </w:pPr>
          </w:p>
        </w:tc>
        <w:tc>
          <w:tcPr>
            <w:tcW w:w="1581" w:type="dxa"/>
          </w:tcPr>
          <w:p w14:paraId="2A6500C3" w14:textId="320FF0AC" w:rsidR="00DE04B2" w:rsidRDefault="00253F54" w:rsidP="005B78D6">
            <w:pPr>
              <w:spacing w:after="0" w:line="240" w:lineRule="auto"/>
              <w:jc w:val="center"/>
              <w:rPr>
                <w:rFonts w:ascii="Times New Roman" w:hAnsi="Times New Roman"/>
                <w:b/>
                <w:sz w:val="24"/>
                <w:szCs w:val="24"/>
                <w:lang w:val="uk-UA"/>
              </w:rPr>
            </w:pPr>
            <w:r>
              <w:rPr>
                <w:rFonts w:ascii="Times New Roman" w:hAnsi="Times New Roman"/>
                <w:b/>
                <w:sz w:val="24"/>
                <w:szCs w:val="24"/>
                <w:lang w:val="uk-UA"/>
              </w:rPr>
              <w:t>75 год.</w:t>
            </w:r>
          </w:p>
        </w:tc>
        <w:tc>
          <w:tcPr>
            <w:tcW w:w="1321" w:type="dxa"/>
          </w:tcPr>
          <w:p w14:paraId="7FDB0710" w14:textId="77777777" w:rsidR="00DE04B2" w:rsidRPr="007354FD" w:rsidRDefault="00DE04B2" w:rsidP="005B78D6">
            <w:pPr>
              <w:spacing w:after="0" w:line="240" w:lineRule="auto"/>
              <w:jc w:val="center"/>
              <w:rPr>
                <w:rFonts w:ascii="Times New Roman" w:hAnsi="Times New Roman"/>
                <w:sz w:val="24"/>
                <w:szCs w:val="24"/>
                <w:lang w:val="uk-UA"/>
              </w:rPr>
            </w:pPr>
          </w:p>
        </w:tc>
        <w:tc>
          <w:tcPr>
            <w:tcW w:w="2673" w:type="dxa"/>
          </w:tcPr>
          <w:p w14:paraId="10AAE2EE" w14:textId="77777777" w:rsidR="00DE04B2" w:rsidRPr="007354FD" w:rsidRDefault="00DE04B2" w:rsidP="005B78D6">
            <w:pPr>
              <w:spacing w:after="0" w:line="240" w:lineRule="auto"/>
              <w:jc w:val="both"/>
              <w:rPr>
                <w:rFonts w:ascii="Times New Roman" w:hAnsi="Times New Roman"/>
                <w:sz w:val="24"/>
                <w:szCs w:val="24"/>
                <w:lang w:val="uk-UA"/>
              </w:rPr>
            </w:pPr>
          </w:p>
        </w:tc>
        <w:tc>
          <w:tcPr>
            <w:tcW w:w="1356" w:type="dxa"/>
          </w:tcPr>
          <w:p w14:paraId="06D09084" w14:textId="3456AA8F" w:rsidR="00DE04B2" w:rsidRDefault="00DE04B2"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60 балів</w:t>
            </w:r>
          </w:p>
        </w:tc>
      </w:tr>
    </w:tbl>
    <w:p w14:paraId="3298A962" w14:textId="36D67873" w:rsidR="0051190E" w:rsidRPr="007354FD" w:rsidRDefault="0051190E" w:rsidP="005B78D6">
      <w:pPr>
        <w:shd w:val="clear" w:color="auto" w:fill="FFFFFF"/>
        <w:spacing w:after="0"/>
        <w:ind w:firstLine="540"/>
        <w:jc w:val="both"/>
        <w:rPr>
          <w:rFonts w:ascii="Times New Roman" w:hAnsi="Times New Roman"/>
          <w:sz w:val="24"/>
          <w:szCs w:val="24"/>
          <w:lang w:val="uk-UA"/>
        </w:rPr>
      </w:pPr>
    </w:p>
    <w:p w14:paraId="689CD5CF" w14:textId="25A6ED9E" w:rsidR="009764A5" w:rsidRPr="007354FD" w:rsidRDefault="009764A5" w:rsidP="005B78D6">
      <w:pPr>
        <w:spacing w:after="0" w:line="240" w:lineRule="auto"/>
        <w:ind w:firstLine="709"/>
        <w:jc w:val="both"/>
        <w:rPr>
          <w:rFonts w:ascii="Times New Roman" w:hAnsi="Times New Roman"/>
          <w:b/>
          <w:bCs/>
          <w:sz w:val="24"/>
          <w:szCs w:val="24"/>
          <w:lang w:val="uk-UA"/>
        </w:rPr>
      </w:pPr>
      <w:r w:rsidRPr="007354FD">
        <w:rPr>
          <w:rFonts w:ascii="Times New Roman" w:hAnsi="Times New Roman"/>
          <w:b/>
          <w:bCs/>
          <w:sz w:val="24"/>
          <w:szCs w:val="24"/>
          <w:lang w:val="uk-UA"/>
        </w:rPr>
        <w:t>9. Система оцінювання та вимоги: форма (метод) контрольного заходу та вимоги до оцінювання програмних результатів навчання</w:t>
      </w:r>
    </w:p>
    <w:p w14:paraId="02B789F0" w14:textId="2CDC0D26" w:rsidR="00A22FFF" w:rsidRDefault="000B70A7" w:rsidP="005B78D6">
      <w:pPr>
        <w:spacing w:after="0" w:line="240" w:lineRule="auto"/>
        <w:ind w:firstLine="709"/>
        <w:rPr>
          <w:rFonts w:ascii="Times New Roman" w:hAnsi="Times New Roman"/>
          <w:b/>
          <w:bCs/>
          <w:sz w:val="24"/>
          <w:szCs w:val="24"/>
          <w:lang w:val="uk-UA"/>
        </w:rPr>
      </w:pPr>
      <w:r w:rsidRPr="007354FD">
        <w:rPr>
          <w:rFonts w:ascii="Times New Roman" w:hAnsi="Times New Roman"/>
          <w:b/>
          <w:bCs/>
          <w:sz w:val="24"/>
          <w:szCs w:val="24"/>
          <w:lang w:val="uk-UA"/>
        </w:rPr>
        <w:t>Модуль 1. Назва та максимальна кількість балів за цей модуль</w:t>
      </w:r>
    </w:p>
    <w:p w14:paraId="4CB9CE9E" w14:textId="77777777" w:rsidR="00107652" w:rsidRDefault="00107652" w:rsidP="00107652">
      <w:pPr>
        <w:spacing w:after="0" w:line="240" w:lineRule="auto"/>
        <w:ind w:firstLine="567"/>
        <w:rPr>
          <w:rFonts w:ascii="Times New Roman" w:hAnsi="Times New Roman"/>
          <w:bCs/>
          <w:sz w:val="24"/>
          <w:szCs w:val="24"/>
          <w:lang w:val="uk-UA"/>
        </w:rPr>
      </w:pPr>
      <w:r>
        <w:rPr>
          <w:rFonts w:ascii="Times New Roman" w:hAnsi="Times New Roman"/>
          <w:bCs/>
          <w:sz w:val="24"/>
          <w:szCs w:val="24"/>
          <w:lang w:val="uk-UA"/>
        </w:rPr>
        <w:t>Форма (метод) контрольного заходу, критерії оцінювання та бали</w:t>
      </w:r>
    </w:p>
    <w:p w14:paraId="0F3864A9" w14:textId="5E0C8180" w:rsidR="00107652" w:rsidRDefault="00107652" w:rsidP="00107652">
      <w:pPr>
        <w:spacing w:after="0" w:line="240" w:lineRule="auto"/>
        <w:ind w:firstLine="567"/>
        <w:rPr>
          <w:rFonts w:ascii="Times New Roman" w:hAnsi="Times New Roman"/>
          <w:bCs/>
          <w:sz w:val="24"/>
          <w:szCs w:val="24"/>
          <w:lang w:val="uk-UA"/>
        </w:rPr>
      </w:pPr>
      <w:r>
        <w:rPr>
          <w:rFonts w:ascii="Times New Roman" w:hAnsi="Times New Roman"/>
          <w:bCs/>
          <w:sz w:val="24"/>
          <w:szCs w:val="24"/>
          <w:lang w:val="uk-UA"/>
        </w:rPr>
        <w:t>Загальна кількість балів – 40:</w:t>
      </w:r>
    </w:p>
    <w:p w14:paraId="4CA9BDF2" w14:textId="77777777" w:rsidR="00107652" w:rsidRDefault="00107652" w:rsidP="00107652">
      <w:pPr>
        <w:spacing w:after="0" w:line="240" w:lineRule="auto"/>
        <w:ind w:firstLine="567"/>
        <w:rPr>
          <w:rFonts w:ascii="Times New Roman" w:hAnsi="Times New Roman"/>
          <w:bCs/>
          <w:sz w:val="24"/>
          <w:szCs w:val="24"/>
          <w:lang w:val="uk-UA" w:eastAsia="ru-RU"/>
        </w:rPr>
      </w:pPr>
      <w:r>
        <w:rPr>
          <w:rFonts w:ascii="Times New Roman" w:hAnsi="Times New Roman"/>
          <w:bCs/>
          <w:sz w:val="24"/>
          <w:szCs w:val="24"/>
          <w:lang w:val="uk-UA"/>
        </w:rPr>
        <w:t>По 5 балів – за кожний вид роботи на практичних заняттях.</w:t>
      </w:r>
    </w:p>
    <w:p w14:paraId="26E8B9DE" w14:textId="77777777" w:rsidR="00107652" w:rsidRDefault="00107652" w:rsidP="00107652">
      <w:pPr>
        <w:spacing w:after="0" w:line="240" w:lineRule="auto"/>
        <w:ind w:firstLine="567"/>
        <w:rPr>
          <w:rFonts w:ascii="Times New Roman" w:hAnsi="Times New Roman"/>
          <w:bCs/>
          <w:sz w:val="24"/>
          <w:szCs w:val="24"/>
          <w:lang w:val="uk-UA"/>
        </w:rPr>
      </w:pPr>
      <w:r>
        <w:rPr>
          <w:rFonts w:ascii="Times New Roman" w:hAnsi="Times New Roman"/>
          <w:bCs/>
          <w:sz w:val="24"/>
          <w:szCs w:val="24"/>
          <w:lang w:val="uk-UA"/>
        </w:rPr>
        <w:t>10 балів – за опрацювання теми модульної самостійної роботи.</w:t>
      </w:r>
    </w:p>
    <w:p w14:paraId="56F051CE" w14:textId="492F4D7E" w:rsidR="00A22FFF" w:rsidRDefault="00A22FFF" w:rsidP="005B78D6">
      <w:pPr>
        <w:spacing w:after="0" w:line="240" w:lineRule="auto"/>
        <w:ind w:firstLine="709"/>
        <w:rPr>
          <w:rFonts w:ascii="Times New Roman" w:hAnsi="Times New Roman"/>
          <w:b/>
          <w:bCs/>
          <w:sz w:val="24"/>
          <w:szCs w:val="24"/>
          <w:lang w:val="uk-UA"/>
        </w:rPr>
      </w:pPr>
      <w:r w:rsidRPr="007354FD">
        <w:rPr>
          <w:rFonts w:ascii="Times New Roman" w:hAnsi="Times New Roman"/>
          <w:b/>
          <w:bCs/>
          <w:sz w:val="24"/>
          <w:szCs w:val="24"/>
          <w:lang w:val="uk-UA"/>
        </w:rPr>
        <w:t>Модуль 2. Назва та максимальна кількість балів за цей модуль</w:t>
      </w:r>
    </w:p>
    <w:p w14:paraId="0B2A728E" w14:textId="77777777" w:rsidR="00107652" w:rsidRDefault="00107652" w:rsidP="00107652">
      <w:pPr>
        <w:spacing w:after="0" w:line="240" w:lineRule="auto"/>
        <w:ind w:firstLine="567"/>
        <w:rPr>
          <w:rFonts w:ascii="Times New Roman" w:hAnsi="Times New Roman"/>
          <w:bCs/>
          <w:sz w:val="24"/>
          <w:szCs w:val="24"/>
          <w:lang w:val="uk-UA"/>
        </w:rPr>
      </w:pPr>
      <w:r>
        <w:rPr>
          <w:rFonts w:ascii="Times New Roman" w:hAnsi="Times New Roman"/>
          <w:bCs/>
          <w:sz w:val="24"/>
          <w:szCs w:val="24"/>
          <w:lang w:val="uk-UA"/>
        </w:rPr>
        <w:t>Форма (метод) контрольного заходу, критерії оцінювання та бали</w:t>
      </w:r>
    </w:p>
    <w:p w14:paraId="76796462" w14:textId="306272AF" w:rsidR="00107652" w:rsidRDefault="00107652" w:rsidP="00107652">
      <w:pPr>
        <w:spacing w:after="0" w:line="240" w:lineRule="auto"/>
        <w:ind w:firstLine="567"/>
        <w:rPr>
          <w:rFonts w:ascii="Times New Roman" w:hAnsi="Times New Roman"/>
          <w:bCs/>
          <w:sz w:val="24"/>
          <w:szCs w:val="24"/>
          <w:lang w:val="uk-UA"/>
        </w:rPr>
      </w:pPr>
      <w:r>
        <w:rPr>
          <w:rFonts w:ascii="Times New Roman" w:hAnsi="Times New Roman"/>
          <w:bCs/>
          <w:sz w:val="24"/>
          <w:szCs w:val="24"/>
          <w:lang w:val="uk-UA"/>
        </w:rPr>
        <w:t>Загальна кількість балів – 60:</w:t>
      </w:r>
    </w:p>
    <w:p w14:paraId="2A0D09A6" w14:textId="77777777" w:rsidR="00107652" w:rsidRDefault="00107652" w:rsidP="00107652">
      <w:pPr>
        <w:spacing w:after="0" w:line="240" w:lineRule="auto"/>
        <w:ind w:firstLine="567"/>
        <w:rPr>
          <w:rFonts w:ascii="Times New Roman" w:hAnsi="Times New Roman"/>
          <w:bCs/>
          <w:sz w:val="24"/>
          <w:szCs w:val="24"/>
          <w:lang w:val="uk-UA" w:eastAsia="ru-RU"/>
        </w:rPr>
      </w:pPr>
      <w:r>
        <w:rPr>
          <w:rFonts w:ascii="Times New Roman" w:hAnsi="Times New Roman"/>
          <w:bCs/>
          <w:sz w:val="24"/>
          <w:szCs w:val="24"/>
          <w:lang w:val="uk-UA"/>
        </w:rPr>
        <w:t>По 5 балів – за кожний вид роботи на практичних заняттях.</w:t>
      </w:r>
    </w:p>
    <w:p w14:paraId="5137FD7F" w14:textId="77777777" w:rsidR="00107652" w:rsidRDefault="00107652" w:rsidP="00107652">
      <w:pPr>
        <w:spacing w:after="0" w:line="240" w:lineRule="auto"/>
        <w:ind w:firstLine="567"/>
        <w:rPr>
          <w:rFonts w:ascii="Times New Roman" w:hAnsi="Times New Roman"/>
          <w:bCs/>
          <w:sz w:val="24"/>
          <w:szCs w:val="24"/>
          <w:lang w:val="uk-UA"/>
        </w:rPr>
      </w:pPr>
      <w:r>
        <w:rPr>
          <w:rFonts w:ascii="Times New Roman" w:hAnsi="Times New Roman"/>
          <w:bCs/>
          <w:sz w:val="24"/>
          <w:szCs w:val="24"/>
          <w:lang w:val="uk-UA"/>
        </w:rPr>
        <w:t>10 балів – за опрацювання теми модульної самостійної роботи.</w:t>
      </w:r>
    </w:p>
    <w:p w14:paraId="0DB81855" w14:textId="77777777" w:rsidR="00107652" w:rsidRDefault="00107652" w:rsidP="00107652">
      <w:pPr>
        <w:spacing w:after="0" w:line="240" w:lineRule="auto"/>
        <w:ind w:firstLine="567"/>
        <w:rPr>
          <w:rFonts w:ascii="Times New Roman" w:hAnsi="Times New Roman"/>
          <w:bCs/>
          <w:sz w:val="24"/>
          <w:szCs w:val="24"/>
          <w:lang w:val="uk-UA"/>
        </w:rPr>
      </w:pPr>
      <w:bookmarkStart w:id="2" w:name="_Hlk65051560"/>
      <w:r>
        <w:rPr>
          <w:rFonts w:ascii="Times New Roman" w:hAnsi="Times New Roman"/>
          <w:bCs/>
          <w:sz w:val="24"/>
          <w:szCs w:val="24"/>
          <w:lang w:val="uk-UA"/>
        </w:rPr>
        <w:t xml:space="preserve">Якщо з якоїсь об’єктивної чи суб’єктивної причини студент не отримав балів на лабораторному занятті, то протягом тижня він може за власним бажанням відпрацювати це заняття або виконати додаткове творче завдання. Додаткові творчі завдання можна отримати у викладача </w:t>
      </w:r>
    </w:p>
    <w:p w14:paraId="6A8A3AEF" w14:textId="77777777" w:rsidR="00107652" w:rsidRDefault="00107652" w:rsidP="00107652">
      <w:pPr>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Високий рівень виконання завдань практичного заняття оцінюється в 5 балів. Достатній рівень – оцінюється в 4 бали. Середній рівень – оцінюється в 3-2 бали. Низький оцінюється в 0-1 балів.</w:t>
      </w:r>
    </w:p>
    <w:p w14:paraId="5403DCA8" w14:textId="77777777" w:rsidR="00107652" w:rsidRDefault="00107652" w:rsidP="00107652">
      <w:pPr>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Високий рівень виконання завдань самостійно роботи оцінюється в 9-10 балів. Достатній рівень – оцінюється в 6-8 балів. Середній рівень – оцінюється в 3-5 балів. Низький оцінюється в 0-2 бали.</w:t>
      </w:r>
    </w:p>
    <w:bookmarkEnd w:id="2"/>
    <w:p w14:paraId="411C1832" w14:textId="20D0F60D" w:rsidR="00A22FFF" w:rsidRDefault="00A22FFF" w:rsidP="005B78D6">
      <w:pPr>
        <w:spacing w:after="0" w:line="240" w:lineRule="auto"/>
        <w:ind w:firstLine="709"/>
        <w:rPr>
          <w:rFonts w:ascii="Times New Roman" w:hAnsi="Times New Roman"/>
          <w:b/>
          <w:bCs/>
          <w:sz w:val="24"/>
          <w:szCs w:val="24"/>
          <w:lang w:val="uk-UA"/>
        </w:rPr>
      </w:pPr>
      <w:r w:rsidRPr="007354FD">
        <w:rPr>
          <w:rFonts w:ascii="Times New Roman" w:hAnsi="Times New Roman"/>
          <w:b/>
          <w:bCs/>
          <w:sz w:val="24"/>
          <w:szCs w:val="24"/>
          <w:lang w:val="uk-UA"/>
        </w:rPr>
        <w:t>Модуль3. Назва та максимальна кількість балів за цей модуль</w:t>
      </w:r>
    </w:p>
    <w:p w14:paraId="424C8F55" w14:textId="77777777" w:rsidR="00107652" w:rsidRDefault="00107652" w:rsidP="00107652">
      <w:pPr>
        <w:spacing w:after="0" w:line="240" w:lineRule="auto"/>
        <w:ind w:firstLine="567"/>
        <w:rPr>
          <w:rFonts w:ascii="Times New Roman" w:hAnsi="Times New Roman"/>
          <w:bCs/>
          <w:sz w:val="24"/>
          <w:szCs w:val="24"/>
          <w:lang w:val="uk-UA"/>
        </w:rPr>
      </w:pPr>
      <w:r>
        <w:rPr>
          <w:rFonts w:ascii="Times New Roman" w:hAnsi="Times New Roman"/>
          <w:bCs/>
          <w:sz w:val="24"/>
          <w:szCs w:val="24"/>
          <w:lang w:val="uk-UA"/>
        </w:rPr>
        <w:t>Форма (метод) контрольного заходу, критерії оцінювання та бали</w:t>
      </w:r>
    </w:p>
    <w:p w14:paraId="0E239064" w14:textId="2AC2D60F" w:rsidR="00107652" w:rsidRDefault="00107652" w:rsidP="00107652">
      <w:pPr>
        <w:spacing w:after="0" w:line="240" w:lineRule="auto"/>
        <w:ind w:firstLine="567"/>
        <w:rPr>
          <w:rFonts w:ascii="Times New Roman" w:hAnsi="Times New Roman"/>
          <w:bCs/>
          <w:sz w:val="24"/>
          <w:szCs w:val="24"/>
          <w:lang w:val="uk-UA"/>
        </w:rPr>
      </w:pPr>
      <w:r>
        <w:rPr>
          <w:rFonts w:ascii="Times New Roman" w:hAnsi="Times New Roman"/>
          <w:bCs/>
          <w:sz w:val="24"/>
          <w:szCs w:val="24"/>
          <w:lang w:val="uk-UA"/>
        </w:rPr>
        <w:t>Загальна кількість балів – 40:</w:t>
      </w:r>
    </w:p>
    <w:p w14:paraId="0566FE02" w14:textId="77777777" w:rsidR="00107652" w:rsidRDefault="00107652" w:rsidP="00107652">
      <w:pPr>
        <w:spacing w:after="0" w:line="240" w:lineRule="auto"/>
        <w:ind w:firstLine="567"/>
        <w:rPr>
          <w:rFonts w:ascii="Times New Roman" w:hAnsi="Times New Roman"/>
          <w:bCs/>
          <w:sz w:val="24"/>
          <w:szCs w:val="24"/>
          <w:lang w:val="uk-UA"/>
        </w:rPr>
      </w:pPr>
      <w:r>
        <w:rPr>
          <w:rFonts w:ascii="Times New Roman" w:hAnsi="Times New Roman"/>
          <w:bCs/>
          <w:sz w:val="24"/>
          <w:szCs w:val="24"/>
          <w:lang w:val="uk-UA"/>
        </w:rPr>
        <w:t>Форма (метод) контрольного заходу, критерії оцінювання та бали</w:t>
      </w:r>
    </w:p>
    <w:p w14:paraId="5B2B569C" w14:textId="21340949" w:rsidR="00107652" w:rsidRDefault="00107652" w:rsidP="00107652">
      <w:pPr>
        <w:spacing w:after="0" w:line="240" w:lineRule="auto"/>
        <w:ind w:firstLine="567"/>
        <w:rPr>
          <w:rFonts w:ascii="Times New Roman" w:hAnsi="Times New Roman"/>
          <w:bCs/>
          <w:sz w:val="24"/>
          <w:szCs w:val="24"/>
          <w:lang w:val="uk-UA" w:eastAsia="ru-RU"/>
        </w:rPr>
      </w:pPr>
      <w:r>
        <w:rPr>
          <w:rFonts w:ascii="Times New Roman" w:hAnsi="Times New Roman"/>
          <w:bCs/>
          <w:sz w:val="24"/>
          <w:szCs w:val="24"/>
          <w:lang w:val="uk-UA"/>
        </w:rPr>
        <w:t>По 10 балів – за кожний вид роботи на практичних заняттях.</w:t>
      </w:r>
    </w:p>
    <w:p w14:paraId="28A68E3E" w14:textId="77777777" w:rsidR="00107652" w:rsidRDefault="00107652" w:rsidP="00107652">
      <w:pPr>
        <w:spacing w:after="0" w:line="240" w:lineRule="auto"/>
        <w:ind w:firstLine="567"/>
        <w:rPr>
          <w:rFonts w:ascii="Times New Roman" w:hAnsi="Times New Roman"/>
          <w:bCs/>
          <w:sz w:val="24"/>
          <w:szCs w:val="24"/>
          <w:lang w:val="uk-UA"/>
        </w:rPr>
      </w:pPr>
      <w:r>
        <w:rPr>
          <w:rFonts w:ascii="Times New Roman" w:hAnsi="Times New Roman"/>
          <w:bCs/>
          <w:sz w:val="24"/>
          <w:szCs w:val="24"/>
          <w:lang w:val="uk-UA"/>
        </w:rPr>
        <w:t>10 балів – за опрацювання теми модульної самостійної роботи.</w:t>
      </w:r>
    </w:p>
    <w:p w14:paraId="6DD913BF" w14:textId="18ABA5C3" w:rsidR="00A22FFF" w:rsidRDefault="00A22FFF" w:rsidP="005B78D6">
      <w:pPr>
        <w:spacing w:after="0" w:line="240" w:lineRule="auto"/>
        <w:ind w:firstLine="709"/>
        <w:rPr>
          <w:rFonts w:ascii="Times New Roman" w:hAnsi="Times New Roman"/>
          <w:b/>
          <w:bCs/>
          <w:sz w:val="24"/>
          <w:szCs w:val="24"/>
          <w:lang w:val="uk-UA"/>
        </w:rPr>
      </w:pPr>
      <w:r w:rsidRPr="007354FD">
        <w:rPr>
          <w:rFonts w:ascii="Times New Roman" w:hAnsi="Times New Roman"/>
          <w:b/>
          <w:bCs/>
          <w:sz w:val="24"/>
          <w:szCs w:val="24"/>
          <w:lang w:val="uk-UA"/>
        </w:rPr>
        <w:lastRenderedPageBreak/>
        <w:t>Модуль 4. Назва та максимальна кількість балів за цей модуль</w:t>
      </w:r>
    </w:p>
    <w:p w14:paraId="3D366712" w14:textId="77777777" w:rsidR="00107652" w:rsidRDefault="00107652" w:rsidP="00107652">
      <w:pPr>
        <w:spacing w:after="0" w:line="240" w:lineRule="auto"/>
        <w:ind w:firstLine="567"/>
        <w:rPr>
          <w:rFonts w:ascii="Times New Roman" w:hAnsi="Times New Roman"/>
          <w:bCs/>
          <w:sz w:val="24"/>
          <w:szCs w:val="24"/>
          <w:lang w:val="uk-UA"/>
        </w:rPr>
      </w:pPr>
      <w:r>
        <w:rPr>
          <w:rFonts w:ascii="Times New Roman" w:hAnsi="Times New Roman"/>
          <w:bCs/>
          <w:sz w:val="24"/>
          <w:szCs w:val="24"/>
          <w:lang w:val="uk-UA"/>
        </w:rPr>
        <w:t>Форма (метод) контрольного заходу, критерії оцінювання та бали</w:t>
      </w:r>
    </w:p>
    <w:p w14:paraId="6B1CE70B" w14:textId="7C4FE7C9" w:rsidR="00107652" w:rsidRDefault="00107652" w:rsidP="00107652">
      <w:pPr>
        <w:spacing w:after="0" w:line="240" w:lineRule="auto"/>
        <w:ind w:firstLine="567"/>
        <w:rPr>
          <w:rFonts w:ascii="Times New Roman" w:hAnsi="Times New Roman"/>
          <w:bCs/>
          <w:sz w:val="24"/>
          <w:szCs w:val="24"/>
          <w:lang w:val="uk-UA"/>
        </w:rPr>
      </w:pPr>
      <w:r>
        <w:rPr>
          <w:rFonts w:ascii="Times New Roman" w:hAnsi="Times New Roman"/>
          <w:bCs/>
          <w:sz w:val="24"/>
          <w:szCs w:val="24"/>
          <w:lang w:val="uk-UA"/>
        </w:rPr>
        <w:t>Загальна кількість балів – 60:</w:t>
      </w:r>
    </w:p>
    <w:p w14:paraId="4ED8721A" w14:textId="24BEFA96" w:rsidR="00107652" w:rsidRDefault="00107652" w:rsidP="00107652">
      <w:pPr>
        <w:spacing w:after="0" w:line="240" w:lineRule="auto"/>
        <w:ind w:firstLine="567"/>
        <w:rPr>
          <w:rFonts w:ascii="Times New Roman" w:hAnsi="Times New Roman"/>
          <w:bCs/>
          <w:sz w:val="24"/>
          <w:szCs w:val="24"/>
          <w:lang w:val="uk-UA" w:eastAsia="ru-RU"/>
        </w:rPr>
      </w:pPr>
      <w:r>
        <w:rPr>
          <w:rFonts w:ascii="Times New Roman" w:hAnsi="Times New Roman"/>
          <w:bCs/>
          <w:sz w:val="24"/>
          <w:szCs w:val="24"/>
          <w:lang w:val="uk-UA"/>
        </w:rPr>
        <w:t>По 10 балів – за кожний вид роботи на практичних заняттях.</w:t>
      </w:r>
    </w:p>
    <w:p w14:paraId="609E38DE" w14:textId="77777777" w:rsidR="00107652" w:rsidRDefault="00107652" w:rsidP="00107652">
      <w:pPr>
        <w:spacing w:after="0" w:line="240" w:lineRule="auto"/>
        <w:ind w:firstLine="567"/>
        <w:rPr>
          <w:rFonts w:ascii="Times New Roman" w:hAnsi="Times New Roman"/>
          <w:bCs/>
          <w:sz w:val="24"/>
          <w:szCs w:val="24"/>
          <w:lang w:val="uk-UA"/>
        </w:rPr>
      </w:pPr>
      <w:r>
        <w:rPr>
          <w:rFonts w:ascii="Times New Roman" w:hAnsi="Times New Roman"/>
          <w:bCs/>
          <w:sz w:val="24"/>
          <w:szCs w:val="24"/>
          <w:lang w:val="uk-UA"/>
        </w:rPr>
        <w:t>10 балів – за опрацювання теми модульної самостійної роботи.</w:t>
      </w:r>
    </w:p>
    <w:p w14:paraId="70FF3AEC" w14:textId="13F570E3" w:rsidR="003530EA" w:rsidRDefault="003530EA" w:rsidP="003530EA">
      <w:pPr>
        <w:spacing w:after="0" w:line="240" w:lineRule="auto"/>
        <w:ind w:firstLine="567"/>
        <w:rPr>
          <w:rFonts w:ascii="Times New Roman" w:hAnsi="Times New Roman"/>
          <w:bCs/>
          <w:sz w:val="24"/>
          <w:szCs w:val="24"/>
          <w:lang w:val="uk-UA"/>
        </w:rPr>
      </w:pPr>
      <w:r>
        <w:rPr>
          <w:rFonts w:ascii="Times New Roman" w:hAnsi="Times New Roman"/>
          <w:bCs/>
          <w:sz w:val="24"/>
          <w:szCs w:val="24"/>
          <w:lang w:val="uk-UA"/>
        </w:rPr>
        <w:t>10 балів – за написання підсумкової контрольної роботи.</w:t>
      </w:r>
    </w:p>
    <w:p w14:paraId="4A2AE573" w14:textId="77777777" w:rsidR="00107652" w:rsidRDefault="00107652" w:rsidP="00107652">
      <w:pPr>
        <w:spacing w:after="0" w:line="240" w:lineRule="auto"/>
        <w:ind w:firstLine="567"/>
        <w:rPr>
          <w:rFonts w:ascii="Times New Roman" w:hAnsi="Times New Roman"/>
          <w:bCs/>
          <w:sz w:val="24"/>
          <w:szCs w:val="24"/>
          <w:lang w:val="uk-UA"/>
        </w:rPr>
      </w:pPr>
      <w:r>
        <w:rPr>
          <w:rFonts w:ascii="Times New Roman" w:hAnsi="Times New Roman"/>
          <w:bCs/>
          <w:sz w:val="24"/>
          <w:szCs w:val="24"/>
          <w:lang w:val="uk-UA"/>
        </w:rPr>
        <w:t xml:space="preserve">Якщо з якоїсь об’єктивної чи суб’єктивної причини студент не отримав балів на лабораторному занятті, то протягом тижня він може за власним бажанням відпрацювати це заняття або виконати додаткове творче завдання. Додаткові творчі завдання можна отримати у викладача </w:t>
      </w:r>
    </w:p>
    <w:p w14:paraId="6AB13C33" w14:textId="497AE8C5" w:rsidR="00107652" w:rsidRDefault="00107652" w:rsidP="00107652">
      <w:pPr>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Високий рівень виконання завдань практичного заняття оцінюється в 9-10 балів. Достатній рівень – оцінюється в 6-8 балів. Середній рівень – оцінюється в 3-5 балів. Низький оцінюється в 0-2 бали.</w:t>
      </w:r>
    </w:p>
    <w:p w14:paraId="2C5F5F0C" w14:textId="77777777" w:rsidR="00107652" w:rsidRDefault="00107652" w:rsidP="00107652">
      <w:pPr>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Високий рівень виконання завдань самостійно роботи оцінюється в 9-10 балів. Достатній рівень – оцінюється в 6-8 балів. Середній рівень – оцінюється в 3-5 балів. Низький оцінюється в 0-2 бали.</w:t>
      </w:r>
    </w:p>
    <w:p w14:paraId="61CE2620" w14:textId="18683F4D" w:rsidR="00107652" w:rsidRDefault="00107652" w:rsidP="00107652">
      <w:pPr>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Високий рівень виконання підсумкової контрольної роботи оцінюється в 9-10 балів. Достатній рівень – оцінюється в 6-8 балів. Середній рівень – оцінюється в 3-5 балів. Низький оцінюється в 0-2 бали.</w:t>
      </w:r>
    </w:p>
    <w:p w14:paraId="3BD78192" w14:textId="4E4C05D1" w:rsidR="00A22FFF" w:rsidRDefault="00A22FFF" w:rsidP="005B78D6">
      <w:pPr>
        <w:spacing w:after="0" w:line="240" w:lineRule="auto"/>
        <w:ind w:firstLine="709"/>
        <w:rPr>
          <w:rFonts w:ascii="Times New Roman" w:hAnsi="Times New Roman"/>
          <w:b/>
          <w:bCs/>
          <w:sz w:val="24"/>
          <w:szCs w:val="24"/>
          <w:lang w:val="uk-UA"/>
        </w:rPr>
      </w:pPr>
      <w:r w:rsidRPr="007354FD">
        <w:rPr>
          <w:rFonts w:ascii="Times New Roman" w:hAnsi="Times New Roman"/>
          <w:b/>
          <w:bCs/>
          <w:sz w:val="24"/>
          <w:szCs w:val="24"/>
          <w:lang w:val="uk-UA"/>
        </w:rPr>
        <w:t>Модуль 5. Назва та максимальна кількість балів за цей модуль</w:t>
      </w:r>
    </w:p>
    <w:p w14:paraId="2CF9E5A3" w14:textId="77777777" w:rsidR="003530EA" w:rsidRDefault="003530EA" w:rsidP="003530EA">
      <w:pPr>
        <w:spacing w:after="0" w:line="240" w:lineRule="auto"/>
        <w:ind w:firstLine="567"/>
        <w:rPr>
          <w:rFonts w:ascii="Times New Roman" w:hAnsi="Times New Roman"/>
          <w:bCs/>
          <w:sz w:val="24"/>
          <w:szCs w:val="24"/>
          <w:lang w:val="uk-UA"/>
        </w:rPr>
      </w:pPr>
      <w:r>
        <w:rPr>
          <w:rFonts w:ascii="Times New Roman" w:hAnsi="Times New Roman"/>
          <w:bCs/>
          <w:sz w:val="24"/>
          <w:szCs w:val="24"/>
          <w:lang w:val="uk-UA"/>
        </w:rPr>
        <w:t>Форма (метод) контрольного заходу, критерії оцінювання та бали</w:t>
      </w:r>
    </w:p>
    <w:p w14:paraId="09EB5A3C" w14:textId="5D029454" w:rsidR="003530EA" w:rsidRDefault="003530EA" w:rsidP="003530EA">
      <w:pPr>
        <w:spacing w:after="0" w:line="240" w:lineRule="auto"/>
        <w:ind w:firstLine="567"/>
        <w:rPr>
          <w:rFonts w:ascii="Times New Roman" w:hAnsi="Times New Roman"/>
          <w:bCs/>
          <w:sz w:val="24"/>
          <w:szCs w:val="24"/>
          <w:lang w:val="uk-UA"/>
        </w:rPr>
      </w:pPr>
      <w:r>
        <w:rPr>
          <w:rFonts w:ascii="Times New Roman" w:hAnsi="Times New Roman"/>
          <w:bCs/>
          <w:sz w:val="24"/>
          <w:szCs w:val="24"/>
          <w:lang w:val="uk-UA"/>
        </w:rPr>
        <w:t>Загальна кількість балів – 35:</w:t>
      </w:r>
    </w:p>
    <w:p w14:paraId="24F1763B" w14:textId="77777777" w:rsidR="003530EA" w:rsidRDefault="003530EA" w:rsidP="003530EA">
      <w:pPr>
        <w:spacing w:after="0" w:line="240" w:lineRule="auto"/>
        <w:ind w:firstLine="567"/>
        <w:rPr>
          <w:rFonts w:ascii="Times New Roman" w:hAnsi="Times New Roman"/>
          <w:bCs/>
          <w:sz w:val="24"/>
          <w:szCs w:val="24"/>
          <w:lang w:val="uk-UA"/>
        </w:rPr>
      </w:pPr>
      <w:r>
        <w:rPr>
          <w:rFonts w:ascii="Times New Roman" w:hAnsi="Times New Roman"/>
          <w:bCs/>
          <w:sz w:val="24"/>
          <w:szCs w:val="24"/>
          <w:lang w:val="uk-UA"/>
        </w:rPr>
        <w:t>Форма (метод) контрольного заходу, критерії оцінювання та бали</w:t>
      </w:r>
    </w:p>
    <w:p w14:paraId="5E518561" w14:textId="77777777" w:rsidR="003530EA" w:rsidRDefault="003530EA" w:rsidP="003530EA">
      <w:pPr>
        <w:spacing w:after="0" w:line="240" w:lineRule="auto"/>
        <w:ind w:firstLine="567"/>
        <w:rPr>
          <w:rFonts w:ascii="Times New Roman" w:hAnsi="Times New Roman"/>
          <w:bCs/>
          <w:sz w:val="24"/>
          <w:szCs w:val="24"/>
          <w:lang w:val="uk-UA" w:eastAsia="ru-RU"/>
        </w:rPr>
      </w:pPr>
      <w:r>
        <w:rPr>
          <w:rFonts w:ascii="Times New Roman" w:hAnsi="Times New Roman"/>
          <w:bCs/>
          <w:sz w:val="24"/>
          <w:szCs w:val="24"/>
          <w:lang w:val="uk-UA"/>
        </w:rPr>
        <w:t>По 5 балів – за кожний вид роботи на практичних заняттях.</w:t>
      </w:r>
    </w:p>
    <w:p w14:paraId="7876D32B" w14:textId="77777777" w:rsidR="003530EA" w:rsidRDefault="003530EA" w:rsidP="003530EA">
      <w:pPr>
        <w:spacing w:after="0" w:line="240" w:lineRule="auto"/>
        <w:ind w:firstLine="567"/>
        <w:rPr>
          <w:rFonts w:ascii="Times New Roman" w:hAnsi="Times New Roman"/>
          <w:bCs/>
          <w:sz w:val="24"/>
          <w:szCs w:val="24"/>
          <w:lang w:val="uk-UA"/>
        </w:rPr>
      </w:pPr>
      <w:r>
        <w:rPr>
          <w:rFonts w:ascii="Times New Roman" w:hAnsi="Times New Roman"/>
          <w:bCs/>
          <w:sz w:val="24"/>
          <w:szCs w:val="24"/>
          <w:lang w:val="uk-UA"/>
        </w:rPr>
        <w:t>10 балів – за опрацювання теми модульної самостійної роботи.</w:t>
      </w:r>
    </w:p>
    <w:p w14:paraId="55928931" w14:textId="5D26948D" w:rsidR="00A22FFF" w:rsidRPr="007354FD" w:rsidRDefault="00A22FFF" w:rsidP="005B78D6">
      <w:pPr>
        <w:spacing w:after="0" w:line="240" w:lineRule="auto"/>
        <w:ind w:firstLine="709"/>
        <w:rPr>
          <w:rFonts w:ascii="Times New Roman" w:hAnsi="Times New Roman"/>
          <w:b/>
          <w:bCs/>
          <w:sz w:val="24"/>
          <w:szCs w:val="24"/>
          <w:lang w:val="uk-UA"/>
        </w:rPr>
      </w:pPr>
      <w:r w:rsidRPr="007354FD">
        <w:rPr>
          <w:rFonts w:ascii="Times New Roman" w:hAnsi="Times New Roman"/>
          <w:b/>
          <w:bCs/>
          <w:sz w:val="24"/>
          <w:szCs w:val="24"/>
          <w:lang w:val="uk-UA"/>
        </w:rPr>
        <w:t>Модуль 6. Назва та максимальна кількість балів за цей модуль</w:t>
      </w:r>
    </w:p>
    <w:p w14:paraId="233BD60D" w14:textId="77777777" w:rsidR="003530EA" w:rsidRDefault="003530EA" w:rsidP="003530EA">
      <w:pPr>
        <w:spacing w:after="0" w:line="240" w:lineRule="auto"/>
        <w:ind w:firstLine="567"/>
        <w:rPr>
          <w:rFonts w:ascii="Times New Roman" w:hAnsi="Times New Roman"/>
          <w:bCs/>
          <w:sz w:val="24"/>
          <w:szCs w:val="24"/>
          <w:lang w:val="uk-UA"/>
        </w:rPr>
      </w:pPr>
      <w:r>
        <w:rPr>
          <w:rFonts w:ascii="Times New Roman" w:hAnsi="Times New Roman"/>
          <w:bCs/>
          <w:sz w:val="24"/>
          <w:szCs w:val="24"/>
          <w:lang w:val="uk-UA"/>
        </w:rPr>
        <w:t>Форма (метод) контрольного заходу, критерії оцінювання та бали</w:t>
      </w:r>
    </w:p>
    <w:p w14:paraId="498F86AA" w14:textId="173656B8" w:rsidR="003530EA" w:rsidRDefault="003530EA" w:rsidP="003530EA">
      <w:pPr>
        <w:spacing w:after="0" w:line="240" w:lineRule="auto"/>
        <w:ind w:firstLine="567"/>
        <w:rPr>
          <w:rFonts w:ascii="Times New Roman" w:hAnsi="Times New Roman"/>
          <w:bCs/>
          <w:sz w:val="24"/>
          <w:szCs w:val="24"/>
          <w:lang w:val="uk-UA"/>
        </w:rPr>
      </w:pPr>
      <w:r>
        <w:rPr>
          <w:rFonts w:ascii="Times New Roman" w:hAnsi="Times New Roman"/>
          <w:bCs/>
          <w:sz w:val="24"/>
          <w:szCs w:val="24"/>
          <w:lang w:val="uk-UA"/>
        </w:rPr>
        <w:t>Загальна кількість балів – 25:</w:t>
      </w:r>
    </w:p>
    <w:p w14:paraId="222E0EB6" w14:textId="77777777" w:rsidR="003530EA" w:rsidRDefault="003530EA" w:rsidP="003530EA">
      <w:pPr>
        <w:spacing w:after="0" w:line="240" w:lineRule="auto"/>
        <w:ind w:firstLine="567"/>
        <w:rPr>
          <w:rFonts w:ascii="Times New Roman" w:hAnsi="Times New Roman"/>
          <w:bCs/>
          <w:sz w:val="24"/>
          <w:szCs w:val="24"/>
          <w:lang w:val="uk-UA" w:eastAsia="ru-RU"/>
        </w:rPr>
      </w:pPr>
      <w:r>
        <w:rPr>
          <w:rFonts w:ascii="Times New Roman" w:hAnsi="Times New Roman"/>
          <w:bCs/>
          <w:sz w:val="24"/>
          <w:szCs w:val="24"/>
          <w:lang w:val="uk-UA"/>
        </w:rPr>
        <w:t>По 5 балів – за кожний вид роботи на практичних заняттях.</w:t>
      </w:r>
    </w:p>
    <w:p w14:paraId="5BF7259F" w14:textId="77777777" w:rsidR="003530EA" w:rsidRDefault="003530EA" w:rsidP="003530EA">
      <w:pPr>
        <w:spacing w:after="0" w:line="240" w:lineRule="auto"/>
        <w:ind w:firstLine="567"/>
        <w:rPr>
          <w:rFonts w:ascii="Times New Roman" w:hAnsi="Times New Roman"/>
          <w:bCs/>
          <w:sz w:val="24"/>
          <w:szCs w:val="24"/>
          <w:lang w:val="uk-UA"/>
        </w:rPr>
      </w:pPr>
      <w:r>
        <w:rPr>
          <w:rFonts w:ascii="Times New Roman" w:hAnsi="Times New Roman"/>
          <w:bCs/>
          <w:sz w:val="24"/>
          <w:szCs w:val="24"/>
          <w:lang w:val="uk-UA"/>
        </w:rPr>
        <w:t>10 балів – за опрацювання теми модульної самостійної роботи.</w:t>
      </w:r>
    </w:p>
    <w:p w14:paraId="30989F13" w14:textId="77777777" w:rsidR="003530EA" w:rsidRDefault="003530EA" w:rsidP="003530EA">
      <w:pPr>
        <w:spacing w:after="0" w:line="240" w:lineRule="auto"/>
        <w:ind w:firstLine="567"/>
        <w:rPr>
          <w:rFonts w:ascii="Times New Roman" w:hAnsi="Times New Roman"/>
          <w:bCs/>
          <w:sz w:val="24"/>
          <w:szCs w:val="24"/>
          <w:lang w:val="uk-UA"/>
        </w:rPr>
      </w:pPr>
      <w:r>
        <w:rPr>
          <w:rFonts w:ascii="Times New Roman" w:hAnsi="Times New Roman"/>
          <w:bCs/>
          <w:sz w:val="24"/>
          <w:szCs w:val="24"/>
          <w:lang w:val="uk-UA"/>
        </w:rPr>
        <w:t xml:space="preserve">Якщо з якоїсь об’єктивної чи суб’єктивної причини студент не отримав балів на лабораторному занятті, то протягом тижня він може за власним бажанням відпрацювати це заняття або виконати додаткове творче завдання. Додаткові творчі завдання можна отримати у викладача </w:t>
      </w:r>
    </w:p>
    <w:p w14:paraId="6A1B652E" w14:textId="77777777" w:rsidR="003530EA" w:rsidRDefault="003530EA" w:rsidP="003530EA">
      <w:pPr>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Високий рівень виконання завдань практичного заняття оцінюється в 5 балів. Достатній рівень – оцінюється в 4 бали. Середній рівень – оцінюється в 3-2 бали. Низький оцінюється в 0-1 балів.</w:t>
      </w:r>
    </w:p>
    <w:p w14:paraId="38058847" w14:textId="77777777" w:rsidR="003530EA" w:rsidRDefault="003530EA" w:rsidP="003530EA">
      <w:pPr>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Високий рівень виконання завдань самостійно роботи оцінюється в 9-10 балів. Достатній рівень – оцінюється в 6-8 балів. Середній рівень – оцінюється в 3-5 балів. Низький оцінюється в 0-2 бали.</w:t>
      </w:r>
    </w:p>
    <w:p w14:paraId="25C7327A" w14:textId="77777777" w:rsidR="00C1707F" w:rsidRPr="00CD607E" w:rsidRDefault="00C1707F" w:rsidP="00C1707F">
      <w:pPr>
        <w:spacing w:after="0" w:line="240" w:lineRule="auto"/>
        <w:ind w:firstLine="709"/>
        <w:jc w:val="both"/>
        <w:rPr>
          <w:rFonts w:ascii="Times New Roman" w:hAnsi="Times New Roman"/>
          <w:bCs/>
          <w:sz w:val="24"/>
          <w:szCs w:val="24"/>
          <w:lang w:val="uk-UA" w:eastAsia="ru-RU"/>
        </w:rPr>
      </w:pPr>
      <w:r w:rsidRPr="00CD607E">
        <w:rPr>
          <w:rFonts w:ascii="Times New Roman" w:hAnsi="Times New Roman"/>
          <w:bCs/>
          <w:sz w:val="24"/>
          <w:szCs w:val="24"/>
          <w:lang w:val="uk-UA"/>
        </w:rPr>
        <w:t>40 балів – складання іспиту.</w:t>
      </w:r>
    </w:p>
    <w:p w14:paraId="65E8445D" w14:textId="77777777" w:rsidR="00C1707F" w:rsidRPr="00CD607E" w:rsidRDefault="00C1707F" w:rsidP="00C1707F">
      <w:pPr>
        <w:spacing w:after="0" w:line="240" w:lineRule="auto"/>
        <w:ind w:firstLine="709"/>
        <w:jc w:val="both"/>
        <w:rPr>
          <w:rFonts w:ascii="Times New Roman" w:hAnsi="Times New Roman"/>
          <w:bCs/>
          <w:sz w:val="24"/>
          <w:szCs w:val="24"/>
          <w:lang w:val="uk-UA"/>
        </w:rPr>
      </w:pPr>
      <w:r w:rsidRPr="00CD607E">
        <w:rPr>
          <w:rFonts w:ascii="Times New Roman" w:hAnsi="Times New Roman"/>
          <w:bCs/>
          <w:sz w:val="24"/>
          <w:szCs w:val="24"/>
          <w:lang w:val="uk-UA"/>
        </w:rPr>
        <w:lastRenderedPageBreak/>
        <w:t>Високий рівень складання іспиту оцінюється в 35-40 балів. Достатній рівень – оцінюється в 24-34 бали. Середній рівень – оцінюється в 10-23 бали. Низький оцінюється в 0-9 балів.</w:t>
      </w:r>
    </w:p>
    <w:p w14:paraId="0CF1F839" w14:textId="77777777" w:rsidR="00A22FFF" w:rsidRPr="007354FD" w:rsidRDefault="00A22FFF" w:rsidP="005B78D6">
      <w:pPr>
        <w:spacing w:after="0" w:line="240" w:lineRule="auto"/>
        <w:ind w:firstLine="709"/>
        <w:rPr>
          <w:rFonts w:ascii="Times New Roman" w:hAnsi="Times New Roman"/>
          <w:b/>
          <w:bCs/>
          <w:sz w:val="24"/>
          <w:szCs w:val="24"/>
          <w:lang w:val="uk-UA"/>
        </w:rPr>
      </w:pPr>
    </w:p>
    <w:p w14:paraId="2868B598" w14:textId="77777777" w:rsidR="001079E4" w:rsidRPr="007354FD" w:rsidRDefault="001079E4" w:rsidP="005B78D6">
      <w:pPr>
        <w:spacing w:after="0" w:line="240" w:lineRule="auto"/>
        <w:ind w:firstLine="709"/>
        <w:jc w:val="center"/>
        <w:rPr>
          <w:rFonts w:ascii="Times New Roman" w:hAnsi="Times New Roman"/>
          <w:b/>
          <w:bCs/>
          <w:sz w:val="24"/>
          <w:szCs w:val="24"/>
          <w:lang w:val="uk-UA"/>
        </w:rPr>
      </w:pPr>
      <w:bookmarkStart w:id="3" w:name="_Hlk56718791"/>
      <w:r w:rsidRPr="007354FD">
        <w:rPr>
          <w:rFonts w:ascii="Times New Roman" w:hAnsi="Times New Roman"/>
          <w:b/>
          <w:bCs/>
          <w:sz w:val="24"/>
          <w:szCs w:val="24"/>
          <w:lang w:val="uk-UA" w:eastAsia="uk-UA"/>
        </w:rPr>
        <w:t>Критерії</w:t>
      </w:r>
      <w:r w:rsidRPr="007354FD">
        <w:rPr>
          <w:rFonts w:ascii="Times New Roman" w:hAnsi="Times New Roman"/>
          <w:b/>
          <w:sz w:val="24"/>
          <w:szCs w:val="24"/>
          <w:lang w:val="uk-UA" w:eastAsia="uk-UA"/>
        </w:rPr>
        <w:t xml:space="preserve"> оцінювання </w:t>
      </w:r>
      <w:r w:rsidRPr="007354FD">
        <w:rPr>
          <w:rFonts w:ascii="Times New Roman" w:hAnsi="Times New Roman"/>
          <w:b/>
          <w:bCs/>
          <w:sz w:val="24"/>
          <w:szCs w:val="24"/>
          <w:lang w:val="uk-UA"/>
        </w:rPr>
        <w:t>виконання завдань практичного заняття чи самостійно роботи</w:t>
      </w:r>
    </w:p>
    <w:tbl>
      <w:tblPr>
        <w:tblW w:w="13457" w:type="dxa"/>
        <w:tblInd w:w="5" w:type="dxa"/>
        <w:tblLayout w:type="fixed"/>
        <w:tblCellMar>
          <w:left w:w="0" w:type="dxa"/>
          <w:right w:w="0" w:type="dxa"/>
        </w:tblCellMar>
        <w:tblLook w:val="0000" w:firstRow="0" w:lastRow="0" w:firstColumn="0" w:lastColumn="0" w:noHBand="0" w:noVBand="0"/>
      </w:tblPr>
      <w:tblGrid>
        <w:gridCol w:w="1198"/>
        <w:gridCol w:w="12259"/>
      </w:tblGrid>
      <w:tr w:rsidR="00EF5E0C" w:rsidRPr="007354FD" w14:paraId="59E5CE8D" w14:textId="77777777" w:rsidTr="00C1707F">
        <w:trPr>
          <w:trHeight w:val="556"/>
        </w:trPr>
        <w:tc>
          <w:tcPr>
            <w:tcW w:w="1198" w:type="dxa"/>
            <w:tcBorders>
              <w:top w:val="single" w:sz="4" w:space="0" w:color="auto"/>
              <w:left w:val="single" w:sz="4" w:space="0" w:color="auto"/>
              <w:bottom w:val="single" w:sz="4" w:space="0" w:color="auto"/>
              <w:right w:val="single" w:sz="4" w:space="0" w:color="auto"/>
            </w:tcBorders>
            <w:shd w:val="clear" w:color="auto" w:fill="FFFFFF"/>
          </w:tcPr>
          <w:p w14:paraId="540B5937" w14:textId="77777777" w:rsidR="001079E4" w:rsidRPr="007354FD" w:rsidRDefault="001079E4" w:rsidP="005B78D6">
            <w:pPr>
              <w:spacing w:after="0" w:line="240" w:lineRule="auto"/>
              <w:jc w:val="both"/>
              <w:rPr>
                <w:rFonts w:ascii="Times New Roman" w:hAnsi="Times New Roman"/>
                <w:sz w:val="24"/>
                <w:szCs w:val="24"/>
                <w:lang w:val="uk-UA" w:eastAsia="uk-UA"/>
              </w:rPr>
            </w:pPr>
            <w:r w:rsidRPr="007354FD">
              <w:rPr>
                <w:rFonts w:ascii="Times New Roman" w:hAnsi="Times New Roman"/>
                <w:sz w:val="24"/>
                <w:szCs w:val="24"/>
                <w:lang w:val="uk-UA" w:eastAsia="uk-UA"/>
              </w:rPr>
              <w:t>Рівень виконання</w:t>
            </w:r>
          </w:p>
        </w:tc>
        <w:tc>
          <w:tcPr>
            <w:tcW w:w="12259" w:type="dxa"/>
            <w:tcBorders>
              <w:top w:val="single" w:sz="4" w:space="0" w:color="auto"/>
              <w:left w:val="single" w:sz="4" w:space="0" w:color="auto"/>
              <w:bottom w:val="single" w:sz="4" w:space="0" w:color="auto"/>
              <w:right w:val="single" w:sz="4" w:space="0" w:color="auto"/>
            </w:tcBorders>
            <w:shd w:val="clear" w:color="auto" w:fill="FFFFFF"/>
          </w:tcPr>
          <w:p w14:paraId="526A7A61" w14:textId="77777777" w:rsidR="001079E4" w:rsidRPr="007354FD" w:rsidRDefault="001079E4" w:rsidP="005B78D6">
            <w:pPr>
              <w:spacing w:after="0" w:line="240" w:lineRule="auto"/>
              <w:jc w:val="center"/>
              <w:rPr>
                <w:rFonts w:ascii="Times New Roman" w:hAnsi="Times New Roman"/>
                <w:sz w:val="24"/>
                <w:szCs w:val="24"/>
                <w:lang w:val="uk-UA" w:eastAsia="uk-UA"/>
              </w:rPr>
            </w:pPr>
            <w:r w:rsidRPr="007354FD">
              <w:rPr>
                <w:rFonts w:ascii="Times New Roman" w:hAnsi="Times New Roman"/>
                <w:sz w:val="24"/>
                <w:szCs w:val="24"/>
                <w:lang w:val="uk-UA" w:eastAsia="uk-UA"/>
              </w:rPr>
              <w:t>Критерії оцінювання навчальних досягнень студентів</w:t>
            </w:r>
          </w:p>
        </w:tc>
      </w:tr>
      <w:tr w:rsidR="00EF5E0C" w:rsidRPr="007354FD" w14:paraId="4AD6397C" w14:textId="77777777" w:rsidTr="00C1707F">
        <w:trPr>
          <w:trHeight w:val="1100"/>
        </w:trPr>
        <w:tc>
          <w:tcPr>
            <w:tcW w:w="1198" w:type="dxa"/>
            <w:tcBorders>
              <w:top w:val="single" w:sz="4" w:space="0" w:color="auto"/>
              <w:left w:val="single" w:sz="4" w:space="0" w:color="auto"/>
              <w:bottom w:val="single" w:sz="4" w:space="0" w:color="auto"/>
              <w:right w:val="single" w:sz="4" w:space="0" w:color="auto"/>
            </w:tcBorders>
            <w:shd w:val="clear" w:color="auto" w:fill="FFFFFF"/>
          </w:tcPr>
          <w:p w14:paraId="6031E5F7" w14:textId="77777777" w:rsidR="001079E4" w:rsidRPr="007354FD" w:rsidRDefault="001079E4" w:rsidP="005B78D6">
            <w:pPr>
              <w:spacing w:after="0" w:line="240" w:lineRule="auto"/>
              <w:jc w:val="both"/>
              <w:rPr>
                <w:rFonts w:ascii="Times New Roman" w:hAnsi="Times New Roman"/>
                <w:sz w:val="24"/>
                <w:szCs w:val="24"/>
                <w:lang w:val="uk-UA" w:eastAsia="uk-UA"/>
              </w:rPr>
            </w:pPr>
            <w:r w:rsidRPr="007354FD">
              <w:rPr>
                <w:rFonts w:ascii="Times New Roman" w:hAnsi="Times New Roman"/>
                <w:sz w:val="24"/>
                <w:szCs w:val="24"/>
                <w:lang w:val="uk-UA" w:eastAsia="uk-UA"/>
              </w:rPr>
              <w:t>Високий</w:t>
            </w:r>
          </w:p>
          <w:p w14:paraId="75502066" w14:textId="77777777" w:rsidR="001079E4" w:rsidRPr="007354FD" w:rsidRDefault="001079E4" w:rsidP="005B78D6">
            <w:pPr>
              <w:spacing w:after="0" w:line="240" w:lineRule="auto"/>
              <w:jc w:val="both"/>
              <w:rPr>
                <w:rFonts w:ascii="Times New Roman" w:hAnsi="Times New Roman"/>
                <w:sz w:val="24"/>
                <w:szCs w:val="24"/>
                <w:lang w:val="uk-UA" w:eastAsia="uk-UA"/>
              </w:rPr>
            </w:pPr>
          </w:p>
        </w:tc>
        <w:tc>
          <w:tcPr>
            <w:tcW w:w="12259" w:type="dxa"/>
            <w:tcBorders>
              <w:top w:val="single" w:sz="4" w:space="0" w:color="auto"/>
              <w:left w:val="single" w:sz="4" w:space="0" w:color="auto"/>
              <w:bottom w:val="single" w:sz="4" w:space="0" w:color="auto"/>
              <w:right w:val="single" w:sz="4" w:space="0" w:color="auto"/>
            </w:tcBorders>
            <w:shd w:val="clear" w:color="auto" w:fill="FFFFFF"/>
          </w:tcPr>
          <w:p w14:paraId="1DF7E9EF" w14:textId="77777777" w:rsidR="001079E4" w:rsidRPr="007354FD" w:rsidRDefault="001079E4" w:rsidP="005B78D6">
            <w:pPr>
              <w:spacing w:after="0" w:line="240" w:lineRule="auto"/>
              <w:jc w:val="both"/>
              <w:rPr>
                <w:rFonts w:ascii="Times New Roman" w:hAnsi="Times New Roman"/>
                <w:sz w:val="24"/>
                <w:szCs w:val="24"/>
                <w:lang w:val="uk-UA" w:eastAsia="uk-UA"/>
              </w:rPr>
            </w:pPr>
            <w:r w:rsidRPr="007354FD">
              <w:rPr>
                <w:rFonts w:ascii="Times New Roman" w:hAnsi="Times New Roman"/>
                <w:sz w:val="24"/>
                <w:szCs w:val="24"/>
                <w:lang w:val="uk-UA" w:eastAsia="uk-UA"/>
              </w:rPr>
              <w:t>Відповідь характеризується повнотою, глибокими, системними знаннями, вільним використанням термінології з наведенням прикладів та розкриттям теоретичних та методичних засад діагностики або корекції порушення психічного або (та) фізичного розвитку. Під час викладення матеріалу студент використовує знання із суміжних дисциплін. Рівень відповіді - творчий.</w:t>
            </w:r>
          </w:p>
        </w:tc>
      </w:tr>
      <w:tr w:rsidR="00EF5E0C" w:rsidRPr="007354FD" w14:paraId="0B7ADDE8" w14:textId="77777777" w:rsidTr="00C1707F">
        <w:trPr>
          <w:trHeight w:val="974"/>
        </w:trPr>
        <w:tc>
          <w:tcPr>
            <w:tcW w:w="1198" w:type="dxa"/>
            <w:tcBorders>
              <w:top w:val="single" w:sz="4" w:space="0" w:color="auto"/>
              <w:left w:val="single" w:sz="4" w:space="0" w:color="auto"/>
              <w:bottom w:val="single" w:sz="4" w:space="0" w:color="auto"/>
              <w:right w:val="single" w:sz="4" w:space="0" w:color="auto"/>
            </w:tcBorders>
            <w:shd w:val="clear" w:color="auto" w:fill="FFFFFF"/>
          </w:tcPr>
          <w:p w14:paraId="176824B7" w14:textId="77777777" w:rsidR="001079E4" w:rsidRPr="007354FD" w:rsidRDefault="001079E4" w:rsidP="005B78D6">
            <w:pPr>
              <w:spacing w:after="0" w:line="240" w:lineRule="auto"/>
              <w:jc w:val="both"/>
              <w:rPr>
                <w:rFonts w:ascii="Times New Roman" w:hAnsi="Times New Roman"/>
                <w:sz w:val="24"/>
                <w:szCs w:val="24"/>
                <w:lang w:val="uk-UA" w:eastAsia="uk-UA"/>
              </w:rPr>
            </w:pPr>
            <w:r w:rsidRPr="007354FD">
              <w:rPr>
                <w:rFonts w:ascii="Times New Roman" w:hAnsi="Times New Roman"/>
                <w:sz w:val="24"/>
                <w:szCs w:val="24"/>
                <w:lang w:val="uk-UA" w:eastAsia="uk-UA"/>
              </w:rPr>
              <w:t>Достатній</w:t>
            </w:r>
          </w:p>
        </w:tc>
        <w:tc>
          <w:tcPr>
            <w:tcW w:w="12259" w:type="dxa"/>
            <w:tcBorders>
              <w:top w:val="single" w:sz="4" w:space="0" w:color="auto"/>
              <w:left w:val="single" w:sz="4" w:space="0" w:color="auto"/>
              <w:bottom w:val="single" w:sz="4" w:space="0" w:color="auto"/>
              <w:right w:val="single" w:sz="4" w:space="0" w:color="auto"/>
            </w:tcBorders>
            <w:shd w:val="clear" w:color="auto" w:fill="FFFFFF"/>
          </w:tcPr>
          <w:p w14:paraId="11552BB8" w14:textId="77777777" w:rsidR="001079E4" w:rsidRPr="007354FD" w:rsidRDefault="001079E4" w:rsidP="005B78D6">
            <w:pPr>
              <w:spacing w:after="0" w:line="240" w:lineRule="auto"/>
              <w:jc w:val="both"/>
              <w:rPr>
                <w:rFonts w:ascii="Times New Roman" w:hAnsi="Times New Roman"/>
                <w:sz w:val="24"/>
                <w:szCs w:val="24"/>
                <w:lang w:val="uk-UA" w:eastAsia="uk-UA"/>
              </w:rPr>
            </w:pPr>
            <w:r w:rsidRPr="007354FD">
              <w:rPr>
                <w:rFonts w:ascii="Times New Roman" w:hAnsi="Times New Roman"/>
                <w:sz w:val="24"/>
                <w:szCs w:val="24"/>
                <w:lang w:val="uk-UA" w:eastAsia="uk-UA"/>
              </w:rPr>
              <w:t xml:space="preserve">Відповідь характеризується повнотою засвоєння теоретичного матеріалу. Знання студента є достатніми для розкриття питання, він вільно користується термінологією, може розкрити методичні засади подолання порушення психічного або (та) фізичного розвитку. Допущені огріхи та помилки виправляє самостійно. Рівень відповіді – </w:t>
            </w:r>
            <w:r w:rsidRPr="007354FD">
              <w:rPr>
                <w:rFonts w:ascii="Times New Roman" w:hAnsi="Times New Roman"/>
                <w:sz w:val="24"/>
                <w:szCs w:val="24"/>
                <w:lang w:val="uk-UA"/>
              </w:rPr>
              <w:t>продуктивний.</w:t>
            </w:r>
          </w:p>
        </w:tc>
      </w:tr>
      <w:tr w:rsidR="00EF5E0C" w:rsidRPr="007354FD" w14:paraId="26CEC221" w14:textId="77777777" w:rsidTr="00C1707F">
        <w:trPr>
          <w:trHeight w:val="988"/>
        </w:trPr>
        <w:tc>
          <w:tcPr>
            <w:tcW w:w="1198" w:type="dxa"/>
            <w:tcBorders>
              <w:top w:val="single" w:sz="4" w:space="0" w:color="auto"/>
              <w:left w:val="single" w:sz="4" w:space="0" w:color="auto"/>
              <w:bottom w:val="single" w:sz="4" w:space="0" w:color="auto"/>
              <w:right w:val="single" w:sz="4" w:space="0" w:color="auto"/>
            </w:tcBorders>
            <w:shd w:val="clear" w:color="auto" w:fill="FFFFFF"/>
          </w:tcPr>
          <w:p w14:paraId="039FB945" w14:textId="77777777" w:rsidR="001079E4" w:rsidRPr="007354FD" w:rsidRDefault="001079E4" w:rsidP="005B78D6">
            <w:pPr>
              <w:spacing w:after="0" w:line="240" w:lineRule="auto"/>
              <w:jc w:val="both"/>
              <w:rPr>
                <w:rFonts w:ascii="Times New Roman" w:hAnsi="Times New Roman"/>
                <w:sz w:val="24"/>
                <w:szCs w:val="24"/>
                <w:lang w:val="uk-UA" w:eastAsia="uk-UA"/>
              </w:rPr>
            </w:pPr>
            <w:r w:rsidRPr="007354FD">
              <w:rPr>
                <w:rFonts w:ascii="Times New Roman" w:hAnsi="Times New Roman"/>
                <w:sz w:val="24"/>
                <w:szCs w:val="24"/>
                <w:lang w:val="uk-UA" w:eastAsia="uk-UA"/>
              </w:rPr>
              <w:t>Середній</w:t>
            </w:r>
          </w:p>
        </w:tc>
        <w:tc>
          <w:tcPr>
            <w:tcW w:w="12259" w:type="dxa"/>
            <w:tcBorders>
              <w:top w:val="single" w:sz="4" w:space="0" w:color="auto"/>
              <w:left w:val="single" w:sz="4" w:space="0" w:color="auto"/>
              <w:bottom w:val="single" w:sz="4" w:space="0" w:color="auto"/>
              <w:right w:val="single" w:sz="4" w:space="0" w:color="auto"/>
            </w:tcBorders>
            <w:shd w:val="clear" w:color="auto" w:fill="FFFFFF"/>
          </w:tcPr>
          <w:p w14:paraId="21933115" w14:textId="77777777" w:rsidR="001079E4" w:rsidRPr="007354FD" w:rsidRDefault="001079E4" w:rsidP="005B78D6">
            <w:pPr>
              <w:spacing w:after="0" w:line="240" w:lineRule="auto"/>
              <w:jc w:val="both"/>
              <w:rPr>
                <w:rFonts w:ascii="Times New Roman" w:hAnsi="Times New Roman"/>
                <w:sz w:val="24"/>
                <w:szCs w:val="24"/>
                <w:lang w:val="uk-UA" w:eastAsia="uk-UA"/>
              </w:rPr>
            </w:pPr>
            <w:r w:rsidRPr="007354FD">
              <w:rPr>
                <w:rFonts w:ascii="Times New Roman" w:hAnsi="Times New Roman"/>
                <w:sz w:val="24"/>
                <w:szCs w:val="24"/>
                <w:lang w:val="uk-UA" w:eastAsia="uk-UA"/>
              </w:rPr>
              <w:t>Відповідь характеризується повнотою засвоєння теоретичного матеріалу. Студент відтворює основний матеріал за поданою викладачем схемою, засвоєні знання не може самостійно пов'язати із практичною діяльністю. Рівень відповіді - репродуктивний</w:t>
            </w:r>
          </w:p>
        </w:tc>
      </w:tr>
      <w:tr w:rsidR="00EF5E0C" w:rsidRPr="007354FD" w14:paraId="7BB96BE4" w14:textId="77777777" w:rsidTr="00C1707F">
        <w:trPr>
          <w:trHeight w:val="975"/>
        </w:trPr>
        <w:tc>
          <w:tcPr>
            <w:tcW w:w="1198" w:type="dxa"/>
            <w:tcBorders>
              <w:top w:val="single" w:sz="4" w:space="0" w:color="auto"/>
              <w:left w:val="single" w:sz="4" w:space="0" w:color="auto"/>
              <w:bottom w:val="single" w:sz="4" w:space="0" w:color="auto"/>
              <w:right w:val="single" w:sz="4" w:space="0" w:color="auto"/>
            </w:tcBorders>
            <w:shd w:val="clear" w:color="auto" w:fill="FFFFFF"/>
          </w:tcPr>
          <w:p w14:paraId="64FA3B1C" w14:textId="77777777" w:rsidR="001079E4" w:rsidRPr="007354FD" w:rsidRDefault="001079E4" w:rsidP="005B78D6">
            <w:pPr>
              <w:spacing w:after="0" w:line="240" w:lineRule="auto"/>
              <w:jc w:val="both"/>
              <w:rPr>
                <w:rFonts w:ascii="Times New Roman" w:hAnsi="Times New Roman"/>
                <w:sz w:val="24"/>
                <w:szCs w:val="24"/>
                <w:lang w:val="uk-UA" w:eastAsia="uk-UA"/>
              </w:rPr>
            </w:pPr>
            <w:r w:rsidRPr="007354FD">
              <w:rPr>
                <w:rFonts w:ascii="Times New Roman" w:hAnsi="Times New Roman"/>
                <w:sz w:val="24"/>
                <w:szCs w:val="24"/>
                <w:lang w:val="uk-UA" w:eastAsia="uk-UA"/>
              </w:rPr>
              <w:t>Низький</w:t>
            </w:r>
          </w:p>
        </w:tc>
        <w:tc>
          <w:tcPr>
            <w:tcW w:w="12259" w:type="dxa"/>
            <w:tcBorders>
              <w:top w:val="single" w:sz="4" w:space="0" w:color="auto"/>
              <w:left w:val="single" w:sz="4" w:space="0" w:color="auto"/>
              <w:bottom w:val="single" w:sz="4" w:space="0" w:color="auto"/>
              <w:right w:val="single" w:sz="4" w:space="0" w:color="auto"/>
            </w:tcBorders>
            <w:shd w:val="clear" w:color="auto" w:fill="FFFFFF"/>
          </w:tcPr>
          <w:p w14:paraId="6EBA9A2E" w14:textId="77777777" w:rsidR="001079E4" w:rsidRPr="007354FD" w:rsidRDefault="001079E4" w:rsidP="005B78D6">
            <w:pPr>
              <w:spacing w:after="0" w:line="240" w:lineRule="auto"/>
              <w:jc w:val="both"/>
              <w:rPr>
                <w:rFonts w:ascii="Times New Roman" w:hAnsi="Times New Roman"/>
                <w:sz w:val="24"/>
                <w:szCs w:val="24"/>
                <w:lang w:val="uk-UA" w:eastAsia="uk-UA"/>
              </w:rPr>
            </w:pPr>
            <w:r w:rsidRPr="007354FD">
              <w:rPr>
                <w:rFonts w:ascii="Times New Roman" w:hAnsi="Times New Roman"/>
                <w:sz w:val="24"/>
                <w:szCs w:val="24"/>
                <w:lang w:val="uk-UA" w:eastAsia="uk-UA"/>
              </w:rPr>
              <w:t>Відповідь характеризується фрагментарністю, неповнотою засвоєння теоретичного матеріалу. Викладення матеріалу відбувається з численними огріхами та порушенням логіки, на репродуктивному рівні.</w:t>
            </w:r>
          </w:p>
          <w:p w14:paraId="07B9BDF7" w14:textId="77777777" w:rsidR="001079E4" w:rsidRPr="007354FD" w:rsidRDefault="001079E4" w:rsidP="005B78D6">
            <w:pPr>
              <w:spacing w:after="0" w:line="240" w:lineRule="auto"/>
              <w:jc w:val="both"/>
              <w:rPr>
                <w:rFonts w:ascii="Times New Roman" w:hAnsi="Times New Roman"/>
                <w:sz w:val="24"/>
                <w:szCs w:val="24"/>
                <w:lang w:val="uk-UA" w:eastAsia="uk-UA"/>
              </w:rPr>
            </w:pPr>
            <w:r w:rsidRPr="007354FD">
              <w:rPr>
                <w:rFonts w:ascii="Times New Roman" w:hAnsi="Times New Roman"/>
                <w:sz w:val="24"/>
                <w:szCs w:val="24"/>
                <w:lang w:val="uk-UA" w:eastAsia="uk-UA"/>
              </w:rPr>
              <w:t>Або: відповідь відсутня.</w:t>
            </w:r>
          </w:p>
        </w:tc>
      </w:tr>
      <w:bookmarkEnd w:id="3"/>
    </w:tbl>
    <w:p w14:paraId="136D0EC1" w14:textId="77777777" w:rsidR="009764A5" w:rsidRPr="007354FD" w:rsidRDefault="009764A5" w:rsidP="005B78D6">
      <w:pPr>
        <w:spacing w:after="0" w:line="240" w:lineRule="auto"/>
        <w:ind w:firstLine="709"/>
        <w:rPr>
          <w:rFonts w:ascii="Times New Roman" w:hAnsi="Times New Roman"/>
          <w:bCs/>
          <w:sz w:val="24"/>
          <w:szCs w:val="24"/>
          <w:lang w:val="uk-UA"/>
        </w:rPr>
      </w:pPr>
    </w:p>
    <w:p w14:paraId="59DBBE94" w14:textId="77777777" w:rsidR="009764A5" w:rsidRPr="007354FD" w:rsidRDefault="009764A5" w:rsidP="005B78D6">
      <w:pPr>
        <w:spacing w:after="0" w:line="240" w:lineRule="auto"/>
        <w:ind w:firstLine="709"/>
        <w:rPr>
          <w:rFonts w:ascii="Times New Roman" w:hAnsi="Times New Roman"/>
          <w:b/>
          <w:bCs/>
          <w:sz w:val="24"/>
          <w:szCs w:val="24"/>
          <w:lang w:val="uk-UA"/>
        </w:rPr>
      </w:pPr>
      <w:r w:rsidRPr="007354FD">
        <w:rPr>
          <w:rFonts w:ascii="Times New Roman" w:hAnsi="Times New Roman"/>
          <w:b/>
          <w:bCs/>
          <w:sz w:val="24"/>
          <w:szCs w:val="24"/>
          <w:lang w:val="uk-UA"/>
        </w:rPr>
        <w:t>10. Список рекомендованих джерел</w:t>
      </w:r>
    </w:p>
    <w:p w14:paraId="5E2B2402" w14:textId="77777777" w:rsidR="000B70A7" w:rsidRPr="007354FD" w:rsidRDefault="000B70A7" w:rsidP="005B78D6">
      <w:pPr>
        <w:pStyle w:val="12"/>
        <w:keepNext/>
        <w:keepLines/>
        <w:spacing w:after="0"/>
        <w:ind w:firstLine="709"/>
        <w:jc w:val="center"/>
        <w:rPr>
          <w:sz w:val="24"/>
          <w:szCs w:val="24"/>
          <w:lang w:val="uk-UA"/>
        </w:rPr>
      </w:pPr>
      <w:bookmarkStart w:id="4" w:name="bookmark146"/>
      <w:bookmarkStart w:id="5" w:name="bookmark147"/>
      <w:bookmarkStart w:id="6" w:name="bookmark148"/>
      <w:r w:rsidRPr="007354FD">
        <w:rPr>
          <w:b/>
          <w:bCs/>
          <w:sz w:val="24"/>
          <w:szCs w:val="24"/>
          <w:lang w:val="uk-UA"/>
        </w:rPr>
        <w:t>ОСНОВНА</w:t>
      </w:r>
      <w:bookmarkEnd w:id="4"/>
      <w:bookmarkEnd w:id="5"/>
      <w:bookmarkEnd w:id="6"/>
    </w:p>
    <w:p w14:paraId="38113E50" w14:textId="77777777" w:rsidR="00EF5E0C" w:rsidRPr="007354FD" w:rsidRDefault="00EF5E0C" w:rsidP="005B78D6">
      <w:pPr>
        <w:numPr>
          <w:ilvl w:val="0"/>
          <w:numId w:val="2"/>
        </w:numPr>
        <w:spacing w:after="0" w:line="240" w:lineRule="auto"/>
        <w:ind w:left="0" w:firstLine="709"/>
        <w:jc w:val="both"/>
        <w:rPr>
          <w:rFonts w:ascii="Times New Roman" w:hAnsi="Times New Roman"/>
          <w:sz w:val="24"/>
          <w:szCs w:val="24"/>
          <w:lang w:val="uk-UA"/>
        </w:rPr>
      </w:pPr>
      <w:bookmarkStart w:id="7" w:name="bookmark149"/>
      <w:bookmarkEnd w:id="7"/>
      <w:proofErr w:type="spellStart"/>
      <w:r w:rsidRPr="007354FD">
        <w:rPr>
          <w:rFonts w:ascii="Times New Roman" w:hAnsi="Times New Roman"/>
          <w:sz w:val="24"/>
          <w:szCs w:val="24"/>
          <w:lang w:val="uk-UA"/>
        </w:rPr>
        <w:t>Астапов</w:t>
      </w:r>
      <w:proofErr w:type="spellEnd"/>
      <w:r w:rsidRPr="007354FD">
        <w:rPr>
          <w:rFonts w:ascii="Times New Roman" w:hAnsi="Times New Roman"/>
          <w:sz w:val="24"/>
          <w:szCs w:val="24"/>
          <w:lang w:val="uk-UA"/>
        </w:rPr>
        <w:t xml:space="preserve"> В.М. </w:t>
      </w:r>
      <w:proofErr w:type="spellStart"/>
      <w:r w:rsidRPr="007354FD">
        <w:rPr>
          <w:rFonts w:ascii="Times New Roman" w:hAnsi="Times New Roman"/>
          <w:sz w:val="24"/>
          <w:szCs w:val="24"/>
          <w:lang w:val="uk-UA"/>
        </w:rPr>
        <w:t>Введение</w:t>
      </w:r>
      <w:proofErr w:type="spellEnd"/>
      <w:r w:rsidRPr="007354FD">
        <w:rPr>
          <w:rFonts w:ascii="Times New Roman" w:hAnsi="Times New Roman"/>
          <w:sz w:val="24"/>
          <w:szCs w:val="24"/>
          <w:lang w:val="uk-UA"/>
        </w:rPr>
        <w:t xml:space="preserve"> в </w:t>
      </w:r>
      <w:proofErr w:type="spellStart"/>
      <w:r w:rsidRPr="007354FD">
        <w:rPr>
          <w:rFonts w:ascii="Times New Roman" w:hAnsi="Times New Roman"/>
          <w:sz w:val="24"/>
          <w:szCs w:val="24"/>
          <w:lang w:val="uk-UA"/>
        </w:rPr>
        <w:t>дефектологию</w:t>
      </w:r>
      <w:proofErr w:type="spellEnd"/>
      <w:r w:rsidRPr="007354FD">
        <w:rPr>
          <w:rFonts w:ascii="Times New Roman" w:hAnsi="Times New Roman"/>
          <w:sz w:val="24"/>
          <w:szCs w:val="24"/>
          <w:lang w:val="uk-UA"/>
        </w:rPr>
        <w:t xml:space="preserve"> с основами </w:t>
      </w:r>
      <w:proofErr w:type="spellStart"/>
      <w:r w:rsidRPr="007354FD">
        <w:rPr>
          <w:rFonts w:ascii="Times New Roman" w:hAnsi="Times New Roman"/>
          <w:sz w:val="24"/>
          <w:szCs w:val="24"/>
          <w:lang w:val="uk-UA"/>
        </w:rPr>
        <w:t>нейро</w:t>
      </w:r>
      <w:proofErr w:type="spellEnd"/>
      <w:r w:rsidRPr="007354FD">
        <w:rPr>
          <w:rFonts w:ascii="Times New Roman" w:hAnsi="Times New Roman"/>
          <w:sz w:val="24"/>
          <w:szCs w:val="24"/>
          <w:lang w:val="uk-UA"/>
        </w:rPr>
        <w:t xml:space="preserve">- и </w:t>
      </w:r>
      <w:proofErr w:type="spellStart"/>
      <w:r w:rsidRPr="007354FD">
        <w:rPr>
          <w:rFonts w:ascii="Times New Roman" w:hAnsi="Times New Roman"/>
          <w:sz w:val="24"/>
          <w:szCs w:val="24"/>
          <w:lang w:val="uk-UA"/>
        </w:rPr>
        <w:t>патопсихологии</w:t>
      </w:r>
      <w:proofErr w:type="spellEnd"/>
      <w:r w:rsidRPr="007354FD">
        <w:rPr>
          <w:rFonts w:ascii="Times New Roman" w:hAnsi="Times New Roman"/>
          <w:sz w:val="24"/>
          <w:szCs w:val="24"/>
          <w:lang w:val="uk-UA"/>
        </w:rPr>
        <w:t xml:space="preserve"> [Текст] : </w:t>
      </w:r>
      <w:proofErr w:type="spellStart"/>
      <w:r w:rsidRPr="007354FD">
        <w:rPr>
          <w:rFonts w:ascii="Times New Roman" w:hAnsi="Times New Roman"/>
          <w:sz w:val="24"/>
          <w:szCs w:val="24"/>
          <w:lang w:val="uk-UA"/>
        </w:rPr>
        <w:t>учебное</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пособие</w:t>
      </w:r>
      <w:proofErr w:type="spellEnd"/>
      <w:r w:rsidRPr="007354FD">
        <w:rPr>
          <w:rFonts w:ascii="Times New Roman" w:hAnsi="Times New Roman"/>
          <w:sz w:val="24"/>
          <w:szCs w:val="24"/>
          <w:lang w:val="uk-UA"/>
        </w:rPr>
        <w:t xml:space="preserve"> для </w:t>
      </w:r>
      <w:proofErr w:type="spellStart"/>
      <w:r w:rsidRPr="007354FD">
        <w:rPr>
          <w:rFonts w:ascii="Times New Roman" w:hAnsi="Times New Roman"/>
          <w:sz w:val="24"/>
          <w:szCs w:val="24"/>
          <w:lang w:val="uk-UA"/>
        </w:rPr>
        <w:t>слушателей</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спецфакультетов</w:t>
      </w:r>
      <w:proofErr w:type="spellEnd"/>
      <w:r w:rsidRPr="007354FD">
        <w:rPr>
          <w:rFonts w:ascii="Times New Roman" w:hAnsi="Times New Roman"/>
          <w:sz w:val="24"/>
          <w:szCs w:val="24"/>
          <w:lang w:val="uk-UA"/>
        </w:rPr>
        <w:t xml:space="preserve"> по </w:t>
      </w:r>
      <w:proofErr w:type="spellStart"/>
      <w:r w:rsidRPr="007354FD">
        <w:rPr>
          <w:rFonts w:ascii="Times New Roman" w:hAnsi="Times New Roman"/>
          <w:sz w:val="24"/>
          <w:szCs w:val="24"/>
          <w:lang w:val="uk-UA"/>
        </w:rPr>
        <w:t>переподготовке</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работников</w:t>
      </w:r>
      <w:proofErr w:type="spellEnd"/>
      <w:r w:rsidRPr="007354FD">
        <w:rPr>
          <w:rFonts w:ascii="Times New Roman" w:hAnsi="Times New Roman"/>
          <w:sz w:val="24"/>
          <w:szCs w:val="24"/>
          <w:lang w:val="uk-UA"/>
        </w:rPr>
        <w:t xml:space="preserve"> народного </w:t>
      </w:r>
      <w:proofErr w:type="spellStart"/>
      <w:r w:rsidRPr="007354FD">
        <w:rPr>
          <w:rFonts w:ascii="Times New Roman" w:hAnsi="Times New Roman"/>
          <w:sz w:val="24"/>
          <w:szCs w:val="24"/>
          <w:lang w:val="uk-UA"/>
        </w:rPr>
        <w:t>образования</w:t>
      </w:r>
      <w:proofErr w:type="spellEnd"/>
      <w:r w:rsidRPr="007354FD">
        <w:rPr>
          <w:rFonts w:ascii="Times New Roman" w:hAnsi="Times New Roman"/>
          <w:sz w:val="24"/>
          <w:szCs w:val="24"/>
          <w:lang w:val="uk-UA"/>
        </w:rPr>
        <w:t xml:space="preserve"> по </w:t>
      </w:r>
      <w:proofErr w:type="spellStart"/>
      <w:r w:rsidRPr="007354FD">
        <w:rPr>
          <w:rFonts w:ascii="Times New Roman" w:hAnsi="Times New Roman"/>
          <w:sz w:val="24"/>
          <w:szCs w:val="24"/>
          <w:lang w:val="uk-UA"/>
        </w:rPr>
        <w:t>направлению</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Психология</w:t>
      </w:r>
      <w:proofErr w:type="spellEnd"/>
      <w:r w:rsidRPr="007354FD">
        <w:rPr>
          <w:rFonts w:ascii="Times New Roman" w:hAnsi="Times New Roman"/>
          <w:sz w:val="24"/>
          <w:szCs w:val="24"/>
          <w:lang w:val="uk-UA"/>
        </w:rPr>
        <w:t xml:space="preserve">" / В. М. </w:t>
      </w:r>
      <w:proofErr w:type="spellStart"/>
      <w:r w:rsidRPr="007354FD">
        <w:rPr>
          <w:rFonts w:ascii="Times New Roman" w:hAnsi="Times New Roman"/>
          <w:sz w:val="24"/>
          <w:szCs w:val="24"/>
          <w:lang w:val="uk-UA"/>
        </w:rPr>
        <w:t>Астапов</w:t>
      </w:r>
      <w:proofErr w:type="spellEnd"/>
      <w:r w:rsidRPr="007354FD">
        <w:rPr>
          <w:rFonts w:ascii="Times New Roman" w:hAnsi="Times New Roman"/>
          <w:sz w:val="24"/>
          <w:szCs w:val="24"/>
          <w:lang w:val="uk-UA"/>
        </w:rPr>
        <w:t xml:space="preserve">. - М. : </w:t>
      </w:r>
      <w:proofErr w:type="spellStart"/>
      <w:r w:rsidRPr="007354FD">
        <w:rPr>
          <w:rFonts w:ascii="Times New Roman" w:hAnsi="Times New Roman"/>
          <w:sz w:val="24"/>
          <w:szCs w:val="24"/>
          <w:lang w:val="uk-UA"/>
        </w:rPr>
        <w:t>Международная</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педагогическая</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академия</w:t>
      </w:r>
      <w:proofErr w:type="spellEnd"/>
      <w:r w:rsidRPr="007354FD">
        <w:rPr>
          <w:rFonts w:ascii="Times New Roman" w:hAnsi="Times New Roman"/>
          <w:sz w:val="24"/>
          <w:szCs w:val="24"/>
          <w:lang w:val="uk-UA"/>
        </w:rPr>
        <w:t>, 1994. - 216 с.</w:t>
      </w:r>
    </w:p>
    <w:p w14:paraId="089057E3" w14:textId="77777777" w:rsidR="00EF5E0C" w:rsidRPr="007354FD" w:rsidRDefault="00EF5E0C" w:rsidP="005B78D6">
      <w:pPr>
        <w:numPr>
          <w:ilvl w:val="0"/>
          <w:numId w:val="2"/>
        </w:numPr>
        <w:spacing w:after="0" w:line="240" w:lineRule="auto"/>
        <w:ind w:left="0" w:firstLine="709"/>
        <w:jc w:val="both"/>
        <w:rPr>
          <w:rFonts w:ascii="Times New Roman" w:hAnsi="Times New Roman"/>
          <w:sz w:val="24"/>
          <w:szCs w:val="24"/>
          <w:lang w:val="uk-UA"/>
        </w:rPr>
      </w:pPr>
      <w:proofErr w:type="spellStart"/>
      <w:r w:rsidRPr="007354FD">
        <w:rPr>
          <w:rFonts w:ascii="Times New Roman" w:hAnsi="Times New Roman"/>
          <w:sz w:val="24"/>
          <w:szCs w:val="24"/>
          <w:lang w:val="uk-UA"/>
        </w:rPr>
        <w:t>Бадалян</w:t>
      </w:r>
      <w:proofErr w:type="spellEnd"/>
      <w:r w:rsidRPr="007354FD">
        <w:rPr>
          <w:rFonts w:ascii="Times New Roman" w:hAnsi="Times New Roman"/>
          <w:sz w:val="24"/>
          <w:szCs w:val="24"/>
          <w:lang w:val="uk-UA"/>
        </w:rPr>
        <w:t xml:space="preserve"> Л.О. </w:t>
      </w:r>
      <w:proofErr w:type="spellStart"/>
      <w:r w:rsidRPr="007354FD">
        <w:rPr>
          <w:rFonts w:ascii="Times New Roman" w:hAnsi="Times New Roman"/>
          <w:sz w:val="24"/>
          <w:szCs w:val="24"/>
          <w:lang w:val="uk-UA"/>
        </w:rPr>
        <w:t>Невропатология</w:t>
      </w:r>
      <w:proofErr w:type="spellEnd"/>
      <w:r w:rsidRPr="007354FD">
        <w:rPr>
          <w:rFonts w:ascii="Times New Roman" w:hAnsi="Times New Roman"/>
          <w:sz w:val="24"/>
          <w:szCs w:val="24"/>
          <w:lang w:val="uk-UA"/>
        </w:rPr>
        <w:t xml:space="preserve"> : </w:t>
      </w:r>
      <w:proofErr w:type="spellStart"/>
      <w:r w:rsidRPr="007354FD">
        <w:rPr>
          <w:rFonts w:ascii="Times New Roman" w:hAnsi="Times New Roman"/>
          <w:sz w:val="24"/>
          <w:szCs w:val="24"/>
          <w:lang w:val="uk-UA"/>
        </w:rPr>
        <w:t>учебник</w:t>
      </w:r>
      <w:proofErr w:type="spellEnd"/>
      <w:r w:rsidRPr="007354FD">
        <w:rPr>
          <w:rFonts w:ascii="Times New Roman" w:hAnsi="Times New Roman"/>
          <w:sz w:val="24"/>
          <w:szCs w:val="24"/>
          <w:lang w:val="uk-UA"/>
        </w:rPr>
        <w:t xml:space="preserve"> для </w:t>
      </w:r>
      <w:proofErr w:type="spellStart"/>
      <w:r w:rsidRPr="007354FD">
        <w:rPr>
          <w:rFonts w:ascii="Times New Roman" w:hAnsi="Times New Roman"/>
          <w:sz w:val="24"/>
          <w:szCs w:val="24"/>
          <w:lang w:val="uk-UA"/>
        </w:rPr>
        <w:t>студ</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дефектол</w:t>
      </w:r>
      <w:proofErr w:type="spellEnd"/>
      <w:r w:rsidRPr="007354FD">
        <w:rPr>
          <w:rFonts w:ascii="Times New Roman" w:hAnsi="Times New Roman"/>
          <w:sz w:val="24"/>
          <w:szCs w:val="24"/>
          <w:lang w:val="uk-UA"/>
        </w:rPr>
        <w:t>. фак-</w:t>
      </w:r>
      <w:proofErr w:type="spellStart"/>
      <w:r w:rsidRPr="007354FD">
        <w:rPr>
          <w:rFonts w:ascii="Times New Roman" w:hAnsi="Times New Roman"/>
          <w:sz w:val="24"/>
          <w:szCs w:val="24"/>
          <w:lang w:val="uk-UA"/>
        </w:rPr>
        <w:t>тов</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высш</w:t>
      </w:r>
      <w:proofErr w:type="spellEnd"/>
      <w:r w:rsidRPr="007354FD">
        <w:rPr>
          <w:rFonts w:ascii="Times New Roman" w:hAnsi="Times New Roman"/>
          <w:sz w:val="24"/>
          <w:szCs w:val="24"/>
          <w:lang w:val="uk-UA"/>
        </w:rPr>
        <w:t xml:space="preserve">. пед. </w:t>
      </w:r>
      <w:proofErr w:type="spellStart"/>
      <w:r w:rsidRPr="007354FD">
        <w:rPr>
          <w:rFonts w:ascii="Times New Roman" w:hAnsi="Times New Roman"/>
          <w:sz w:val="24"/>
          <w:szCs w:val="24"/>
          <w:lang w:val="uk-UA"/>
        </w:rPr>
        <w:t>учеб</w:t>
      </w:r>
      <w:proofErr w:type="spellEnd"/>
      <w:r w:rsidRPr="007354FD">
        <w:rPr>
          <w:rFonts w:ascii="Times New Roman" w:hAnsi="Times New Roman"/>
          <w:sz w:val="24"/>
          <w:szCs w:val="24"/>
          <w:lang w:val="uk-UA"/>
        </w:rPr>
        <w:t xml:space="preserve">. заведений / Л.О. </w:t>
      </w:r>
      <w:proofErr w:type="spellStart"/>
      <w:r w:rsidRPr="007354FD">
        <w:rPr>
          <w:rFonts w:ascii="Times New Roman" w:hAnsi="Times New Roman"/>
          <w:bCs/>
          <w:sz w:val="24"/>
          <w:szCs w:val="24"/>
          <w:lang w:val="uk-UA"/>
        </w:rPr>
        <w:t>Бадалян</w:t>
      </w:r>
      <w:proofErr w:type="spellEnd"/>
      <w:r w:rsidRPr="007354FD">
        <w:rPr>
          <w:rFonts w:ascii="Times New Roman" w:hAnsi="Times New Roman"/>
          <w:sz w:val="24"/>
          <w:szCs w:val="24"/>
          <w:lang w:val="uk-UA"/>
        </w:rPr>
        <w:t xml:space="preserve">. - 2-е </w:t>
      </w:r>
      <w:proofErr w:type="spellStart"/>
      <w:r w:rsidRPr="007354FD">
        <w:rPr>
          <w:rFonts w:ascii="Times New Roman" w:hAnsi="Times New Roman"/>
          <w:sz w:val="24"/>
          <w:szCs w:val="24"/>
          <w:lang w:val="uk-UA"/>
        </w:rPr>
        <w:t>изд</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исправ</w:t>
      </w:r>
      <w:proofErr w:type="spellEnd"/>
      <w:r w:rsidRPr="007354FD">
        <w:rPr>
          <w:rFonts w:ascii="Times New Roman" w:hAnsi="Times New Roman"/>
          <w:sz w:val="24"/>
          <w:szCs w:val="24"/>
          <w:lang w:val="uk-UA"/>
        </w:rPr>
        <w:t xml:space="preserve">. - Москва : </w:t>
      </w:r>
      <w:proofErr w:type="spellStart"/>
      <w:r w:rsidRPr="007354FD">
        <w:rPr>
          <w:rFonts w:ascii="Times New Roman" w:hAnsi="Times New Roman"/>
          <w:sz w:val="24"/>
          <w:szCs w:val="24"/>
          <w:lang w:val="uk-UA"/>
        </w:rPr>
        <w:t>Академия</w:t>
      </w:r>
      <w:proofErr w:type="spellEnd"/>
      <w:r w:rsidRPr="007354FD">
        <w:rPr>
          <w:rFonts w:ascii="Times New Roman" w:hAnsi="Times New Roman"/>
          <w:sz w:val="24"/>
          <w:szCs w:val="24"/>
          <w:lang w:val="uk-UA"/>
        </w:rPr>
        <w:t>, 2003. - 368 с.</w:t>
      </w:r>
    </w:p>
    <w:p w14:paraId="24884442" w14:textId="27C889C8" w:rsidR="00EF5E0C" w:rsidRPr="007354FD" w:rsidRDefault="00EF5E0C" w:rsidP="005B78D6">
      <w:pPr>
        <w:numPr>
          <w:ilvl w:val="0"/>
          <w:numId w:val="2"/>
        </w:numPr>
        <w:spacing w:after="0" w:line="240" w:lineRule="auto"/>
        <w:ind w:left="0" w:firstLine="709"/>
        <w:jc w:val="both"/>
        <w:rPr>
          <w:rFonts w:ascii="Times New Roman" w:hAnsi="Times New Roman"/>
          <w:sz w:val="24"/>
          <w:szCs w:val="24"/>
          <w:lang w:val="uk-UA"/>
        </w:rPr>
      </w:pPr>
      <w:proofErr w:type="spellStart"/>
      <w:r w:rsidRPr="007354FD">
        <w:rPr>
          <w:rFonts w:ascii="Times New Roman" w:hAnsi="Times New Roman"/>
          <w:sz w:val="24"/>
          <w:szCs w:val="24"/>
          <w:lang w:val="uk-UA"/>
        </w:rPr>
        <w:t>Буянов</w:t>
      </w:r>
      <w:proofErr w:type="spellEnd"/>
      <w:r w:rsidRPr="007354FD">
        <w:rPr>
          <w:rFonts w:ascii="Times New Roman" w:hAnsi="Times New Roman"/>
          <w:sz w:val="24"/>
          <w:szCs w:val="24"/>
          <w:lang w:val="uk-UA"/>
        </w:rPr>
        <w:t xml:space="preserve"> М.И.В </w:t>
      </w:r>
      <w:proofErr w:type="spellStart"/>
      <w:r w:rsidRPr="007354FD">
        <w:rPr>
          <w:rFonts w:ascii="Times New Roman" w:hAnsi="Times New Roman"/>
          <w:sz w:val="24"/>
          <w:szCs w:val="24"/>
          <w:lang w:val="uk-UA"/>
        </w:rPr>
        <w:t>кабинете</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детского</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психиатра</w:t>
      </w:r>
      <w:proofErr w:type="spellEnd"/>
      <w:r w:rsidRPr="007354FD">
        <w:rPr>
          <w:rFonts w:ascii="Times New Roman" w:hAnsi="Times New Roman"/>
          <w:sz w:val="24"/>
          <w:szCs w:val="24"/>
          <w:lang w:val="uk-UA"/>
        </w:rPr>
        <w:t xml:space="preserve"> [Текст] : </w:t>
      </w:r>
      <w:proofErr w:type="spellStart"/>
      <w:r w:rsidRPr="007354FD">
        <w:rPr>
          <w:rFonts w:ascii="Times New Roman" w:hAnsi="Times New Roman"/>
          <w:sz w:val="24"/>
          <w:szCs w:val="24"/>
          <w:lang w:val="uk-UA"/>
        </w:rPr>
        <w:t>научное</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издание</w:t>
      </w:r>
      <w:proofErr w:type="spellEnd"/>
      <w:r w:rsidRPr="007354FD">
        <w:rPr>
          <w:rFonts w:ascii="Times New Roman" w:hAnsi="Times New Roman"/>
          <w:sz w:val="24"/>
          <w:szCs w:val="24"/>
          <w:lang w:val="uk-UA"/>
        </w:rPr>
        <w:t xml:space="preserve"> / М. И. </w:t>
      </w:r>
      <w:proofErr w:type="spellStart"/>
      <w:r w:rsidRPr="007354FD">
        <w:rPr>
          <w:rFonts w:ascii="Times New Roman" w:hAnsi="Times New Roman"/>
          <w:bCs/>
          <w:sz w:val="24"/>
          <w:szCs w:val="24"/>
          <w:lang w:val="uk-UA"/>
        </w:rPr>
        <w:t>Буянов</w:t>
      </w:r>
      <w:proofErr w:type="spellEnd"/>
      <w:r w:rsidRPr="007354FD">
        <w:rPr>
          <w:rFonts w:ascii="Times New Roman" w:hAnsi="Times New Roman"/>
          <w:sz w:val="24"/>
          <w:szCs w:val="24"/>
          <w:lang w:val="uk-UA"/>
        </w:rPr>
        <w:t xml:space="preserve">. - </w:t>
      </w:r>
      <w:proofErr w:type="spellStart"/>
      <w:r w:rsidRPr="007354FD">
        <w:rPr>
          <w:rFonts w:ascii="Times New Roman" w:hAnsi="Times New Roman"/>
          <w:sz w:val="24"/>
          <w:szCs w:val="24"/>
          <w:lang w:val="uk-UA"/>
        </w:rPr>
        <w:t>Киев</w:t>
      </w:r>
      <w:proofErr w:type="spellEnd"/>
      <w:r w:rsidRPr="007354FD">
        <w:rPr>
          <w:rFonts w:ascii="Times New Roman" w:hAnsi="Times New Roman"/>
          <w:sz w:val="24"/>
          <w:szCs w:val="24"/>
          <w:lang w:val="uk-UA"/>
        </w:rPr>
        <w:t xml:space="preserve"> : </w:t>
      </w:r>
      <w:proofErr w:type="spellStart"/>
      <w:r w:rsidRPr="007354FD">
        <w:rPr>
          <w:rFonts w:ascii="Times New Roman" w:hAnsi="Times New Roman"/>
          <w:sz w:val="24"/>
          <w:szCs w:val="24"/>
          <w:lang w:val="uk-UA"/>
        </w:rPr>
        <w:t>Здоровья</w:t>
      </w:r>
      <w:proofErr w:type="spellEnd"/>
      <w:r w:rsidRPr="007354FD">
        <w:rPr>
          <w:rFonts w:ascii="Times New Roman" w:hAnsi="Times New Roman"/>
          <w:sz w:val="24"/>
          <w:szCs w:val="24"/>
          <w:lang w:val="uk-UA"/>
        </w:rPr>
        <w:t xml:space="preserve">, 1990. </w:t>
      </w:r>
      <w:r w:rsidR="002517C9">
        <w:rPr>
          <w:rFonts w:ascii="Times New Roman" w:hAnsi="Times New Roman"/>
          <w:sz w:val="24"/>
          <w:szCs w:val="24"/>
          <w:lang w:val="uk-UA"/>
        </w:rPr>
        <w:t>–</w:t>
      </w:r>
      <w:r w:rsidRPr="007354FD">
        <w:rPr>
          <w:rFonts w:ascii="Times New Roman" w:hAnsi="Times New Roman"/>
          <w:sz w:val="24"/>
          <w:szCs w:val="24"/>
          <w:lang w:val="uk-UA"/>
        </w:rPr>
        <w:t xml:space="preserve"> 224</w:t>
      </w:r>
      <w:r w:rsidR="002517C9">
        <w:rPr>
          <w:rFonts w:ascii="Times New Roman" w:hAnsi="Times New Roman"/>
          <w:sz w:val="24"/>
          <w:szCs w:val="24"/>
          <w:lang w:val="uk-UA"/>
        </w:rPr>
        <w:t> </w:t>
      </w:r>
      <w:r w:rsidRPr="007354FD">
        <w:rPr>
          <w:rFonts w:ascii="Times New Roman" w:hAnsi="Times New Roman"/>
          <w:sz w:val="24"/>
          <w:szCs w:val="24"/>
          <w:lang w:val="uk-UA"/>
        </w:rPr>
        <w:t>с.</w:t>
      </w:r>
    </w:p>
    <w:p w14:paraId="1AAF5293" w14:textId="77777777" w:rsidR="00EF5E0C" w:rsidRPr="007354FD" w:rsidRDefault="00EF5E0C" w:rsidP="005B78D6">
      <w:pPr>
        <w:numPr>
          <w:ilvl w:val="0"/>
          <w:numId w:val="2"/>
        </w:numPr>
        <w:spacing w:after="0" w:line="240" w:lineRule="auto"/>
        <w:ind w:left="0" w:firstLine="709"/>
        <w:jc w:val="both"/>
        <w:rPr>
          <w:rFonts w:ascii="Times New Roman" w:hAnsi="Times New Roman"/>
          <w:sz w:val="24"/>
          <w:szCs w:val="24"/>
          <w:lang w:val="uk-UA"/>
        </w:rPr>
      </w:pPr>
      <w:proofErr w:type="spellStart"/>
      <w:r w:rsidRPr="007354FD">
        <w:rPr>
          <w:rFonts w:ascii="Times New Roman" w:hAnsi="Times New Roman"/>
          <w:sz w:val="24"/>
          <w:szCs w:val="24"/>
          <w:lang w:val="uk-UA"/>
        </w:rPr>
        <w:t>Винарская</w:t>
      </w:r>
      <w:proofErr w:type="spellEnd"/>
      <w:r w:rsidRPr="007354FD">
        <w:rPr>
          <w:rFonts w:ascii="Times New Roman" w:hAnsi="Times New Roman"/>
          <w:sz w:val="24"/>
          <w:szCs w:val="24"/>
          <w:lang w:val="uk-UA"/>
        </w:rPr>
        <w:t xml:space="preserve"> Е.Н. </w:t>
      </w:r>
      <w:proofErr w:type="spellStart"/>
      <w:r w:rsidRPr="007354FD">
        <w:rPr>
          <w:rFonts w:ascii="Times New Roman" w:hAnsi="Times New Roman"/>
          <w:sz w:val="24"/>
          <w:szCs w:val="24"/>
          <w:lang w:val="uk-UA"/>
        </w:rPr>
        <w:t>Раннее</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речевое</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развитие</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ребенка</w:t>
      </w:r>
      <w:proofErr w:type="spellEnd"/>
      <w:r w:rsidRPr="007354FD">
        <w:rPr>
          <w:rFonts w:ascii="Times New Roman" w:hAnsi="Times New Roman"/>
          <w:sz w:val="24"/>
          <w:szCs w:val="24"/>
          <w:lang w:val="uk-UA"/>
        </w:rPr>
        <w:t xml:space="preserve"> и </w:t>
      </w:r>
      <w:proofErr w:type="spellStart"/>
      <w:r w:rsidRPr="007354FD">
        <w:rPr>
          <w:rFonts w:ascii="Times New Roman" w:hAnsi="Times New Roman"/>
          <w:sz w:val="24"/>
          <w:szCs w:val="24"/>
          <w:lang w:val="uk-UA"/>
        </w:rPr>
        <w:t>проблемы</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дефектологии</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Периодика</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раннего</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развития</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Эмоциональные</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предпосылки</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освоения</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языка</w:t>
      </w:r>
      <w:proofErr w:type="spellEnd"/>
      <w:r w:rsidRPr="007354FD">
        <w:rPr>
          <w:rFonts w:ascii="Times New Roman" w:hAnsi="Times New Roman"/>
          <w:sz w:val="24"/>
          <w:szCs w:val="24"/>
          <w:lang w:val="uk-UA"/>
        </w:rPr>
        <w:t xml:space="preserve">) [Текст] : книга для логопеда / Е. Н. </w:t>
      </w:r>
      <w:proofErr w:type="spellStart"/>
      <w:r w:rsidRPr="007354FD">
        <w:rPr>
          <w:rFonts w:ascii="Times New Roman" w:hAnsi="Times New Roman"/>
          <w:sz w:val="24"/>
          <w:szCs w:val="24"/>
          <w:lang w:val="uk-UA"/>
        </w:rPr>
        <w:t>Винарская</w:t>
      </w:r>
      <w:proofErr w:type="spellEnd"/>
      <w:r w:rsidRPr="007354FD">
        <w:rPr>
          <w:rFonts w:ascii="Times New Roman" w:hAnsi="Times New Roman"/>
          <w:sz w:val="24"/>
          <w:szCs w:val="24"/>
          <w:lang w:val="uk-UA"/>
        </w:rPr>
        <w:t xml:space="preserve">. - Москва : </w:t>
      </w:r>
      <w:proofErr w:type="spellStart"/>
      <w:r w:rsidRPr="007354FD">
        <w:rPr>
          <w:rFonts w:ascii="Times New Roman" w:hAnsi="Times New Roman"/>
          <w:sz w:val="24"/>
          <w:szCs w:val="24"/>
          <w:lang w:val="uk-UA"/>
        </w:rPr>
        <w:t>Просвещение</w:t>
      </w:r>
      <w:proofErr w:type="spellEnd"/>
      <w:r w:rsidRPr="007354FD">
        <w:rPr>
          <w:rFonts w:ascii="Times New Roman" w:hAnsi="Times New Roman"/>
          <w:sz w:val="24"/>
          <w:szCs w:val="24"/>
          <w:lang w:val="uk-UA"/>
        </w:rPr>
        <w:t>, 1987. - 160 с.</w:t>
      </w:r>
    </w:p>
    <w:p w14:paraId="52FF8687" w14:textId="77777777" w:rsidR="00EF5E0C" w:rsidRPr="007354FD" w:rsidRDefault="00EF5E0C" w:rsidP="005B78D6">
      <w:pPr>
        <w:numPr>
          <w:ilvl w:val="0"/>
          <w:numId w:val="2"/>
        </w:numPr>
        <w:spacing w:after="0" w:line="240" w:lineRule="auto"/>
        <w:ind w:left="0" w:firstLine="709"/>
        <w:jc w:val="both"/>
        <w:rPr>
          <w:rFonts w:ascii="Times New Roman" w:hAnsi="Times New Roman"/>
          <w:sz w:val="24"/>
          <w:szCs w:val="24"/>
          <w:lang w:val="uk-UA"/>
        </w:rPr>
      </w:pPr>
      <w:proofErr w:type="spellStart"/>
      <w:r w:rsidRPr="007354FD">
        <w:rPr>
          <w:rFonts w:ascii="Times New Roman" w:hAnsi="Times New Roman"/>
          <w:sz w:val="24"/>
          <w:szCs w:val="24"/>
          <w:lang w:val="uk-UA"/>
        </w:rPr>
        <w:lastRenderedPageBreak/>
        <w:t>Гаврилушкина</w:t>
      </w:r>
      <w:proofErr w:type="spellEnd"/>
      <w:r w:rsidRPr="007354FD">
        <w:rPr>
          <w:rFonts w:ascii="Times New Roman" w:hAnsi="Times New Roman"/>
          <w:sz w:val="24"/>
          <w:szCs w:val="24"/>
          <w:lang w:val="uk-UA"/>
        </w:rPr>
        <w:t xml:space="preserve"> О.П. Соколова Н.Д. </w:t>
      </w:r>
      <w:proofErr w:type="spellStart"/>
      <w:r w:rsidRPr="007354FD">
        <w:rPr>
          <w:rFonts w:ascii="Times New Roman" w:hAnsi="Times New Roman"/>
          <w:sz w:val="24"/>
          <w:szCs w:val="24"/>
          <w:lang w:val="uk-UA"/>
        </w:rPr>
        <w:t>Воспитание</w:t>
      </w:r>
      <w:proofErr w:type="spellEnd"/>
      <w:r w:rsidRPr="007354FD">
        <w:rPr>
          <w:rFonts w:ascii="Times New Roman" w:hAnsi="Times New Roman"/>
          <w:sz w:val="24"/>
          <w:szCs w:val="24"/>
          <w:lang w:val="uk-UA"/>
        </w:rPr>
        <w:t xml:space="preserve"> и </w:t>
      </w:r>
      <w:proofErr w:type="spellStart"/>
      <w:r w:rsidRPr="007354FD">
        <w:rPr>
          <w:rFonts w:ascii="Times New Roman" w:hAnsi="Times New Roman"/>
          <w:sz w:val="24"/>
          <w:szCs w:val="24"/>
          <w:lang w:val="uk-UA"/>
        </w:rPr>
        <w:t>обучение</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умственно</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отсталых</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дошкольников</w:t>
      </w:r>
      <w:proofErr w:type="spellEnd"/>
      <w:r w:rsidRPr="007354FD">
        <w:rPr>
          <w:rFonts w:ascii="Times New Roman" w:hAnsi="Times New Roman"/>
          <w:sz w:val="24"/>
          <w:szCs w:val="24"/>
          <w:lang w:val="uk-UA"/>
        </w:rPr>
        <w:t xml:space="preserve"> [Текст] : книга для </w:t>
      </w:r>
      <w:proofErr w:type="spellStart"/>
      <w:r w:rsidRPr="007354FD">
        <w:rPr>
          <w:rFonts w:ascii="Times New Roman" w:hAnsi="Times New Roman"/>
          <w:sz w:val="24"/>
          <w:szCs w:val="24"/>
          <w:lang w:val="uk-UA"/>
        </w:rPr>
        <w:t>воспитателя</w:t>
      </w:r>
      <w:proofErr w:type="spellEnd"/>
      <w:r w:rsidRPr="007354FD">
        <w:rPr>
          <w:rFonts w:ascii="Times New Roman" w:hAnsi="Times New Roman"/>
          <w:sz w:val="24"/>
          <w:szCs w:val="24"/>
          <w:lang w:val="uk-UA"/>
        </w:rPr>
        <w:t xml:space="preserve"> / О. П. </w:t>
      </w:r>
      <w:proofErr w:type="spellStart"/>
      <w:r w:rsidRPr="007354FD">
        <w:rPr>
          <w:rFonts w:ascii="Times New Roman" w:hAnsi="Times New Roman"/>
          <w:sz w:val="24"/>
          <w:szCs w:val="24"/>
          <w:lang w:val="uk-UA"/>
        </w:rPr>
        <w:t>Гаврилушкина</w:t>
      </w:r>
      <w:proofErr w:type="spellEnd"/>
      <w:r w:rsidRPr="007354FD">
        <w:rPr>
          <w:rFonts w:ascii="Times New Roman" w:hAnsi="Times New Roman"/>
          <w:sz w:val="24"/>
          <w:szCs w:val="24"/>
          <w:lang w:val="uk-UA"/>
        </w:rPr>
        <w:t xml:space="preserve">, Н. Д. Соколова. - Москва : </w:t>
      </w:r>
      <w:proofErr w:type="spellStart"/>
      <w:r w:rsidRPr="007354FD">
        <w:rPr>
          <w:rFonts w:ascii="Times New Roman" w:hAnsi="Times New Roman"/>
          <w:sz w:val="24"/>
          <w:szCs w:val="24"/>
          <w:lang w:val="uk-UA"/>
        </w:rPr>
        <w:t>Просвещение</w:t>
      </w:r>
      <w:proofErr w:type="spellEnd"/>
      <w:r w:rsidRPr="007354FD">
        <w:rPr>
          <w:rFonts w:ascii="Times New Roman" w:hAnsi="Times New Roman"/>
          <w:sz w:val="24"/>
          <w:szCs w:val="24"/>
          <w:lang w:val="uk-UA"/>
        </w:rPr>
        <w:t>, 1985. - 71 с.</w:t>
      </w:r>
    </w:p>
    <w:p w14:paraId="2FD8BA91" w14:textId="77777777" w:rsidR="00EF5E0C" w:rsidRPr="007354FD" w:rsidRDefault="00EF5E0C" w:rsidP="005B78D6">
      <w:pPr>
        <w:numPr>
          <w:ilvl w:val="0"/>
          <w:numId w:val="2"/>
        </w:numPr>
        <w:spacing w:after="0" w:line="240" w:lineRule="auto"/>
        <w:ind w:left="0" w:firstLine="709"/>
        <w:jc w:val="both"/>
        <w:rPr>
          <w:rFonts w:ascii="Times New Roman" w:hAnsi="Times New Roman"/>
          <w:sz w:val="24"/>
          <w:szCs w:val="24"/>
          <w:lang w:val="uk-UA"/>
        </w:rPr>
      </w:pPr>
      <w:proofErr w:type="spellStart"/>
      <w:r w:rsidRPr="007354FD">
        <w:rPr>
          <w:rFonts w:ascii="Times New Roman" w:hAnsi="Times New Roman"/>
          <w:sz w:val="24"/>
          <w:szCs w:val="24"/>
          <w:lang w:val="uk-UA"/>
        </w:rPr>
        <w:t>Гонеев</w:t>
      </w:r>
      <w:proofErr w:type="spellEnd"/>
      <w:r w:rsidRPr="007354FD">
        <w:rPr>
          <w:rFonts w:ascii="Times New Roman" w:hAnsi="Times New Roman"/>
          <w:sz w:val="24"/>
          <w:szCs w:val="24"/>
          <w:lang w:val="uk-UA"/>
        </w:rPr>
        <w:t xml:space="preserve"> А.</w:t>
      </w:r>
      <w:r w:rsidRPr="007354FD">
        <w:rPr>
          <w:rFonts w:ascii="Times New Roman" w:hAnsi="Times New Roman"/>
          <w:bCs/>
          <w:sz w:val="24"/>
          <w:szCs w:val="24"/>
          <w:lang w:val="uk-UA"/>
        </w:rPr>
        <w:t xml:space="preserve"> </w:t>
      </w:r>
      <w:proofErr w:type="spellStart"/>
      <w:r w:rsidRPr="007354FD">
        <w:rPr>
          <w:rFonts w:ascii="Times New Roman" w:hAnsi="Times New Roman"/>
          <w:bCs/>
          <w:sz w:val="24"/>
          <w:szCs w:val="24"/>
          <w:lang w:val="uk-UA"/>
        </w:rPr>
        <w:t>Основы</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bCs/>
          <w:sz w:val="24"/>
          <w:szCs w:val="24"/>
          <w:lang w:val="uk-UA"/>
        </w:rPr>
        <w:t>коррекционной</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bCs/>
          <w:sz w:val="24"/>
          <w:szCs w:val="24"/>
          <w:lang w:val="uk-UA"/>
        </w:rPr>
        <w:t>педагогики</w:t>
      </w:r>
      <w:proofErr w:type="spellEnd"/>
      <w:r w:rsidRPr="007354FD">
        <w:rPr>
          <w:rFonts w:ascii="Times New Roman" w:hAnsi="Times New Roman"/>
          <w:sz w:val="24"/>
          <w:szCs w:val="24"/>
          <w:lang w:val="uk-UA"/>
        </w:rPr>
        <w:t xml:space="preserve"> [Текст] : </w:t>
      </w:r>
      <w:proofErr w:type="spellStart"/>
      <w:r w:rsidRPr="007354FD">
        <w:rPr>
          <w:rFonts w:ascii="Times New Roman" w:hAnsi="Times New Roman"/>
          <w:sz w:val="24"/>
          <w:szCs w:val="24"/>
          <w:lang w:val="uk-UA"/>
        </w:rPr>
        <w:t>учебное</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пособие</w:t>
      </w:r>
      <w:proofErr w:type="spellEnd"/>
      <w:r w:rsidRPr="007354FD">
        <w:rPr>
          <w:rFonts w:ascii="Times New Roman" w:hAnsi="Times New Roman"/>
          <w:sz w:val="24"/>
          <w:szCs w:val="24"/>
          <w:lang w:val="uk-UA"/>
        </w:rPr>
        <w:t xml:space="preserve"> для </w:t>
      </w:r>
      <w:proofErr w:type="spellStart"/>
      <w:r w:rsidRPr="007354FD">
        <w:rPr>
          <w:rFonts w:ascii="Times New Roman" w:hAnsi="Times New Roman"/>
          <w:sz w:val="24"/>
          <w:szCs w:val="24"/>
          <w:lang w:val="uk-UA"/>
        </w:rPr>
        <w:t>студ</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высш</w:t>
      </w:r>
      <w:proofErr w:type="spellEnd"/>
      <w:r w:rsidRPr="007354FD">
        <w:rPr>
          <w:rFonts w:ascii="Times New Roman" w:hAnsi="Times New Roman"/>
          <w:sz w:val="24"/>
          <w:szCs w:val="24"/>
          <w:lang w:val="uk-UA"/>
        </w:rPr>
        <w:t xml:space="preserve">. пед. </w:t>
      </w:r>
      <w:proofErr w:type="spellStart"/>
      <w:r w:rsidRPr="007354FD">
        <w:rPr>
          <w:rFonts w:ascii="Times New Roman" w:hAnsi="Times New Roman"/>
          <w:sz w:val="24"/>
          <w:szCs w:val="24"/>
          <w:lang w:val="uk-UA"/>
        </w:rPr>
        <w:t>учеб</w:t>
      </w:r>
      <w:proofErr w:type="spellEnd"/>
      <w:r w:rsidRPr="007354FD">
        <w:rPr>
          <w:rFonts w:ascii="Times New Roman" w:hAnsi="Times New Roman"/>
          <w:sz w:val="24"/>
          <w:szCs w:val="24"/>
          <w:lang w:val="uk-UA"/>
        </w:rPr>
        <w:t xml:space="preserve">. заведений / А. Д. </w:t>
      </w:r>
      <w:proofErr w:type="spellStart"/>
      <w:r w:rsidRPr="007354FD">
        <w:rPr>
          <w:rFonts w:ascii="Times New Roman" w:hAnsi="Times New Roman"/>
          <w:sz w:val="24"/>
          <w:szCs w:val="24"/>
          <w:lang w:val="uk-UA"/>
        </w:rPr>
        <w:t>Гонеев</w:t>
      </w:r>
      <w:proofErr w:type="spellEnd"/>
      <w:r w:rsidRPr="007354FD">
        <w:rPr>
          <w:rFonts w:ascii="Times New Roman" w:hAnsi="Times New Roman"/>
          <w:sz w:val="24"/>
          <w:szCs w:val="24"/>
          <w:lang w:val="uk-UA"/>
        </w:rPr>
        <w:t xml:space="preserve">, Н. И. </w:t>
      </w:r>
      <w:proofErr w:type="spellStart"/>
      <w:r w:rsidRPr="007354FD">
        <w:rPr>
          <w:rFonts w:ascii="Times New Roman" w:hAnsi="Times New Roman"/>
          <w:sz w:val="24"/>
          <w:szCs w:val="24"/>
          <w:lang w:val="uk-UA"/>
        </w:rPr>
        <w:t>Лифинцева</w:t>
      </w:r>
      <w:proofErr w:type="spellEnd"/>
      <w:r w:rsidRPr="007354FD">
        <w:rPr>
          <w:rFonts w:ascii="Times New Roman" w:hAnsi="Times New Roman"/>
          <w:sz w:val="24"/>
          <w:szCs w:val="24"/>
          <w:lang w:val="uk-UA"/>
        </w:rPr>
        <w:t xml:space="preserve">, Н. В. </w:t>
      </w:r>
      <w:proofErr w:type="spellStart"/>
      <w:r w:rsidRPr="007354FD">
        <w:rPr>
          <w:rFonts w:ascii="Times New Roman" w:hAnsi="Times New Roman"/>
          <w:sz w:val="24"/>
          <w:szCs w:val="24"/>
          <w:lang w:val="uk-UA"/>
        </w:rPr>
        <w:t>Ялпаева</w:t>
      </w:r>
      <w:proofErr w:type="spellEnd"/>
      <w:r w:rsidRPr="007354FD">
        <w:rPr>
          <w:rFonts w:ascii="Times New Roman" w:hAnsi="Times New Roman"/>
          <w:sz w:val="24"/>
          <w:szCs w:val="24"/>
          <w:lang w:val="uk-UA"/>
        </w:rPr>
        <w:t xml:space="preserve">. - Москва : </w:t>
      </w:r>
      <w:proofErr w:type="spellStart"/>
      <w:r w:rsidRPr="007354FD">
        <w:rPr>
          <w:rFonts w:ascii="Times New Roman" w:hAnsi="Times New Roman"/>
          <w:sz w:val="24"/>
          <w:szCs w:val="24"/>
          <w:lang w:val="uk-UA"/>
        </w:rPr>
        <w:t>Академия</w:t>
      </w:r>
      <w:proofErr w:type="spellEnd"/>
      <w:r w:rsidRPr="007354FD">
        <w:rPr>
          <w:rFonts w:ascii="Times New Roman" w:hAnsi="Times New Roman"/>
          <w:sz w:val="24"/>
          <w:szCs w:val="24"/>
          <w:lang w:val="uk-UA"/>
        </w:rPr>
        <w:t>, 2002. - 280 с.</w:t>
      </w:r>
    </w:p>
    <w:p w14:paraId="287A1821" w14:textId="5C27AAE5" w:rsidR="00EF5E0C" w:rsidRPr="007354FD" w:rsidRDefault="00EF5E0C" w:rsidP="005B78D6">
      <w:pPr>
        <w:numPr>
          <w:ilvl w:val="0"/>
          <w:numId w:val="2"/>
        </w:numPr>
        <w:spacing w:after="0" w:line="240" w:lineRule="auto"/>
        <w:ind w:left="0" w:firstLine="709"/>
        <w:jc w:val="both"/>
        <w:rPr>
          <w:rFonts w:ascii="Times New Roman" w:hAnsi="Times New Roman"/>
          <w:sz w:val="24"/>
          <w:szCs w:val="24"/>
          <w:lang w:val="uk-UA"/>
        </w:rPr>
      </w:pPr>
      <w:proofErr w:type="spellStart"/>
      <w:r w:rsidRPr="007354FD">
        <w:rPr>
          <w:rFonts w:ascii="Times New Roman" w:hAnsi="Times New Roman"/>
          <w:bCs/>
          <w:sz w:val="24"/>
          <w:szCs w:val="24"/>
          <w:lang w:val="uk-UA"/>
        </w:rPr>
        <w:t>Дети</w:t>
      </w:r>
      <w:proofErr w:type="spellEnd"/>
      <w:r w:rsidRPr="007354FD">
        <w:rPr>
          <w:rFonts w:ascii="Times New Roman" w:hAnsi="Times New Roman"/>
          <w:bCs/>
          <w:sz w:val="24"/>
          <w:szCs w:val="24"/>
          <w:lang w:val="uk-UA"/>
        </w:rPr>
        <w:t xml:space="preserve"> с </w:t>
      </w:r>
      <w:proofErr w:type="spellStart"/>
      <w:r w:rsidRPr="007354FD">
        <w:rPr>
          <w:rFonts w:ascii="Times New Roman" w:hAnsi="Times New Roman"/>
          <w:bCs/>
          <w:sz w:val="24"/>
          <w:szCs w:val="24"/>
          <w:lang w:val="uk-UA"/>
        </w:rPr>
        <w:t>временными</w:t>
      </w:r>
      <w:proofErr w:type="spellEnd"/>
      <w:r w:rsidRPr="007354FD">
        <w:rPr>
          <w:rFonts w:ascii="Times New Roman" w:hAnsi="Times New Roman"/>
          <w:sz w:val="24"/>
          <w:szCs w:val="24"/>
          <w:lang w:val="uk-UA"/>
        </w:rPr>
        <w:t xml:space="preserve"> задержками </w:t>
      </w:r>
      <w:proofErr w:type="spellStart"/>
      <w:r w:rsidRPr="007354FD">
        <w:rPr>
          <w:rFonts w:ascii="Times New Roman" w:hAnsi="Times New Roman"/>
          <w:sz w:val="24"/>
          <w:szCs w:val="24"/>
          <w:lang w:val="uk-UA"/>
        </w:rPr>
        <w:t>развития</w:t>
      </w:r>
      <w:proofErr w:type="spellEnd"/>
      <w:r w:rsidRPr="007354FD">
        <w:rPr>
          <w:rFonts w:ascii="Times New Roman" w:hAnsi="Times New Roman"/>
          <w:sz w:val="24"/>
          <w:szCs w:val="24"/>
          <w:lang w:val="uk-UA"/>
        </w:rPr>
        <w:t xml:space="preserve"> : </w:t>
      </w:r>
      <w:proofErr w:type="spellStart"/>
      <w:r w:rsidRPr="007354FD">
        <w:rPr>
          <w:rFonts w:ascii="Times New Roman" w:hAnsi="Times New Roman"/>
          <w:sz w:val="24"/>
          <w:szCs w:val="24"/>
          <w:lang w:val="uk-UA"/>
        </w:rPr>
        <w:t>сборник</w:t>
      </w:r>
      <w:proofErr w:type="spellEnd"/>
      <w:r w:rsidRPr="007354FD">
        <w:rPr>
          <w:rFonts w:ascii="Times New Roman" w:hAnsi="Times New Roman"/>
          <w:sz w:val="24"/>
          <w:szCs w:val="24"/>
          <w:lang w:val="uk-UA"/>
        </w:rPr>
        <w:t xml:space="preserve"> / </w:t>
      </w:r>
      <w:proofErr w:type="spellStart"/>
      <w:r w:rsidRPr="007354FD">
        <w:rPr>
          <w:rFonts w:ascii="Times New Roman" w:hAnsi="Times New Roman"/>
          <w:sz w:val="24"/>
          <w:szCs w:val="24"/>
          <w:lang w:val="uk-UA"/>
        </w:rPr>
        <w:t>Научно-исследовательский</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институт</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дефектологии</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Академии</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педагогических</w:t>
      </w:r>
      <w:proofErr w:type="spellEnd"/>
      <w:r w:rsidRPr="007354FD">
        <w:rPr>
          <w:rFonts w:ascii="Times New Roman" w:hAnsi="Times New Roman"/>
          <w:sz w:val="24"/>
          <w:szCs w:val="24"/>
          <w:lang w:val="uk-UA"/>
        </w:rPr>
        <w:t xml:space="preserve"> наук СССР ; ред</w:t>
      </w:r>
      <w:r w:rsidR="007354FD" w:rsidRPr="007354FD">
        <w:rPr>
          <w:rFonts w:ascii="Times New Roman" w:hAnsi="Times New Roman"/>
          <w:sz w:val="24"/>
          <w:szCs w:val="24"/>
          <w:lang w:val="uk-UA"/>
        </w:rPr>
        <w:t>.</w:t>
      </w:r>
      <w:r w:rsidRPr="007354FD">
        <w:rPr>
          <w:rFonts w:ascii="Times New Roman" w:hAnsi="Times New Roman"/>
          <w:sz w:val="24"/>
          <w:szCs w:val="24"/>
          <w:lang w:val="uk-UA"/>
        </w:rPr>
        <w:t xml:space="preserve"> Т. А. Власова, М. С. </w:t>
      </w:r>
      <w:proofErr w:type="spellStart"/>
      <w:r w:rsidRPr="007354FD">
        <w:rPr>
          <w:rFonts w:ascii="Times New Roman" w:hAnsi="Times New Roman"/>
          <w:bCs/>
          <w:sz w:val="24"/>
          <w:szCs w:val="24"/>
          <w:lang w:val="uk-UA"/>
        </w:rPr>
        <w:t>Певзнер</w:t>
      </w:r>
      <w:proofErr w:type="spellEnd"/>
      <w:r w:rsidRPr="007354FD">
        <w:rPr>
          <w:rFonts w:ascii="Times New Roman" w:hAnsi="Times New Roman"/>
          <w:sz w:val="24"/>
          <w:szCs w:val="24"/>
          <w:lang w:val="uk-UA"/>
        </w:rPr>
        <w:t xml:space="preserve">. - Москва : </w:t>
      </w:r>
      <w:proofErr w:type="spellStart"/>
      <w:r w:rsidRPr="007354FD">
        <w:rPr>
          <w:rFonts w:ascii="Times New Roman" w:hAnsi="Times New Roman"/>
          <w:sz w:val="24"/>
          <w:szCs w:val="24"/>
          <w:lang w:val="uk-UA"/>
        </w:rPr>
        <w:t>Педагогика</w:t>
      </w:r>
      <w:proofErr w:type="spellEnd"/>
      <w:r w:rsidRPr="007354FD">
        <w:rPr>
          <w:rFonts w:ascii="Times New Roman" w:hAnsi="Times New Roman"/>
          <w:sz w:val="24"/>
          <w:szCs w:val="24"/>
          <w:lang w:val="uk-UA"/>
        </w:rPr>
        <w:t>, 1971. - 207 с.</w:t>
      </w:r>
    </w:p>
    <w:p w14:paraId="6EFC8074" w14:textId="75CE96DA" w:rsidR="00EF5E0C" w:rsidRPr="007354FD" w:rsidRDefault="00EF5E0C" w:rsidP="005B78D6">
      <w:pPr>
        <w:numPr>
          <w:ilvl w:val="0"/>
          <w:numId w:val="2"/>
        </w:numPr>
        <w:spacing w:after="0" w:line="240" w:lineRule="auto"/>
        <w:ind w:left="0" w:firstLine="709"/>
        <w:jc w:val="both"/>
        <w:rPr>
          <w:rFonts w:ascii="Times New Roman" w:hAnsi="Times New Roman"/>
          <w:sz w:val="24"/>
          <w:szCs w:val="24"/>
          <w:lang w:val="uk-UA"/>
        </w:rPr>
      </w:pPr>
      <w:proofErr w:type="spellStart"/>
      <w:r w:rsidRPr="007354FD">
        <w:rPr>
          <w:rFonts w:ascii="Times New Roman" w:hAnsi="Times New Roman"/>
          <w:bCs/>
          <w:sz w:val="24"/>
          <w:szCs w:val="24"/>
          <w:lang w:val="uk-UA"/>
        </w:rPr>
        <w:t>Дети</w:t>
      </w:r>
      <w:proofErr w:type="spellEnd"/>
      <w:r w:rsidRPr="007354FD">
        <w:rPr>
          <w:rFonts w:ascii="Times New Roman" w:hAnsi="Times New Roman"/>
          <w:bCs/>
          <w:sz w:val="24"/>
          <w:szCs w:val="24"/>
          <w:lang w:val="uk-UA"/>
        </w:rPr>
        <w:t xml:space="preserve"> с </w:t>
      </w:r>
      <w:proofErr w:type="spellStart"/>
      <w:r w:rsidRPr="007354FD">
        <w:rPr>
          <w:rFonts w:ascii="Times New Roman" w:hAnsi="Times New Roman"/>
          <w:bCs/>
          <w:sz w:val="24"/>
          <w:szCs w:val="24"/>
          <w:lang w:val="uk-UA"/>
        </w:rPr>
        <w:t>задержкой</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психического</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развития</w:t>
      </w:r>
      <w:proofErr w:type="spellEnd"/>
      <w:r w:rsidRPr="007354FD">
        <w:rPr>
          <w:rFonts w:ascii="Times New Roman" w:hAnsi="Times New Roman"/>
          <w:sz w:val="24"/>
          <w:szCs w:val="24"/>
          <w:lang w:val="uk-UA"/>
        </w:rPr>
        <w:t xml:space="preserve"> [Текст] : </w:t>
      </w:r>
      <w:proofErr w:type="spellStart"/>
      <w:r w:rsidRPr="007354FD">
        <w:rPr>
          <w:rFonts w:ascii="Times New Roman" w:hAnsi="Times New Roman"/>
          <w:sz w:val="24"/>
          <w:szCs w:val="24"/>
          <w:lang w:val="uk-UA"/>
        </w:rPr>
        <w:t>монография</w:t>
      </w:r>
      <w:proofErr w:type="spellEnd"/>
      <w:r w:rsidRPr="007354FD">
        <w:rPr>
          <w:rFonts w:ascii="Times New Roman" w:hAnsi="Times New Roman"/>
          <w:sz w:val="24"/>
          <w:szCs w:val="24"/>
          <w:lang w:val="uk-UA"/>
        </w:rPr>
        <w:t xml:space="preserve"> / </w:t>
      </w:r>
      <w:proofErr w:type="spellStart"/>
      <w:r w:rsidRPr="007354FD">
        <w:rPr>
          <w:rFonts w:ascii="Times New Roman" w:hAnsi="Times New Roman"/>
          <w:sz w:val="24"/>
          <w:szCs w:val="24"/>
          <w:lang w:val="uk-UA"/>
        </w:rPr>
        <w:t>Научно-исследовательский</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ин</w:t>
      </w:r>
      <w:proofErr w:type="spellEnd"/>
      <w:r w:rsidRPr="007354FD">
        <w:rPr>
          <w:rFonts w:ascii="Times New Roman" w:hAnsi="Times New Roman"/>
          <w:sz w:val="24"/>
          <w:szCs w:val="24"/>
          <w:lang w:val="uk-UA"/>
        </w:rPr>
        <w:t xml:space="preserve">-т </w:t>
      </w:r>
      <w:proofErr w:type="spellStart"/>
      <w:r w:rsidRPr="007354FD">
        <w:rPr>
          <w:rFonts w:ascii="Times New Roman" w:hAnsi="Times New Roman"/>
          <w:sz w:val="24"/>
          <w:szCs w:val="24"/>
          <w:lang w:val="uk-UA"/>
        </w:rPr>
        <w:t>дефектологии</w:t>
      </w:r>
      <w:proofErr w:type="spellEnd"/>
      <w:r w:rsidRPr="007354FD">
        <w:rPr>
          <w:rFonts w:ascii="Times New Roman" w:hAnsi="Times New Roman"/>
          <w:sz w:val="24"/>
          <w:szCs w:val="24"/>
          <w:lang w:val="uk-UA"/>
        </w:rPr>
        <w:t xml:space="preserve"> АПН </w:t>
      </w:r>
      <w:proofErr w:type="spellStart"/>
      <w:r w:rsidRPr="007354FD">
        <w:rPr>
          <w:rFonts w:ascii="Times New Roman" w:hAnsi="Times New Roman"/>
          <w:sz w:val="24"/>
          <w:szCs w:val="24"/>
          <w:lang w:val="uk-UA"/>
        </w:rPr>
        <w:t>Украины</w:t>
      </w:r>
      <w:proofErr w:type="spellEnd"/>
      <w:r w:rsidRPr="007354FD">
        <w:rPr>
          <w:rFonts w:ascii="Times New Roman" w:hAnsi="Times New Roman"/>
          <w:sz w:val="24"/>
          <w:szCs w:val="24"/>
          <w:lang w:val="uk-UA"/>
        </w:rPr>
        <w:t xml:space="preserve"> ; </w:t>
      </w:r>
      <w:r w:rsidRPr="007354FD">
        <w:rPr>
          <w:rFonts w:ascii="Times New Roman" w:hAnsi="Times New Roman"/>
          <w:bCs/>
          <w:sz w:val="24"/>
          <w:szCs w:val="24"/>
          <w:lang w:val="uk-UA"/>
        </w:rPr>
        <w:t>ред</w:t>
      </w:r>
      <w:r w:rsidR="007354FD" w:rsidRPr="007354FD">
        <w:rPr>
          <w:rFonts w:ascii="Times New Roman" w:hAnsi="Times New Roman"/>
          <w:sz w:val="24"/>
          <w:szCs w:val="24"/>
          <w:lang w:val="uk-UA"/>
        </w:rPr>
        <w:t>.</w:t>
      </w:r>
      <w:r w:rsidRPr="007354FD">
        <w:rPr>
          <w:rFonts w:ascii="Times New Roman" w:hAnsi="Times New Roman"/>
          <w:sz w:val="24"/>
          <w:szCs w:val="24"/>
          <w:lang w:val="uk-UA"/>
        </w:rPr>
        <w:t xml:space="preserve"> Т. А. Власова, В. И. </w:t>
      </w:r>
      <w:proofErr w:type="spellStart"/>
      <w:r w:rsidRPr="007354FD">
        <w:rPr>
          <w:rFonts w:ascii="Times New Roman" w:hAnsi="Times New Roman"/>
          <w:bCs/>
          <w:sz w:val="24"/>
          <w:szCs w:val="24"/>
          <w:lang w:val="uk-UA"/>
        </w:rPr>
        <w:t>Лубовский</w:t>
      </w:r>
      <w:proofErr w:type="spellEnd"/>
      <w:r w:rsidRPr="007354FD">
        <w:rPr>
          <w:rFonts w:ascii="Times New Roman" w:hAnsi="Times New Roman"/>
          <w:sz w:val="24"/>
          <w:szCs w:val="24"/>
          <w:lang w:val="uk-UA"/>
        </w:rPr>
        <w:t xml:space="preserve">, Н. А. </w:t>
      </w:r>
      <w:proofErr w:type="spellStart"/>
      <w:r w:rsidRPr="007354FD">
        <w:rPr>
          <w:rFonts w:ascii="Times New Roman" w:hAnsi="Times New Roman"/>
          <w:sz w:val="24"/>
          <w:szCs w:val="24"/>
          <w:lang w:val="uk-UA"/>
        </w:rPr>
        <w:t>Цыпина</w:t>
      </w:r>
      <w:proofErr w:type="spellEnd"/>
      <w:r w:rsidRPr="007354FD">
        <w:rPr>
          <w:rFonts w:ascii="Times New Roman" w:hAnsi="Times New Roman"/>
          <w:sz w:val="24"/>
          <w:szCs w:val="24"/>
          <w:lang w:val="uk-UA"/>
        </w:rPr>
        <w:t xml:space="preserve">. - Москва : </w:t>
      </w:r>
      <w:proofErr w:type="spellStart"/>
      <w:r w:rsidRPr="007354FD">
        <w:rPr>
          <w:rFonts w:ascii="Times New Roman" w:hAnsi="Times New Roman"/>
          <w:sz w:val="24"/>
          <w:szCs w:val="24"/>
          <w:lang w:val="uk-UA"/>
        </w:rPr>
        <w:t>Педагогика</w:t>
      </w:r>
      <w:proofErr w:type="spellEnd"/>
      <w:r w:rsidRPr="007354FD">
        <w:rPr>
          <w:rFonts w:ascii="Times New Roman" w:hAnsi="Times New Roman"/>
          <w:sz w:val="24"/>
          <w:szCs w:val="24"/>
          <w:lang w:val="uk-UA"/>
        </w:rPr>
        <w:t>, 1984. - 256 с.</w:t>
      </w:r>
    </w:p>
    <w:p w14:paraId="67D8D381" w14:textId="2C9D271E" w:rsidR="00EF5E0C" w:rsidRPr="007354FD" w:rsidRDefault="00EF5E0C" w:rsidP="005B78D6">
      <w:pPr>
        <w:widowControl w:val="0"/>
        <w:numPr>
          <w:ilvl w:val="0"/>
          <w:numId w:val="2"/>
        </w:numPr>
        <w:shd w:val="clear" w:color="auto" w:fill="FFFFFF"/>
        <w:autoSpaceDE w:val="0"/>
        <w:autoSpaceDN w:val="0"/>
        <w:adjustRightInd w:val="0"/>
        <w:spacing w:after="0" w:line="240" w:lineRule="auto"/>
        <w:ind w:left="0" w:firstLine="709"/>
        <w:jc w:val="both"/>
        <w:rPr>
          <w:rFonts w:ascii="Times New Roman" w:hAnsi="Times New Roman"/>
          <w:sz w:val="24"/>
          <w:szCs w:val="24"/>
          <w:lang w:val="uk-UA"/>
        </w:rPr>
      </w:pPr>
      <w:proofErr w:type="spellStart"/>
      <w:r w:rsidRPr="007354FD">
        <w:rPr>
          <w:rFonts w:ascii="Times New Roman" w:hAnsi="Times New Roman"/>
          <w:sz w:val="24"/>
          <w:szCs w:val="24"/>
          <w:lang w:val="uk-UA"/>
        </w:rPr>
        <w:t>Дефектологический</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словарь</w:t>
      </w:r>
      <w:proofErr w:type="spellEnd"/>
      <w:r w:rsidRPr="007354FD">
        <w:rPr>
          <w:rFonts w:ascii="Times New Roman" w:hAnsi="Times New Roman"/>
          <w:sz w:val="24"/>
          <w:szCs w:val="24"/>
          <w:lang w:val="uk-UA"/>
        </w:rPr>
        <w:t xml:space="preserve"> [Текст] : в 2 т. Т. 1 / </w:t>
      </w:r>
      <w:proofErr w:type="spellStart"/>
      <w:r w:rsidRPr="007354FD">
        <w:rPr>
          <w:rFonts w:ascii="Times New Roman" w:hAnsi="Times New Roman"/>
          <w:sz w:val="24"/>
          <w:szCs w:val="24"/>
          <w:lang w:val="uk-UA"/>
        </w:rPr>
        <w:t>Российская</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академия</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образования</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Моск</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психол</w:t>
      </w:r>
      <w:proofErr w:type="spellEnd"/>
      <w:r w:rsidRPr="007354FD">
        <w:rPr>
          <w:rFonts w:ascii="Times New Roman" w:hAnsi="Times New Roman"/>
          <w:sz w:val="24"/>
          <w:szCs w:val="24"/>
          <w:lang w:val="uk-UA"/>
        </w:rPr>
        <w:t>.-</w:t>
      </w:r>
      <w:proofErr w:type="spellStart"/>
      <w:r w:rsidRPr="007354FD">
        <w:rPr>
          <w:rFonts w:ascii="Times New Roman" w:hAnsi="Times New Roman"/>
          <w:sz w:val="24"/>
          <w:szCs w:val="24"/>
          <w:lang w:val="uk-UA"/>
        </w:rPr>
        <w:t>соц</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ин</w:t>
      </w:r>
      <w:proofErr w:type="spellEnd"/>
      <w:r w:rsidRPr="007354FD">
        <w:rPr>
          <w:rFonts w:ascii="Times New Roman" w:hAnsi="Times New Roman"/>
          <w:sz w:val="24"/>
          <w:szCs w:val="24"/>
          <w:lang w:val="uk-UA"/>
        </w:rPr>
        <w:t>-т ; ред</w:t>
      </w:r>
      <w:r w:rsidR="007354FD" w:rsidRPr="007354FD">
        <w:rPr>
          <w:rFonts w:ascii="Times New Roman" w:hAnsi="Times New Roman"/>
          <w:sz w:val="24"/>
          <w:szCs w:val="24"/>
          <w:lang w:val="uk-UA"/>
        </w:rPr>
        <w:t>.</w:t>
      </w:r>
      <w:r w:rsidRPr="007354FD">
        <w:rPr>
          <w:rFonts w:ascii="Times New Roman" w:hAnsi="Times New Roman"/>
          <w:sz w:val="24"/>
          <w:szCs w:val="24"/>
          <w:lang w:val="uk-UA"/>
        </w:rPr>
        <w:t xml:space="preserve"> В. </w:t>
      </w:r>
      <w:proofErr w:type="spellStart"/>
      <w:r w:rsidRPr="007354FD">
        <w:rPr>
          <w:rFonts w:ascii="Times New Roman" w:hAnsi="Times New Roman"/>
          <w:sz w:val="24"/>
          <w:szCs w:val="24"/>
          <w:lang w:val="uk-UA"/>
        </w:rPr>
        <w:t>Гудонис</w:t>
      </w:r>
      <w:proofErr w:type="spellEnd"/>
      <w:r w:rsidRPr="007354FD">
        <w:rPr>
          <w:rFonts w:ascii="Times New Roman" w:hAnsi="Times New Roman"/>
          <w:sz w:val="24"/>
          <w:szCs w:val="24"/>
          <w:lang w:val="uk-UA"/>
        </w:rPr>
        <w:t xml:space="preserve">, Б. П. </w:t>
      </w:r>
      <w:proofErr w:type="spellStart"/>
      <w:r w:rsidRPr="007354FD">
        <w:rPr>
          <w:rFonts w:ascii="Times New Roman" w:hAnsi="Times New Roman"/>
          <w:sz w:val="24"/>
          <w:szCs w:val="24"/>
          <w:lang w:val="uk-UA"/>
        </w:rPr>
        <w:t>Пузанов</w:t>
      </w:r>
      <w:proofErr w:type="spellEnd"/>
      <w:r w:rsidRPr="007354FD">
        <w:rPr>
          <w:rFonts w:ascii="Times New Roman" w:hAnsi="Times New Roman"/>
          <w:sz w:val="24"/>
          <w:szCs w:val="24"/>
          <w:lang w:val="uk-UA"/>
        </w:rPr>
        <w:t>. - Москва : МПСИ ; Воронеж : МОДЭК, 2007. - 808 с.</w:t>
      </w:r>
    </w:p>
    <w:p w14:paraId="0436F553" w14:textId="77777777" w:rsidR="00EF5E0C" w:rsidRPr="007354FD" w:rsidRDefault="00EF5E0C" w:rsidP="005B78D6">
      <w:pPr>
        <w:numPr>
          <w:ilvl w:val="0"/>
          <w:numId w:val="2"/>
        </w:numPr>
        <w:spacing w:after="0" w:line="240" w:lineRule="auto"/>
        <w:ind w:left="0" w:firstLine="709"/>
        <w:jc w:val="both"/>
        <w:rPr>
          <w:rFonts w:ascii="Times New Roman" w:hAnsi="Times New Roman"/>
          <w:sz w:val="24"/>
          <w:szCs w:val="24"/>
          <w:lang w:val="uk-UA"/>
        </w:rPr>
      </w:pPr>
      <w:r w:rsidRPr="007354FD">
        <w:rPr>
          <w:rFonts w:ascii="Times New Roman" w:hAnsi="Times New Roman"/>
          <w:bCs/>
          <w:sz w:val="24"/>
          <w:szCs w:val="24"/>
          <w:lang w:val="uk-UA"/>
        </w:rPr>
        <w:t>Діти з особливими</w:t>
      </w:r>
      <w:r w:rsidRPr="007354FD">
        <w:rPr>
          <w:rFonts w:ascii="Times New Roman" w:hAnsi="Times New Roman"/>
          <w:sz w:val="24"/>
          <w:szCs w:val="24"/>
          <w:lang w:val="uk-UA"/>
        </w:rPr>
        <w:t xml:space="preserve"> </w:t>
      </w:r>
      <w:r w:rsidRPr="007354FD">
        <w:rPr>
          <w:rFonts w:ascii="Times New Roman" w:hAnsi="Times New Roman"/>
          <w:bCs/>
          <w:sz w:val="24"/>
          <w:szCs w:val="24"/>
          <w:lang w:val="uk-UA"/>
        </w:rPr>
        <w:t>потребами</w:t>
      </w:r>
      <w:r w:rsidRPr="007354FD">
        <w:rPr>
          <w:rFonts w:ascii="Times New Roman" w:hAnsi="Times New Roman"/>
          <w:sz w:val="24"/>
          <w:szCs w:val="24"/>
          <w:lang w:val="uk-UA"/>
        </w:rPr>
        <w:t xml:space="preserve"> : поради батькам : [методичний посібник] / Ін-т спец. педагогіки АПН України ; ред. В. І. Бондар, В. В. </w:t>
      </w:r>
      <w:proofErr w:type="spellStart"/>
      <w:r w:rsidRPr="007354FD">
        <w:rPr>
          <w:rFonts w:ascii="Times New Roman" w:hAnsi="Times New Roman"/>
          <w:sz w:val="24"/>
          <w:szCs w:val="24"/>
          <w:lang w:val="uk-UA"/>
        </w:rPr>
        <w:t>Засенко</w:t>
      </w:r>
      <w:proofErr w:type="spellEnd"/>
      <w:r w:rsidRPr="007354FD">
        <w:rPr>
          <w:rFonts w:ascii="Times New Roman" w:hAnsi="Times New Roman"/>
          <w:sz w:val="24"/>
          <w:szCs w:val="24"/>
          <w:lang w:val="uk-UA"/>
        </w:rPr>
        <w:t>. - К. : Науковий світ, 2004. - 232 с.</w:t>
      </w:r>
    </w:p>
    <w:p w14:paraId="4B6E357D" w14:textId="77777777" w:rsidR="00EF5E0C" w:rsidRPr="007354FD" w:rsidRDefault="00EF5E0C" w:rsidP="005B78D6">
      <w:pPr>
        <w:numPr>
          <w:ilvl w:val="0"/>
          <w:numId w:val="2"/>
        </w:numPr>
        <w:spacing w:after="0" w:line="240" w:lineRule="auto"/>
        <w:ind w:left="0" w:firstLine="709"/>
        <w:jc w:val="both"/>
        <w:rPr>
          <w:rFonts w:ascii="Times New Roman" w:hAnsi="Times New Roman"/>
          <w:sz w:val="24"/>
          <w:szCs w:val="24"/>
          <w:lang w:val="uk-UA"/>
        </w:rPr>
      </w:pPr>
      <w:proofErr w:type="spellStart"/>
      <w:r w:rsidRPr="007354FD">
        <w:rPr>
          <w:rFonts w:ascii="Times New Roman" w:hAnsi="Times New Roman"/>
          <w:sz w:val="24"/>
          <w:szCs w:val="24"/>
          <w:lang w:val="uk-UA"/>
        </w:rPr>
        <w:t>Земцова</w:t>
      </w:r>
      <w:proofErr w:type="spellEnd"/>
      <w:r w:rsidRPr="007354FD">
        <w:rPr>
          <w:rFonts w:ascii="Times New Roman" w:hAnsi="Times New Roman"/>
          <w:sz w:val="24"/>
          <w:szCs w:val="24"/>
          <w:lang w:val="uk-UA"/>
        </w:rPr>
        <w:t xml:space="preserve"> М.И. Учителю о </w:t>
      </w:r>
      <w:proofErr w:type="spellStart"/>
      <w:r w:rsidRPr="007354FD">
        <w:rPr>
          <w:rFonts w:ascii="Times New Roman" w:hAnsi="Times New Roman"/>
          <w:sz w:val="24"/>
          <w:szCs w:val="24"/>
          <w:lang w:val="uk-UA"/>
        </w:rPr>
        <w:t>детях</w:t>
      </w:r>
      <w:proofErr w:type="spellEnd"/>
      <w:r w:rsidRPr="007354FD">
        <w:rPr>
          <w:rFonts w:ascii="Times New Roman" w:hAnsi="Times New Roman"/>
          <w:sz w:val="24"/>
          <w:szCs w:val="24"/>
          <w:lang w:val="uk-UA"/>
        </w:rPr>
        <w:t xml:space="preserve"> с </w:t>
      </w:r>
      <w:proofErr w:type="spellStart"/>
      <w:r w:rsidRPr="007354FD">
        <w:rPr>
          <w:rFonts w:ascii="Times New Roman" w:hAnsi="Times New Roman"/>
          <w:sz w:val="24"/>
          <w:szCs w:val="24"/>
          <w:lang w:val="uk-UA"/>
        </w:rPr>
        <w:t>нарушениями</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зрения</w:t>
      </w:r>
      <w:proofErr w:type="spellEnd"/>
      <w:r w:rsidRPr="007354FD">
        <w:rPr>
          <w:rFonts w:ascii="Times New Roman" w:hAnsi="Times New Roman"/>
          <w:sz w:val="24"/>
          <w:szCs w:val="24"/>
          <w:lang w:val="uk-UA"/>
        </w:rPr>
        <w:t xml:space="preserve"> : к </w:t>
      </w:r>
      <w:proofErr w:type="spellStart"/>
      <w:r w:rsidRPr="007354FD">
        <w:rPr>
          <w:rFonts w:ascii="Times New Roman" w:hAnsi="Times New Roman"/>
          <w:sz w:val="24"/>
          <w:szCs w:val="24"/>
          <w:lang w:val="uk-UA"/>
        </w:rPr>
        <w:t>изучению</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дисциплины</w:t>
      </w:r>
      <w:proofErr w:type="spellEnd"/>
      <w:r w:rsidRPr="007354FD">
        <w:rPr>
          <w:rFonts w:ascii="Times New Roman" w:hAnsi="Times New Roman"/>
          <w:sz w:val="24"/>
          <w:szCs w:val="24"/>
          <w:lang w:val="uk-UA"/>
        </w:rPr>
        <w:t xml:space="preserve"> / М. И. </w:t>
      </w:r>
      <w:proofErr w:type="spellStart"/>
      <w:r w:rsidRPr="007354FD">
        <w:rPr>
          <w:rFonts w:ascii="Times New Roman" w:hAnsi="Times New Roman"/>
          <w:sz w:val="24"/>
          <w:szCs w:val="24"/>
          <w:lang w:val="uk-UA"/>
        </w:rPr>
        <w:t>Земцова</w:t>
      </w:r>
      <w:proofErr w:type="spellEnd"/>
      <w:r w:rsidRPr="007354FD">
        <w:rPr>
          <w:rFonts w:ascii="Times New Roman" w:hAnsi="Times New Roman"/>
          <w:sz w:val="24"/>
          <w:szCs w:val="24"/>
          <w:lang w:val="uk-UA"/>
        </w:rPr>
        <w:t xml:space="preserve">. - Москва : </w:t>
      </w:r>
      <w:proofErr w:type="spellStart"/>
      <w:r w:rsidRPr="007354FD">
        <w:rPr>
          <w:rFonts w:ascii="Times New Roman" w:hAnsi="Times New Roman"/>
          <w:sz w:val="24"/>
          <w:szCs w:val="24"/>
          <w:lang w:val="uk-UA"/>
        </w:rPr>
        <w:t>Просвещение</w:t>
      </w:r>
      <w:proofErr w:type="spellEnd"/>
      <w:r w:rsidRPr="007354FD">
        <w:rPr>
          <w:rFonts w:ascii="Times New Roman" w:hAnsi="Times New Roman"/>
          <w:sz w:val="24"/>
          <w:szCs w:val="24"/>
          <w:lang w:val="uk-UA"/>
        </w:rPr>
        <w:t>, 1973. - 159 с.</w:t>
      </w:r>
    </w:p>
    <w:p w14:paraId="5E06C90F" w14:textId="77777777" w:rsidR="00EF5E0C" w:rsidRPr="007354FD" w:rsidRDefault="00EF5E0C" w:rsidP="005B78D6">
      <w:pPr>
        <w:widowControl w:val="0"/>
        <w:numPr>
          <w:ilvl w:val="0"/>
          <w:numId w:val="2"/>
        </w:numPr>
        <w:shd w:val="clear" w:color="auto" w:fill="FFFFFF"/>
        <w:autoSpaceDE w:val="0"/>
        <w:autoSpaceDN w:val="0"/>
        <w:adjustRightInd w:val="0"/>
        <w:spacing w:after="0" w:line="240" w:lineRule="auto"/>
        <w:ind w:left="0" w:firstLine="709"/>
        <w:jc w:val="both"/>
        <w:rPr>
          <w:rFonts w:ascii="Times New Roman" w:hAnsi="Times New Roman"/>
          <w:sz w:val="24"/>
          <w:szCs w:val="24"/>
          <w:lang w:val="uk-UA"/>
        </w:rPr>
      </w:pPr>
      <w:proofErr w:type="spellStart"/>
      <w:r w:rsidRPr="007354FD">
        <w:rPr>
          <w:rFonts w:ascii="Times New Roman" w:hAnsi="Times New Roman"/>
          <w:sz w:val="24"/>
          <w:szCs w:val="24"/>
          <w:lang w:val="uk-UA"/>
        </w:rPr>
        <w:t>Специальная</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педагогика</w:t>
      </w:r>
      <w:proofErr w:type="spellEnd"/>
      <w:r w:rsidRPr="007354FD">
        <w:rPr>
          <w:rFonts w:ascii="Times New Roman" w:hAnsi="Times New Roman"/>
          <w:sz w:val="24"/>
          <w:szCs w:val="24"/>
          <w:lang w:val="uk-UA"/>
        </w:rPr>
        <w:t xml:space="preserve"> [Текст] : </w:t>
      </w:r>
      <w:proofErr w:type="spellStart"/>
      <w:r w:rsidRPr="007354FD">
        <w:rPr>
          <w:rFonts w:ascii="Times New Roman" w:hAnsi="Times New Roman"/>
          <w:sz w:val="24"/>
          <w:szCs w:val="24"/>
          <w:lang w:val="uk-UA"/>
        </w:rPr>
        <w:t>учебное</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пособие</w:t>
      </w:r>
      <w:proofErr w:type="spellEnd"/>
      <w:r w:rsidRPr="007354FD">
        <w:rPr>
          <w:rFonts w:ascii="Times New Roman" w:hAnsi="Times New Roman"/>
          <w:sz w:val="24"/>
          <w:szCs w:val="24"/>
          <w:lang w:val="uk-UA"/>
        </w:rPr>
        <w:t xml:space="preserve"> для </w:t>
      </w:r>
      <w:proofErr w:type="spellStart"/>
      <w:r w:rsidRPr="007354FD">
        <w:rPr>
          <w:rFonts w:ascii="Times New Roman" w:hAnsi="Times New Roman"/>
          <w:sz w:val="24"/>
          <w:szCs w:val="24"/>
          <w:lang w:val="uk-UA"/>
        </w:rPr>
        <w:t>студ</w:t>
      </w:r>
      <w:proofErr w:type="spellEnd"/>
      <w:r w:rsidRPr="007354FD">
        <w:rPr>
          <w:rFonts w:ascii="Times New Roman" w:hAnsi="Times New Roman"/>
          <w:sz w:val="24"/>
          <w:szCs w:val="24"/>
          <w:lang w:val="uk-UA"/>
        </w:rPr>
        <w:t xml:space="preserve">. пед. </w:t>
      </w:r>
      <w:proofErr w:type="spellStart"/>
      <w:r w:rsidRPr="007354FD">
        <w:rPr>
          <w:rFonts w:ascii="Times New Roman" w:hAnsi="Times New Roman"/>
          <w:sz w:val="24"/>
          <w:szCs w:val="24"/>
          <w:lang w:val="uk-UA"/>
        </w:rPr>
        <w:t>вузов</w:t>
      </w:r>
      <w:proofErr w:type="spellEnd"/>
      <w:r w:rsidRPr="007354FD">
        <w:rPr>
          <w:rFonts w:ascii="Times New Roman" w:hAnsi="Times New Roman"/>
          <w:sz w:val="24"/>
          <w:szCs w:val="24"/>
          <w:lang w:val="uk-UA"/>
        </w:rPr>
        <w:t xml:space="preserve"> / </w:t>
      </w:r>
      <w:proofErr w:type="spellStart"/>
      <w:r w:rsidRPr="007354FD">
        <w:rPr>
          <w:rFonts w:ascii="Times New Roman" w:hAnsi="Times New Roman"/>
          <w:sz w:val="24"/>
          <w:szCs w:val="24"/>
          <w:lang w:val="uk-UA"/>
        </w:rPr>
        <w:t>под</w:t>
      </w:r>
      <w:proofErr w:type="spellEnd"/>
      <w:r w:rsidRPr="007354FD">
        <w:rPr>
          <w:rFonts w:ascii="Times New Roman" w:hAnsi="Times New Roman"/>
          <w:sz w:val="24"/>
          <w:szCs w:val="24"/>
          <w:lang w:val="uk-UA"/>
        </w:rPr>
        <w:t xml:space="preserve"> ред. Н. М. </w:t>
      </w:r>
      <w:proofErr w:type="spellStart"/>
      <w:r w:rsidRPr="007354FD">
        <w:rPr>
          <w:rFonts w:ascii="Times New Roman" w:hAnsi="Times New Roman"/>
          <w:sz w:val="24"/>
          <w:szCs w:val="24"/>
          <w:lang w:val="uk-UA"/>
        </w:rPr>
        <w:t>Назаровой</w:t>
      </w:r>
      <w:proofErr w:type="spellEnd"/>
      <w:r w:rsidRPr="007354FD">
        <w:rPr>
          <w:rFonts w:ascii="Times New Roman" w:hAnsi="Times New Roman"/>
          <w:sz w:val="24"/>
          <w:szCs w:val="24"/>
          <w:lang w:val="uk-UA"/>
        </w:rPr>
        <w:t xml:space="preserve">. - 10-е </w:t>
      </w:r>
      <w:proofErr w:type="spellStart"/>
      <w:r w:rsidRPr="007354FD">
        <w:rPr>
          <w:rFonts w:ascii="Times New Roman" w:hAnsi="Times New Roman"/>
          <w:sz w:val="24"/>
          <w:szCs w:val="24"/>
          <w:lang w:val="uk-UA"/>
        </w:rPr>
        <w:t>изд</w:t>
      </w:r>
      <w:proofErr w:type="spellEnd"/>
      <w:r w:rsidRPr="007354FD">
        <w:rPr>
          <w:rFonts w:ascii="Times New Roman" w:hAnsi="Times New Roman"/>
          <w:sz w:val="24"/>
          <w:szCs w:val="24"/>
          <w:lang w:val="uk-UA"/>
        </w:rPr>
        <w:t xml:space="preserve">., стереотип. - Москва : </w:t>
      </w:r>
      <w:proofErr w:type="spellStart"/>
      <w:r w:rsidRPr="007354FD">
        <w:rPr>
          <w:rFonts w:ascii="Times New Roman" w:hAnsi="Times New Roman"/>
          <w:sz w:val="24"/>
          <w:szCs w:val="24"/>
          <w:lang w:val="uk-UA"/>
        </w:rPr>
        <w:t>Академия</w:t>
      </w:r>
      <w:proofErr w:type="spellEnd"/>
      <w:r w:rsidRPr="007354FD">
        <w:rPr>
          <w:rFonts w:ascii="Times New Roman" w:hAnsi="Times New Roman"/>
          <w:sz w:val="24"/>
          <w:szCs w:val="24"/>
          <w:lang w:val="uk-UA"/>
        </w:rPr>
        <w:t>, 2010. - 400 с.</w:t>
      </w:r>
    </w:p>
    <w:p w14:paraId="455C3DAF" w14:textId="77777777" w:rsidR="004D3998" w:rsidRPr="007354FD" w:rsidRDefault="00EF5E0C" w:rsidP="005B78D6">
      <w:pPr>
        <w:pStyle w:val="10"/>
        <w:shd w:val="clear" w:color="auto" w:fill="auto"/>
        <w:tabs>
          <w:tab w:val="left" w:pos="1130"/>
        </w:tabs>
        <w:ind w:firstLine="709"/>
        <w:jc w:val="both"/>
        <w:rPr>
          <w:b/>
          <w:sz w:val="24"/>
          <w:szCs w:val="24"/>
          <w:lang w:val="uk-UA"/>
        </w:rPr>
      </w:pPr>
      <w:r w:rsidRPr="007354FD">
        <w:rPr>
          <w:b/>
          <w:sz w:val="24"/>
          <w:szCs w:val="24"/>
          <w:lang w:val="uk-UA"/>
        </w:rPr>
        <w:t>ДОДАТКОВА</w:t>
      </w:r>
    </w:p>
    <w:p w14:paraId="7EB7385D" w14:textId="77777777" w:rsidR="00EF5E0C" w:rsidRPr="007354FD" w:rsidRDefault="00EF5E0C" w:rsidP="005B78D6">
      <w:pPr>
        <w:numPr>
          <w:ilvl w:val="0"/>
          <w:numId w:val="3"/>
        </w:numPr>
        <w:spacing w:after="0" w:line="240" w:lineRule="auto"/>
        <w:ind w:left="0" w:firstLine="709"/>
        <w:jc w:val="both"/>
        <w:rPr>
          <w:rFonts w:ascii="Times New Roman" w:hAnsi="Times New Roman"/>
          <w:sz w:val="24"/>
          <w:szCs w:val="24"/>
          <w:lang w:val="uk-UA"/>
        </w:rPr>
      </w:pPr>
      <w:proofErr w:type="spellStart"/>
      <w:r w:rsidRPr="007354FD">
        <w:rPr>
          <w:rFonts w:ascii="Times New Roman" w:hAnsi="Times New Roman"/>
          <w:sz w:val="24"/>
          <w:szCs w:val="24"/>
          <w:lang w:val="uk-UA"/>
        </w:rPr>
        <w:t>Боскис</w:t>
      </w:r>
      <w:proofErr w:type="spellEnd"/>
      <w:r w:rsidRPr="007354FD">
        <w:rPr>
          <w:rFonts w:ascii="Times New Roman" w:hAnsi="Times New Roman"/>
          <w:sz w:val="24"/>
          <w:szCs w:val="24"/>
          <w:lang w:val="uk-UA"/>
        </w:rPr>
        <w:t xml:space="preserve"> Р.И. Учителю о </w:t>
      </w:r>
      <w:proofErr w:type="spellStart"/>
      <w:r w:rsidRPr="007354FD">
        <w:rPr>
          <w:rFonts w:ascii="Times New Roman" w:hAnsi="Times New Roman"/>
          <w:sz w:val="24"/>
          <w:szCs w:val="24"/>
          <w:lang w:val="uk-UA"/>
        </w:rPr>
        <w:t>детях</w:t>
      </w:r>
      <w:proofErr w:type="spellEnd"/>
      <w:r w:rsidRPr="007354FD">
        <w:rPr>
          <w:rFonts w:ascii="Times New Roman" w:hAnsi="Times New Roman"/>
          <w:sz w:val="24"/>
          <w:szCs w:val="24"/>
          <w:lang w:val="uk-UA"/>
        </w:rPr>
        <w:t xml:space="preserve"> с </w:t>
      </w:r>
      <w:proofErr w:type="spellStart"/>
      <w:r w:rsidRPr="007354FD">
        <w:rPr>
          <w:rFonts w:ascii="Times New Roman" w:hAnsi="Times New Roman"/>
          <w:sz w:val="24"/>
          <w:szCs w:val="24"/>
          <w:lang w:val="uk-UA"/>
        </w:rPr>
        <w:t>нарушениями</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слуха</w:t>
      </w:r>
      <w:proofErr w:type="spellEnd"/>
      <w:r w:rsidRPr="007354FD">
        <w:rPr>
          <w:rFonts w:ascii="Times New Roman" w:hAnsi="Times New Roman"/>
          <w:sz w:val="24"/>
          <w:szCs w:val="24"/>
          <w:lang w:val="uk-UA"/>
        </w:rPr>
        <w:t xml:space="preserve"> [Текст] : </w:t>
      </w:r>
      <w:proofErr w:type="spellStart"/>
      <w:r w:rsidRPr="007354FD">
        <w:rPr>
          <w:rFonts w:ascii="Times New Roman" w:hAnsi="Times New Roman"/>
          <w:sz w:val="24"/>
          <w:szCs w:val="24"/>
          <w:lang w:val="uk-UA"/>
        </w:rPr>
        <w:t>методический</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материал</w:t>
      </w:r>
      <w:proofErr w:type="spellEnd"/>
      <w:r w:rsidRPr="007354FD">
        <w:rPr>
          <w:rFonts w:ascii="Times New Roman" w:hAnsi="Times New Roman"/>
          <w:sz w:val="24"/>
          <w:szCs w:val="24"/>
          <w:lang w:val="uk-UA"/>
        </w:rPr>
        <w:t xml:space="preserve"> / Р. М. </w:t>
      </w:r>
      <w:proofErr w:type="spellStart"/>
      <w:r w:rsidRPr="007354FD">
        <w:rPr>
          <w:rFonts w:ascii="Times New Roman" w:hAnsi="Times New Roman"/>
          <w:sz w:val="24"/>
          <w:szCs w:val="24"/>
          <w:lang w:val="uk-UA"/>
        </w:rPr>
        <w:t>Боскис</w:t>
      </w:r>
      <w:proofErr w:type="spellEnd"/>
      <w:r w:rsidRPr="007354FD">
        <w:rPr>
          <w:rFonts w:ascii="Times New Roman" w:hAnsi="Times New Roman"/>
          <w:sz w:val="24"/>
          <w:szCs w:val="24"/>
          <w:lang w:val="uk-UA"/>
        </w:rPr>
        <w:t xml:space="preserve">. - Москва : </w:t>
      </w:r>
      <w:proofErr w:type="spellStart"/>
      <w:r w:rsidRPr="007354FD">
        <w:rPr>
          <w:rFonts w:ascii="Times New Roman" w:hAnsi="Times New Roman"/>
          <w:sz w:val="24"/>
          <w:szCs w:val="24"/>
          <w:lang w:val="uk-UA"/>
        </w:rPr>
        <w:t>Просвещение</w:t>
      </w:r>
      <w:proofErr w:type="spellEnd"/>
      <w:r w:rsidRPr="007354FD">
        <w:rPr>
          <w:rFonts w:ascii="Times New Roman" w:hAnsi="Times New Roman"/>
          <w:sz w:val="24"/>
          <w:szCs w:val="24"/>
          <w:lang w:val="uk-UA"/>
        </w:rPr>
        <w:t>, 1975. - 143 с.</w:t>
      </w:r>
    </w:p>
    <w:p w14:paraId="55FA472A" w14:textId="77777777" w:rsidR="00EF5E0C" w:rsidRPr="007354FD" w:rsidRDefault="00EF5E0C" w:rsidP="005B78D6">
      <w:pPr>
        <w:numPr>
          <w:ilvl w:val="0"/>
          <w:numId w:val="3"/>
        </w:numPr>
        <w:spacing w:after="0" w:line="240" w:lineRule="auto"/>
        <w:ind w:left="0" w:firstLine="709"/>
        <w:jc w:val="both"/>
        <w:rPr>
          <w:rFonts w:ascii="Times New Roman" w:hAnsi="Times New Roman"/>
          <w:sz w:val="24"/>
          <w:szCs w:val="24"/>
          <w:lang w:val="uk-UA"/>
        </w:rPr>
      </w:pPr>
      <w:proofErr w:type="spellStart"/>
      <w:r w:rsidRPr="007354FD">
        <w:rPr>
          <w:rFonts w:ascii="Times New Roman" w:hAnsi="Times New Roman"/>
          <w:sz w:val="24"/>
          <w:szCs w:val="24"/>
          <w:lang w:val="uk-UA"/>
        </w:rPr>
        <w:t>Выготский</w:t>
      </w:r>
      <w:proofErr w:type="spellEnd"/>
      <w:r w:rsidRPr="007354FD">
        <w:rPr>
          <w:rFonts w:ascii="Times New Roman" w:hAnsi="Times New Roman"/>
          <w:sz w:val="24"/>
          <w:szCs w:val="24"/>
          <w:lang w:val="uk-UA"/>
        </w:rPr>
        <w:t xml:space="preserve"> Л.С. </w:t>
      </w:r>
      <w:proofErr w:type="spellStart"/>
      <w:r w:rsidRPr="007354FD">
        <w:rPr>
          <w:rFonts w:ascii="Times New Roman" w:hAnsi="Times New Roman"/>
          <w:sz w:val="24"/>
          <w:szCs w:val="24"/>
          <w:lang w:val="uk-UA"/>
        </w:rPr>
        <w:t>Основы</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дефектологии</w:t>
      </w:r>
      <w:proofErr w:type="spellEnd"/>
      <w:r w:rsidRPr="007354FD">
        <w:rPr>
          <w:rFonts w:ascii="Times New Roman" w:hAnsi="Times New Roman"/>
          <w:sz w:val="24"/>
          <w:szCs w:val="24"/>
          <w:lang w:val="uk-UA"/>
        </w:rPr>
        <w:t xml:space="preserve"> [Текст] : </w:t>
      </w:r>
      <w:proofErr w:type="spellStart"/>
      <w:r w:rsidRPr="007354FD">
        <w:rPr>
          <w:rFonts w:ascii="Times New Roman" w:hAnsi="Times New Roman"/>
          <w:sz w:val="24"/>
          <w:szCs w:val="24"/>
          <w:lang w:val="uk-UA"/>
        </w:rPr>
        <w:t>учебник</w:t>
      </w:r>
      <w:proofErr w:type="spellEnd"/>
      <w:r w:rsidRPr="007354FD">
        <w:rPr>
          <w:rFonts w:ascii="Times New Roman" w:hAnsi="Times New Roman"/>
          <w:sz w:val="24"/>
          <w:szCs w:val="24"/>
          <w:lang w:val="uk-UA"/>
        </w:rPr>
        <w:t xml:space="preserve"> / Л. С. </w:t>
      </w:r>
      <w:proofErr w:type="spellStart"/>
      <w:r w:rsidRPr="007354FD">
        <w:rPr>
          <w:rFonts w:ascii="Times New Roman" w:hAnsi="Times New Roman"/>
          <w:bCs/>
          <w:sz w:val="24"/>
          <w:szCs w:val="24"/>
          <w:lang w:val="uk-UA"/>
        </w:rPr>
        <w:t>Выготский</w:t>
      </w:r>
      <w:proofErr w:type="spellEnd"/>
      <w:r w:rsidRPr="007354FD">
        <w:rPr>
          <w:rFonts w:ascii="Times New Roman" w:hAnsi="Times New Roman"/>
          <w:sz w:val="24"/>
          <w:szCs w:val="24"/>
          <w:lang w:val="uk-UA"/>
        </w:rPr>
        <w:t>. - Санкт-Петербург : Лань, 2003. - 656 с.</w:t>
      </w:r>
    </w:p>
    <w:p w14:paraId="7D88E800" w14:textId="77777777" w:rsidR="00EF5E0C" w:rsidRPr="007354FD" w:rsidRDefault="00EF5E0C" w:rsidP="005B78D6">
      <w:pPr>
        <w:numPr>
          <w:ilvl w:val="0"/>
          <w:numId w:val="3"/>
        </w:numPr>
        <w:spacing w:after="0" w:line="240" w:lineRule="auto"/>
        <w:ind w:left="0" w:firstLine="709"/>
        <w:jc w:val="both"/>
        <w:rPr>
          <w:rFonts w:ascii="Times New Roman" w:hAnsi="Times New Roman"/>
          <w:sz w:val="24"/>
          <w:szCs w:val="24"/>
          <w:lang w:val="uk-UA"/>
        </w:rPr>
      </w:pPr>
      <w:proofErr w:type="spellStart"/>
      <w:r w:rsidRPr="007354FD">
        <w:rPr>
          <w:rFonts w:ascii="Times New Roman" w:hAnsi="Times New Roman"/>
          <w:sz w:val="24"/>
          <w:szCs w:val="24"/>
          <w:lang w:val="uk-UA"/>
        </w:rPr>
        <w:t>Гуровец</w:t>
      </w:r>
      <w:proofErr w:type="spellEnd"/>
      <w:r w:rsidRPr="007354FD">
        <w:rPr>
          <w:rFonts w:ascii="Times New Roman" w:hAnsi="Times New Roman"/>
          <w:sz w:val="24"/>
          <w:szCs w:val="24"/>
          <w:lang w:val="uk-UA"/>
        </w:rPr>
        <w:t xml:space="preserve"> Г.В. </w:t>
      </w:r>
      <w:proofErr w:type="spellStart"/>
      <w:r w:rsidRPr="007354FD">
        <w:rPr>
          <w:rFonts w:ascii="Times New Roman" w:hAnsi="Times New Roman"/>
          <w:sz w:val="24"/>
          <w:szCs w:val="24"/>
          <w:lang w:val="uk-UA"/>
        </w:rPr>
        <w:t>Детская</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невропатология</w:t>
      </w:r>
      <w:proofErr w:type="spellEnd"/>
      <w:r w:rsidRPr="007354FD">
        <w:rPr>
          <w:rFonts w:ascii="Times New Roman" w:hAnsi="Times New Roman"/>
          <w:sz w:val="24"/>
          <w:szCs w:val="24"/>
          <w:lang w:val="uk-UA"/>
        </w:rPr>
        <w:t xml:space="preserve"> : </w:t>
      </w:r>
      <w:proofErr w:type="spellStart"/>
      <w:r w:rsidRPr="007354FD">
        <w:rPr>
          <w:rFonts w:ascii="Times New Roman" w:hAnsi="Times New Roman"/>
          <w:sz w:val="24"/>
          <w:szCs w:val="24"/>
          <w:lang w:val="uk-UA"/>
        </w:rPr>
        <w:t>естественно-научные</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основы</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специальной</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дошкольной</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психологии</w:t>
      </w:r>
      <w:proofErr w:type="spellEnd"/>
      <w:r w:rsidRPr="007354FD">
        <w:rPr>
          <w:rFonts w:ascii="Times New Roman" w:hAnsi="Times New Roman"/>
          <w:sz w:val="24"/>
          <w:szCs w:val="24"/>
          <w:lang w:val="uk-UA"/>
        </w:rPr>
        <w:t xml:space="preserve"> и </w:t>
      </w:r>
      <w:proofErr w:type="spellStart"/>
      <w:r w:rsidRPr="007354FD">
        <w:rPr>
          <w:rFonts w:ascii="Times New Roman" w:hAnsi="Times New Roman"/>
          <w:sz w:val="24"/>
          <w:szCs w:val="24"/>
          <w:lang w:val="uk-UA"/>
        </w:rPr>
        <w:t>педагогики</w:t>
      </w:r>
      <w:proofErr w:type="spellEnd"/>
      <w:r w:rsidRPr="007354FD">
        <w:rPr>
          <w:rFonts w:ascii="Times New Roman" w:hAnsi="Times New Roman"/>
          <w:sz w:val="24"/>
          <w:szCs w:val="24"/>
          <w:lang w:val="uk-UA"/>
        </w:rPr>
        <w:t xml:space="preserve"> / Г. В. </w:t>
      </w:r>
      <w:proofErr w:type="spellStart"/>
      <w:r w:rsidRPr="007354FD">
        <w:rPr>
          <w:rFonts w:ascii="Times New Roman" w:hAnsi="Times New Roman"/>
          <w:bCs/>
          <w:sz w:val="24"/>
          <w:szCs w:val="24"/>
          <w:lang w:val="uk-UA"/>
        </w:rPr>
        <w:t>Гуровец</w:t>
      </w:r>
      <w:proofErr w:type="spellEnd"/>
      <w:r w:rsidRPr="007354FD">
        <w:rPr>
          <w:rFonts w:ascii="Times New Roman" w:hAnsi="Times New Roman"/>
          <w:sz w:val="24"/>
          <w:szCs w:val="24"/>
          <w:lang w:val="uk-UA"/>
        </w:rPr>
        <w:t xml:space="preserve">. - Москва : </w:t>
      </w:r>
      <w:proofErr w:type="spellStart"/>
      <w:r w:rsidRPr="007354FD">
        <w:rPr>
          <w:rFonts w:ascii="Times New Roman" w:hAnsi="Times New Roman"/>
          <w:sz w:val="24"/>
          <w:szCs w:val="24"/>
          <w:lang w:val="uk-UA"/>
        </w:rPr>
        <w:t>Владос</w:t>
      </w:r>
      <w:proofErr w:type="spellEnd"/>
      <w:r w:rsidRPr="007354FD">
        <w:rPr>
          <w:rFonts w:ascii="Times New Roman" w:hAnsi="Times New Roman"/>
          <w:sz w:val="24"/>
          <w:szCs w:val="24"/>
          <w:lang w:val="uk-UA"/>
        </w:rPr>
        <w:t>, 2004. - 303 с.</w:t>
      </w:r>
    </w:p>
    <w:p w14:paraId="08394EBA" w14:textId="77777777" w:rsidR="00EF5E0C" w:rsidRPr="007354FD" w:rsidRDefault="00EF5E0C" w:rsidP="005B78D6">
      <w:pPr>
        <w:numPr>
          <w:ilvl w:val="0"/>
          <w:numId w:val="3"/>
        </w:numPr>
        <w:spacing w:after="0" w:line="240" w:lineRule="auto"/>
        <w:ind w:left="0" w:firstLine="709"/>
        <w:jc w:val="both"/>
        <w:rPr>
          <w:rFonts w:ascii="Times New Roman" w:hAnsi="Times New Roman"/>
          <w:sz w:val="24"/>
          <w:szCs w:val="24"/>
          <w:lang w:val="uk-UA"/>
        </w:rPr>
      </w:pPr>
      <w:r w:rsidRPr="007354FD">
        <w:rPr>
          <w:rFonts w:ascii="Times New Roman" w:hAnsi="Times New Roman"/>
          <w:sz w:val="24"/>
          <w:szCs w:val="24"/>
          <w:lang w:val="uk-UA"/>
        </w:rPr>
        <w:t xml:space="preserve">Дидактичні та соціально-психологічні аспекти корекційної роботи у спеціальній школі / За ред. </w:t>
      </w:r>
      <w:proofErr w:type="spellStart"/>
      <w:r w:rsidRPr="007354FD">
        <w:rPr>
          <w:rFonts w:ascii="Times New Roman" w:hAnsi="Times New Roman"/>
          <w:sz w:val="24"/>
          <w:szCs w:val="24"/>
          <w:lang w:val="uk-UA"/>
        </w:rPr>
        <w:t>В.І.Бондара</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В.В.Засенко</w:t>
      </w:r>
      <w:proofErr w:type="spellEnd"/>
      <w:r w:rsidRPr="007354FD">
        <w:rPr>
          <w:rFonts w:ascii="Times New Roman" w:hAnsi="Times New Roman"/>
          <w:sz w:val="24"/>
          <w:szCs w:val="24"/>
          <w:lang w:val="uk-UA"/>
        </w:rPr>
        <w:t>.- Київ: КНТ, 2008. – 295с.</w:t>
      </w:r>
    </w:p>
    <w:p w14:paraId="198DD977" w14:textId="77777777" w:rsidR="00EF5E0C" w:rsidRPr="007354FD" w:rsidRDefault="00EF5E0C" w:rsidP="005B78D6">
      <w:pPr>
        <w:numPr>
          <w:ilvl w:val="0"/>
          <w:numId w:val="3"/>
        </w:numPr>
        <w:spacing w:after="0" w:line="240" w:lineRule="auto"/>
        <w:ind w:left="0" w:firstLine="709"/>
        <w:jc w:val="both"/>
        <w:rPr>
          <w:rFonts w:ascii="Times New Roman" w:hAnsi="Times New Roman"/>
          <w:sz w:val="24"/>
          <w:szCs w:val="24"/>
          <w:lang w:val="uk-UA"/>
        </w:rPr>
      </w:pPr>
      <w:r w:rsidRPr="007354FD">
        <w:rPr>
          <w:rFonts w:ascii="Times New Roman" w:hAnsi="Times New Roman"/>
          <w:sz w:val="24"/>
          <w:szCs w:val="24"/>
          <w:lang w:val="uk-UA"/>
        </w:rPr>
        <w:t xml:space="preserve">Коберник Г.Н </w:t>
      </w:r>
      <w:proofErr w:type="spellStart"/>
      <w:r w:rsidRPr="007354FD">
        <w:rPr>
          <w:rFonts w:ascii="Times New Roman" w:hAnsi="Times New Roman"/>
          <w:sz w:val="24"/>
          <w:szCs w:val="24"/>
          <w:lang w:val="uk-UA"/>
        </w:rPr>
        <w:t>Введение</w:t>
      </w:r>
      <w:proofErr w:type="spellEnd"/>
      <w:r w:rsidRPr="007354FD">
        <w:rPr>
          <w:rFonts w:ascii="Times New Roman" w:hAnsi="Times New Roman"/>
          <w:sz w:val="24"/>
          <w:szCs w:val="24"/>
          <w:lang w:val="uk-UA"/>
        </w:rPr>
        <w:t xml:space="preserve"> в </w:t>
      </w:r>
      <w:proofErr w:type="spellStart"/>
      <w:r w:rsidRPr="007354FD">
        <w:rPr>
          <w:rFonts w:ascii="Times New Roman" w:hAnsi="Times New Roman"/>
          <w:sz w:val="24"/>
          <w:szCs w:val="24"/>
          <w:lang w:val="uk-UA"/>
        </w:rPr>
        <w:t>специальность</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Дефектология</w:t>
      </w:r>
      <w:proofErr w:type="spellEnd"/>
      <w:r w:rsidRPr="007354FD">
        <w:rPr>
          <w:rFonts w:ascii="Times New Roman" w:hAnsi="Times New Roman"/>
          <w:sz w:val="24"/>
          <w:szCs w:val="24"/>
          <w:lang w:val="uk-UA"/>
        </w:rPr>
        <w:t xml:space="preserve">" [Текст] : </w:t>
      </w:r>
      <w:proofErr w:type="spellStart"/>
      <w:r w:rsidRPr="007354FD">
        <w:rPr>
          <w:rFonts w:ascii="Times New Roman" w:hAnsi="Times New Roman"/>
          <w:sz w:val="24"/>
          <w:szCs w:val="24"/>
          <w:lang w:val="uk-UA"/>
        </w:rPr>
        <w:t>учебное</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пособие</w:t>
      </w:r>
      <w:proofErr w:type="spellEnd"/>
      <w:r w:rsidRPr="007354FD">
        <w:rPr>
          <w:rFonts w:ascii="Times New Roman" w:hAnsi="Times New Roman"/>
          <w:sz w:val="24"/>
          <w:szCs w:val="24"/>
          <w:lang w:val="uk-UA"/>
        </w:rPr>
        <w:t xml:space="preserve"> / Г. Н. </w:t>
      </w:r>
      <w:r w:rsidRPr="007354FD">
        <w:rPr>
          <w:rFonts w:ascii="Times New Roman" w:hAnsi="Times New Roman"/>
          <w:bCs/>
          <w:sz w:val="24"/>
          <w:szCs w:val="24"/>
          <w:lang w:val="uk-UA"/>
        </w:rPr>
        <w:t>Коберник</w:t>
      </w:r>
      <w:r w:rsidRPr="007354FD">
        <w:rPr>
          <w:rFonts w:ascii="Times New Roman" w:hAnsi="Times New Roman"/>
          <w:sz w:val="24"/>
          <w:szCs w:val="24"/>
          <w:lang w:val="uk-UA"/>
        </w:rPr>
        <w:t xml:space="preserve">. - </w:t>
      </w:r>
      <w:proofErr w:type="spellStart"/>
      <w:r w:rsidRPr="007354FD">
        <w:rPr>
          <w:rFonts w:ascii="Times New Roman" w:hAnsi="Times New Roman"/>
          <w:sz w:val="24"/>
          <w:szCs w:val="24"/>
          <w:lang w:val="uk-UA"/>
        </w:rPr>
        <w:t>Киев</w:t>
      </w:r>
      <w:proofErr w:type="spellEnd"/>
      <w:r w:rsidRPr="007354FD">
        <w:rPr>
          <w:rFonts w:ascii="Times New Roman" w:hAnsi="Times New Roman"/>
          <w:sz w:val="24"/>
          <w:szCs w:val="24"/>
          <w:lang w:val="uk-UA"/>
        </w:rPr>
        <w:t xml:space="preserve"> : Вища школа, 1984. - 144 с.</w:t>
      </w:r>
    </w:p>
    <w:p w14:paraId="71DC5DEE" w14:textId="77777777" w:rsidR="00EF5E0C" w:rsidRPr="007354FD" w:rsidRDefault="00EF5E0C" w:rsidP="005B78D6">
      <w:pPr>
        <w:widowControl w:val="0"/>
        <w:numPr>
          <w:ilvl w:val="0"/>
          <w:numId w:val="3"/>
        </w:numPr>
        <w:shd w:val="clear" w:color="auto" w:fill="FFFFFF"/>
        <w:autoSpaceDE w:val="0"/>
        <w:autoSpaceDN w:val="0"/>
        <w:adjustRightInd w:val="0"/>
        <w:spacing w:after="0" w:line="240" w:lineRule="auto"/>
        <w:ind w:left="0" w:firstLine="709"/>
        <w:jc w:val="both"/>
        <w:rPr>
          <w:rFonts w:ascii="Times New Roman" w:hAnsi="Times New Roman"/>
          <w:sz w:val="24"/>
          <w:szCs w:val="24"/>
          <w:lang w:val="uk-UA"/>
        </w:rPr>
      </w:pPr>
      <w:r w:rsidRPr="007354FD">
        <w:rPr>
          <w:rFonts w:ascii="Times New Roman" w:hAnsi="Times New Roman"/>
          <w:sz w:val="24"/>
          <w:szCs w:val="24"/>
          <w:lang w:val="uk-UA"/>
        </w:rPr>
        <w:t xml:space="preserve">Лапшин В. А. </w:t>
      </w:r>
      <w:proofErr w:type="spellStart"/>
      <w:r w:rsidRPr="007354FD">
        <w:rPr>
          <w:rFonts w:ascii="Times New Roman" w:hAnsi="Times New Roman"/>
          <w:sz w:val="24"/>
          <w:szCs w:val="24"/>
          <w:lang w:val="uk-UA"/>
        </w:rPr>
        <w:t>Основы</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дефектологии</w:t>
      </w:r>
      <w:proofErr w:type="spellEnd"/>
      <w:r w:rsidRPr="007354FD">
        <w:rPr>
          <w:rFonts w:ascii="Times New Roman" w:hAnsi="Times New Roman"/>
          <w:sz w:val="24"/>
          <w:szCs w:val="24"/>
          <w:lang w:val="uk-UA"/>
        </w:rPr>
        <w:t xml:space="preserve"> [Текст] : </w:t>
      </w:r>
      <w:proofErr w:type="spellStart"/>
      <w:r w:rsidRPr="007354FD">
        <w:rPr>
          <w:rFonts w:ascii="Times New Roman" w:hAnsi="Times New Roman"/>
          <w:sz w:val="24"/>
          <w:szCs w:val="24"/>
          <w:lang w:val="uk-UA"/>
        </w:rPr>
        <w:t>учебное</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пособие</w:t>
      </w:r>
      <w:proofErr w:type="spellEnd"/>
      <w:r w:rsidRPr="007354FD">
        <w:rPr>
          <w:rFonts w:ascii="Times New Roman" w:hAnsi="Times New Roman"/>
          <w:sz w:val="24"/>
          <w:szCs w:val="24"/>
          <w:lang w:val="uk-UA"/>
        </w:rPr>
        <w:t xml:space="preserve"> для </w:t>
      </w:r>
      <w:proofErr w:type="spellStart"/>
      <w:r w:rsidRPr="007354FD">
        <w:rPr>
          <w:rFonts w:ascii="Times New Roman" w:hAnsi="Times New Roman"/>
          <w:sz w:val="24"/>
          <w:szCs w:val="24"/>
          <w:lang w:val="uk-UA"/>
        </w:rPr>
        <w:t>студ</w:t>
      </w:r>
      <w:proofErr w:type="spellEnd"/>
      <w:r w:rsidRPr="007354FD">
        <w:rPr>
          <w:rFonts w:ascii="Times New Roman" w:hAnsi="Times New Roman"/>
          <w:sz w:val="24"/>
          <w:szCs w:val="24"/>
          <w:lang w:val="uk-UA"/>
        </w:rPr>
        <w:t xml:space="preserve">. пед. </w:t>
      </w:r>
      <w:proofErr w:type="spellStart"/>
      <w:r w:rsidRPr="007354FD">
        <w:rPr>
          <w:rFonts w:ascii="Times New Roman" w:hAnsi="Times New Roman"/>
          <w:sz w:val="24"/>
          <w:szCs w:val="24"/>
          <w:lang w:val="uk-UA"/>
        </w:rPr>
        <w:t>ин-тов</w:t>
      </w:r>
      <w:proofErr w:type="spellEnd"/>
      <w:r w:rsidRPr="007354FD">
        <w:rPr>
          <w:rFonts w:ascii="Times New Roman" w:hAnsi="Times New Roman"/>
          <w:sz w:val="24"/>
          <w:szCs w:val="24"/>
          <w:lang w:val="uk-UA"/>
        </w:rPr>
        <w:t xml:space="preserve"> / В. А. </w:t>
      </w:r>
      <w:r w:rsidRPr="007354FD">
        <w:rPr>
          <w:rFonts w:ascii="Times New Roman" w:hAnsi="Times New Roman"/>
          <w:bCs/>
          <w:sz w:val="24"/>
          <w:szCs w:val="24"/>
          <w:lang w:val="uk-UA"/>
        </w:rPr>
        <w:t>Лапшин</w:t>
      </w:r>
      <w:r w:rsidRPr="007354FD">
        <w:rPr>
          <w:rFonts w:ascii="Times New Roman" w:hAnsi="Times New Roman"/>
          <w:sz w:val="24"/>
          <w:szCs w:val="24"/>
          <w:lang w:val="uk-UA"/>
        </w:rPr>
        <w:t xml:space="preserve">, Б. П. </w:t>
      </w:r>
      <w:proofErr w:type="spellStart"/>
      <w:r w:rsidRPr="007354FD">
        <w:rPr>
          <w:rFonts w:ascii="Times New Roman" w:hAnsi="Times New Roman"/>
          <w:sz w:val="24"/>
          <w:szCs w:val="24"/>
          <w:lang w:val="uk-UA"/>
        </w:rPr>
        <w:t>Пузанов</w:t>
      </w:r>
      <w:proofErr w:type="spellEnd"/>
      <w:r w:rsidRPr="007354FD">
        <w:rPr>
          <w:rFonts w:ascii="Times New Roman" w:hAnsi="Times New Roman"/>
          <w:sz w:val="24"/>
          <w:szCs w:val="24"/>
          <w:lang w:val="uk-UA"/>
        </w:rPr>
        <w:t xml:space="preserve">. - Москва : </w:t>
      </w:r>
      <w:proofErr w:type="spellStart"/>
      <w:r w:rsidRPr="007354FD">
        <w:rPr>
          <w:rFonts w:ascii="Times New Roman" w:hAnsi="Times New Roman"/>
          <w:sz w:val="24"/>
          <w:szCs w:val="24"/>
          <w:lang w:val="uk-UA"/>
        </w:rPr>
        <w:t>Просвещение</w:t>
      </w:r>
      <w:proofErr w:type="spellEnd"/>
      <w:r w:rsidRPr="007354FD">
        <w:rPr>
          <w:rFonts w:ascii="Times New Roman" w:hAnsi="Times New Roman"/>
          <w:sz w:val="24"/>
          <w:szCs w:val="24"/>
          <w:lang w:val="uk-UA"/>
        </w:rPr>
        <w:t>, 1990. - 143 с.</w:t>
      </w:r>
      <w:r w:rsidRPr="007354FD">
        <w:rPr>
          <w:rFonts w:ascii="Times New Roman" w:hAnsi="Times New Roman"/>
          <w:iCs/>
          <w:sz w:val="24"/>
          <w:szCs w:val="24"/>
          <w:lang w:val="uk-UA"/>
        </w:rPr>
        <w:t xml:space="preserve"> </w:t>
      </w:r>
    </w:p>
    <w:p w14:paraId="2E0C5A0A" w14:textId="77777777" w:rsidR="00EF5E0C" w:rsidRPr="007354FD" w:rsidRDefault="00EF5E0C" w:rsidP="005B78D6">
      <w:pPr>
        <w:widowControl w:val="0"/>
        <w:numPr>
          <w:ilvl w:val="0"/>
          <w:numId w:val="3"/>
        </w:numPr>
        <w:shd w:val="clear" w:color="auto" w:fill="FFFFFF"/>
        <w:autoSpaceDE w:val="0"/>
        <w:autoSpaceDN w:val="0"/>
        <w:adjustRightInd w:val="0"/>
        <w:spacing w:after="0" w:line="240" w:lineRule="auto"/>
        <w:ind w:left="0" w:firstLine="709"/>
        <w:jc w:val="both"/>
        <w:rPr>
          <w:rFonts w:ascii="Times New Roman" w:hAnsi="Times New Roman"/>
          <w:sz w:val="24"/>
          <w:szCs w:val="24"/>
          <w:lang w:val="uk-UA"/>
        </w:rPr>
      </w:pPr>
      <w:proofErr w:type="spellStart"/>
      <w:r w:rsidRPr="007354FD">
        <w:rPr>
          <w:rFonts w:ascii="Times New Roman" w:hAnsi="Times New Roman"/>
          <w:iCs/>
          <w:sz w:val="24"/>
          <w:szCs w:val="24"/>
          <w:lang w:val="uk-UA"/>
        </w:rPr>
        <w:t>Лебединский</w:t>
      </w:r>
      <w:proofErr w:type="spellEnd"/>
      <w:r w:rsidRPr="007354FD">
        <w:rPr>
          <w:rFonts w:ascii="Times New Roman" w:hAnsi="Times New Roman"/>
          <w:iCs/>
          <w:sz w:val="24"/>
          <w:szCs w:val="24"/>
          <w:lang w:val="uk-UA"/>
        </w:rPr>
        <w:t xml:space="preserve"> В. В. </w:t>
      </w:r>
      <w:proofErr w:type="spellStart"/>
      <w:r w:rsidRPr="007354FD">
        <w:rPr>
          <w:rFonts w:ascii="Times New Roman" w:hAnsi="Times New Roman"/>
          <w:sz w:val="24"/>
          <w:szCs w:val="24"/>
          <w:lang w:val="uk-UA"/>
        </w:rPr>
        <w:t>Нарушения</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психического</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развития</w:t>
      </w:r>
      <w:proofErr w:type="spellEnd"/>
      <w:r w:rsidRPr="007354FD">
        <w:rPr>
          <w:rFonts w:ascii="Times New Roman" w:hAnsi="Times New Roman"/>
          <w:sz w:val="24"/>
          <w:szCs w:val="24"/>
          <w:lang w:val="uk-UA"/>
        </w:rPr>
        <w:t xml:space="preserve"> у </w:t>
      </w:r>
      <w:proofErr w:type="spellStart"/>
      <w:r w:rsidRPr="007354FD">
        <w:rPr>
          <w:rFonts w:ascii="Times New Roman" w:hAnsi="Times New Roman"/>
          <w:sz w:val="24"/>
          <w:szCs w:val="24"/>
          <w:lang w:val="uk-UA"/>
        </w:rPr>
        <w:t>детей</w:t>
      </w:r>
      <w:proofErr w:type="spellEnd"/>
      <w:r w:rsidRPr="007354FD">
        <w:rPr>
          <w:rFonts w:ascii="Times New Roman" w:hAnsi="Times New Roman"/>
          <w:sz w:val="24"/>
          <w:szCs w:val="24"/>
          <w:lang w:val="uk-UA"/>
        </w:rPr>
        <w:t xml:space="preserve"> [Текст] : </w:t>
      </w:r>
      <w:proofErr w:type="spellStart"/>
      <w:r w:rsidRPr="007354FD">
        <w:rPr>
          <w:rFonts w:ascii="Times New Roman" w:hAnsi="Times New Roman"/>
          <w:sz w:val="24"/>
          <w:szCs w:val="24"/>
          <w:lang w:val="uk-UA"/>
        </w:rPr>
        <w:t>учебное</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пособие</w:t>
      </w:r>
      <w:proofErr w:type="spellEnd"/>
      <w:r w:rsidRPr="007354FD">
        <w:rPr>
          <w:rFonts w:ascii="Times New Roman" w:hAnsi="Times New Roman"/>
          <w:sz w:val="24"/>
          <w:szCs w:val="24"/>
          <w:lang w:val="uk-UA"/>
        </w:rPr>
        <w:t xml:space="preserve"> / В. В. </w:t>
      </w:r>
      <w:proofErr w:type="spellStart"/>
      <w:r w:rsidRPr="007354FD">
        <w:rPr>
          <w:rFonts w:ascii="Times New Roman" w:hAnsi="Times New Roman"/>
          <w:bCs/>
          <w:sz w:val="24"/>
          <w:szCs w:val="24"/>
          <w:lang w:val="uk-UA"/>
        </w:rPr>
        <w:t>Лебединский</w:t>
      </w:r>
      <w:proofErr w:type="spellEnd"/>
      <w:r w:rsidRPr="007354FD">
        <w:rPr>
          <w:rFonts w:ascii="Times New Roman" w:hAnsi="Times New Roman"/>
          <w:sz w:val="24"/>
          <w:szCs w:val="24"/>
          <w:lang w:val="uk-UA"/>
        </w:rPr>
        <w:t>. - Москва : МГУ, 1985. - 167 с.</w:t>
      </w:r>
    </w:p>
    <w:p w14:paraId="2AE6FEBC" w14:textId="77777777" w:rsidR="00EF5E0C" w:rsidRPr="007354FD" w:rsidRDefault="00EF5E0C" w:rsidP="005B78D6">
      <w:pPr>
        <w:widowControl w:val="0"/>
        <w:numPr>
          <w:ilvl w:val="0"/>
          <w:numId w:val="3"/>
        </w:numPr>
        <w:shd w:val="clear" w:color="auto" w:fill="FFFFFF"/>
        <w:autoSpaceDE w:val="0"/>
        <w:autoSpaceDN w:val="0"/>
        <w:adjustRightInd w:val="0"/>
        <w:spacing w:after="0" w:line="240" w:lineRule="auto"/>
        <w:ind w:left="0" w:firstLine="709"/>
        <w:jc w:val="both"/>
        <w:rPr>
          <w:rFonts w:ascii="Times New Roman" w:hAnsi="Times New Roman"/>
          <w:sz w:val="24"/>
          <w:szCs w:val="24"/>
          <w:lang w:val="uk-UA"/>
        </w:rPr>
      </w:pPr>
      <w:proofErr w:type="spellStart"/>
      <w:r w:rsidRPr="007354FD">
        <w:rPr>
          <w:rFonts w:ascii="Times New Roman" w:hAnsi="Times New Roman"/>
          <w:sz w:val="24"/>
          <w:szCs w:val="24"/>
          <w:lang w:val="uk-UA"/>
        </w:rPr>
        <w:t>Ляпидевский</w:t>
      </w:r>
      <w:proofErr w:type="spellEnd"/>
      <w:r w:rsidRPr="007354FD">
        <w:rPr>
          <w:rFonts w:ascii="Times New Roman" w:hAnsi="Times New Roman"/>
          <w:sz w:val="24"/>
          <w:szCs w:val="24"/>
          <w:lang w:val="uk-UA"/>
        </w:rPr>
        <w:t xml:space="preserve"> С.С. </w:t>
      </w:r>
      <w:proofErr w:type="spellStart"/>
      <w:r w:rsidRPr="007354FD">
        <w:rPr>
          <w:rFonts w:ascii="Times New Roman" w:hAnsi="Times New Roman"/>
          <w:sz w:val="24"/>
          <w:szCs w:val="24"/>
          <w:lang w:val="uk-UA"/>
        </w:rPr>
        <w:t>Невропатология</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естественнонаучные</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основы</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специальной</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педагогики</w:t>
      </w:r>
      <w:proofErr w:type="spellEnd"/>
      <w:r w:rsidRPr="007354FD">
        <w:rPr>
          <w:rFonts w:ascii="Times New Roman" w:hAnsi="Times New Roman"/>
          <w:sz w:val="24"/>
          <w:szCs w:val="24"/>
          <w:lang w:val="uk-UA"/>
        </w:rPr>
        <w:t xml:space="preserve"> : </w:t>
      </w:r>
      <w:proofErr w:type="spellStart"/>
      <w:r w:rsidRPr="007354FD">
        <w:rPr>
          <w:rFonts w:ascii="Times New Roman" w:hAnsi="Times New Roman"/>
          <w:sz w:val="24"/>
          <w:szCs w:val="24"/>
          <w:lang w:val="uk-UA"/>
        </w:rPr>
        <w:t>учебник</w:t>
      </w:r>
      <w:proofErr w:type="spellEnd"/>
      <w:r w:rsidRPr="007354FD">
        <w:rPr>
          <w:rFonts w:ascii="Times New Roman" w:hAnsi="Times New Roman"/>
          <w:sz w:val="24"/>
          <w:szCs w:val="24"/>
          <w:lang w:val="uk-UA"/>
        </w:rPr>
        <w:t xml:space="preserve"> для </w:t>
      </w:r>
      <w:proofErr w:type="spellStart"/>
      <w:r w:rsidRPr="007354FD">
        <w:rPr>
          <w:rFonts w:ascii="Times New Roman" w:hAnsi="Times New Roman"/>
          <w:sz w:val="24"/>
          <w:szCs w:val="24"/>
          <w:lang w:val="uk-UA"/>
        </w:rPr>
        <w:t>студ</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высш</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учеб</w:t>
      </w:r>
      <w:proofErr w:type="spellEnd"/>
      <w:r w:rsidRPr="007354FD">
        <w:rPr>
          <w:rFonts w:ascii="Times New Roman" w:hAnsi="Times New Roman"/>
          <w:sz w:val="24"/>
          <w:szCs w:val="24"/>
          <w:lang w:val="uk-UA"/>
        </w:rPr>
        <w:t xml:space="preserve">. заведений / С.С. </w:t>
      </w:r>
      <w:proofErr w:type="spellStart"/>
      <w:r w:rsidRPr="007354FD">
        <w:rPr>
          <w:rFonts w:ascii="Times New Roman" w:hAnsi="Times New Roman"/>
          <w:bCs/>
          <w:sz w:val="24"/>
          <w:szCs w:val="24"/>
          <w:lang w:val="uk-UA"/>
        </w:rPr>
        <w:t>Ляпидевский</w:t>
      </w:r>
      <w:proofErr w:type="spellEnd"/>
      <w:r w:rsidRPr="007354FD">
        <w:rPr>
          <w:rFonts w:ascii="Times New Roman" w:hAnsi="Times New Roman"/>
          <w:sz w:val="24"/>
          <w:szCs w:val="24"/>
          <w:lang w:val="uk-UA"/>
        </w:rPr>
        <w:t xml:space="preserve">; ред. В.И. </w:t>
      </w:r>
      <w:proofErr w:type="spellStart"/>
      <w:r w:rsidRPr="007354FD">
        <w:rPr>
          <w:rFonts w:ascii="Times New Roman" w:hAnsi="Times New Roman"/>
          <w:sz w:val="24"/>
          <w:szCs w:val="24"/>
          <w:lang w:val="uk-UA"/>
        </w:rPr>
        <w:t>Селиверстов</w:t>
      </w:r>
      <w:proofErr w:type="spellEnd"/>
      <w:r w:rsidRPr="007354FD">
        <w:rPr>
          <w:rFonts w:ascii="Times New Roman" w:hAnsi="Times New Roman"/>
          <w:sz w:val="24"/>
          <w:szCs w:val="24"/>
          <w:lang w:val="uk-UA"/>
        </w:rPr>
        <w:t xml:space="preserve">. - Москва : </w:t>
      </w:r>
      <w:proofErr w:type="spellStart"/>
      <w:r w:rsidRPr="007354FD">
        <w:rPr>
          <w:rFonts w:ascii="Times New Roman" w:hAnsi="Times New Roman"/>
          <w:sz w:val="24"/>
          <w:szCs w:val="24"/>
          <w:lang w:val="uk-UA"/>
        </w:rPr>
        <w:t>Владос</w:t>
      </w:r>
      <w:proofErr w:type="spellEnd"/>
      <w:r w:rsidRPr="007354FD">
        <w:rPr>
          <w:rFonts w:ascii="Times New Roman" w:hAnsi="Times New Roman"/>
          <w:sz w:val="24"/>
          <w:szCs w:val="24"/>
          <w:lang w:val="uk-UA"/>
        </w:rPr>
        <w:t>, 2003. - 384 с.</w:t>
      </w:r>
    </w:p>
    <w:p w14:paraId="7AC7489C" w14:textId="77777777" w:rsidR="00EF5E0C" w:rsidRPr="007354FD" w:rsidRDefault="00EF5E0C" w:rsidP="005B78D6">
      <w:pPr>
        <w:numPr>
          <w:ilvl w:val="0"/>
          <w:numId w:val="3"/>
        </w:numPr>
        <w:spacing w:after="0" w:line="240" w:lineRule="auto"/>
        <w:ind w:left="0" w:firstLine="709"/>
        <w:jc w:val="both"/>
        <w:rPr>
          <w:rFonts w:ascii="Times New Roman" w:hAnsi="Times New Roman"/>
          <w:sz w:val="24"/>
          <w:szCs w:val="24"/>
          <w:lang w:val="uk-UA"/>
        </w:rPr>
      </w:pPr>
      <w:proofErr w:type="spellStart"/>
      <w:r w:rsidRPr="007354FD">
        <w:rPr>
          <w:rFonts w:ascii="Times New Roman" w:hAnsi="Times New Roman"/>
          <w:sz w:val="24"/>
          <w:szCs w:val="24"/>
          <w:lang w:val="uk-UA"/>
        </w:rPr>
        <w:t>Синев</w:t>
      </w:r>
      <w:proofErr w:type="spellEnd"/>
      <w:r w:rsidRPr="007354FD">
        <w:rPr>
          <w:rFonts w:ascii="Times New Roman" w:hAnsi="Times New Roman"/>
          <w:sz w:val="24"/>
          <w:szCs w:val="24"/>
          <w:lang w:val="uk-UA"/>
        </w:rPr>
        <w:t xml:space="preserve"> В.Н. </w:t>
      </w:r>
      <w:r w:rsidRPr="007354FD">
        <w:rPr>
          <w:rFonts w:ascii="Times New Roman" w:hAnsi="Times New Roman"/>
          <w:bCs/>
          <w:sz w:val="24"/>
          <w:szCs w:val="24"/>
          <w:lang w:val="uk-UA"/>
        </w:rPr>
        <w:t>Основи</w:t>
      </w:r>
      <w:r w:rsidRPr="007354FD">
        <w:rPr>
          <w:rFonts w:ascii="Times New Roman" w:hAnsi="Times New Roman"/>
          <w:sz w:val="24"/>
          <w:szCs w:val="24"/>
          <w:lang w:val="uk-UA"/>
        </w:rPr>
        <w:t xml:space="preserve"> </w:t>
      </w:r>
      <w:r w:rsidRPr="007354FD">
        <w:rPr>
          <w:rFonts w:ascii="Times New Roman" w:hAnsi="Times New Roman"/>
          <w:bCs/>
          <w:sz w:val="24"/>
          <w:szCs w:val="24"/>
          <w:lang w:val="uk-UA"/>
        </w:rPr>
        <w:t>дефектології</w:t>
      </w:r>
      <w:r w:rsidRPr="007354FD">
        <w:rPr>
          <w:rFonts w:ascii="Times New Roman" w:hAnsi="Times New Roman"/>
          <w:sz w:val="24"/>
          <w:szCs w:val="24"/>
          <w:lang w:val="uk-UA"/>
        </w:rPr>
        <w:t xml:space="preserve"> : навчальний посібник для </w:t>
      </w:r>
      <w:proofErr w:type="spellStart"/>
      <w:r w:rsidRPr="007354FD">
        <w:rPr>
          <w:rFonts w:ascii="Times New Roman" w:hAnsi="Times New Roman"/>
          <w:sz w:val="24"/>
          <w:szCs w:val="24"/>
          <w:lang w:val="uk-UA"/>
        </w:rPr>
        <w:t>студ</w:t>
      </w:r>
      <w:proofErr w:type="spellEnd"/>
      <w:r w:rsidRPr="007354FD">
        <w:rPr>
          <w:rFonts w:ascii="Times New Roman" w:hAnsi="Times New Roman"/>
          <w:sz w:val="24"/>
          <w:szCs w:val="24"/>
          <w:lang w:val="uk-UA"/>
        </w:rPr>
        <w:t xml:space="preserve">. пед. ін-тів / В. М. </w:t>
      </w:r>
      <w:proofErr w:type="spellStart"/>
      <w:r w:rsidRPr="007354FD">
        <w:rPr>
          <w:rFonts w:ascii="Times New Roman" w:hAnsi="Times New Roman"/>
          <w:sz w:val="24"/>
          <w:szCs w:val="24"/>
          <w:lang w:val="uk-UA"/>
        </w:rPr>
        <w:t>Синьов</w:t>
      </w:r>
      <w:proofErr w:type="spellEnd"/>
      <w:r w:rsidRPr="007354FD">
        <w:rPr>
          <w:rFonts w:ascii="Times New Roman" w:hAnsi="Times New Roman"/>
          <w:sz w:val="24"/>
          <w:szCs w:val="24"/>
          <w:lang w:val="uk-UA"/>
        </w:rPr>
        <w:t>, Г. М. Коберник. - Київ : Вища школа, 1994. - 143 с.</w:t>
      </w:r>
    </w:p>
    <w:p w14:paraId="4A399277" w14:textId="77777777" w:rsidR="00FB1B56" w:rsidRPr="007354FD" w:rsidRDefault="00FB1B56" w:rsidP="005B78D6">
      <w:pPr>
        <w:spacing w:after="0" w:line="240" w:lineRule="auto"/>
        <w:ind w:firstLine="709"/>
        <w:rPr>
          <w:rFonts w:ascii="Times New Roman" w:hAnsi="Times New Roman"/>
          <w:i/>
          <w:sz w:val="24"/>
          <w:szCs w:val="24"/>
          <w:lang w:val="uk-UA"/>
        </w:rPr>
      </w:pPr>
      <w:r w:rsidRPr="007354FD">
        <w:rPr>
          <w:rFonts w:ascii="Times New Roman" w:hAnsi="Times New Roman"/>
          <w:i/>
          <w:sz w:val="24"/>
          <w:szCs w:val="24"/>
          <w:lang w:val="uk-UA"/>
        </w:rPr>
        <w:lastRenderedPageBreak/>
        <w:t>Інтернет-ресурси</w:t>
      </w:r>
    </w:p>
    <w:p w14:paraId="1DB4BA92" w14:textId="77777777" w:rsidR="00FB1B56" w:rsidRPr="007354FD" w:rsidRDefault="00C0337E" w:rsidP="005B78D6">
      <w:pPr>
        <w:pStyle w:val="a6"/>
        <w:numPr>
          <w:ilvl w:val="0"/>
          <w:numId w:val="4"/>
        </w:numPr>
        <w:spacing w:after="0" w:line="240" w:lineRule="auto"/>
        <w:ind w:left="0" w:firstLine="709"/>
        <w:rPr>
          <w:rFonts w:ascii="Times New Roman" w:hAnsi="Times New Roman"/>
          <w:sz w:val="24"/>
          <w:szCs w:val="24"/>
          <w:lang w:val="uk-UA"/>
        </w:rPr>
      </w:pPr>
      <w:hyperlink r:id="rId6" w:history="1">
        <w:r w:rsidR="00FB1B56" w:rsidRPr="007354FD">
          <w:rPr>
            <w:rStyle w:val="a7"/>
            <w:rFonts w:ascii="Times New Roman" w:hAnsi="Times New Roman"/>
            <w:color w:val="auto"/>
            <w:sz w:val="24"/>
            <w:szCs w:val="24"/>
            <w:lang w:val="uk-UA"/>
          </w:rPr>
          <w:t>http://elibrary.kspu.edu/</w:t>
        </w:r>
      </w:hyperlink>
    </w:p>
    <w:p w14:paraId="396636A0" w14:textId="77777777" w:rsidR="00FB1B56" w:rsidRPr="007354FD" w:rsidRDefault="00C0337E" w:rsidP="005B78D6">
      <w:pPr>
        <w:pStyle w:val="a6"/>
        <w:numPr>
          <w:ilvl w:val="0"/>
          <w:numId w:val="4"/>
        </w:numPr>
        <w:spacing w:after="0" w:line="240" w:lineRule="auto"/>
        <w:ind w:left="0" w:firstLine="709"/>
        <w:rPr>
          <w:rFonts w:ascii="Times New Roman" w:hAnsi="Times New Roman"/>
          <w:sz w:val="24"/>
          <w:szCs w:val="24"/>
          <w:lang w:val="uk-UA"/>
        </w:rPr>
      </w:pPr>
      <w:hyperlink r:id="rId7" w:history="1">
        <w:r w:rsidR="00FB1B56" w:rsidRPr="007354FD">
          <w:rPr>
            <w:rStyle w:val="a7"/>
            <w:rFonts w:ascii="Times New Roman" w:hAnsi="Times New Roman"/>
            <w:color w:val="auto"/>
            <w:sz w:val="24"/>
            <w:szCs w:val="24"/>
            <w:lang w:val="uk-UA"/>
          </w:rPr>
          <w:t>http://www.nbuv.gov.ua/</w:t>
        </w:r>
      </w:hyperlink>
    </w:p>
    <w:p w14:paraId="214A6BD2" w14:textId="77777777" w:rsidR="00FB1B56" w:rsidRPr="007354FD" w:rsidRDefault="00C0337E" w:rsidP="005B78D6">
      <w:pPr>
        <w:pStyle w:val="a6"/>
        <w:numPr>
          <w:ilvl w:val="0"/>
          <w:numId w:val="4"/>
        </w:numPr>
        <w:spacing w:after="0" w:line="240" w:lineRule="auto"/>
        <w:ind w:left="0" w:firstLine="709"/>
        <w:rPr>
          <w:rFonts w:ascii="Times New Roman" w:hAnsi="Times New Roman"/>
          <w:sz w:val="24"/>
          <w:szCs w:val="24"/>
          <w:lang w:val="uk-UA"/>
        </w:rPr>
      </w:pPr>
      <w:hyperlink r:id="rId8" w:history="1">
        <w:r w:rsidR="00FB1B56" w:rsidRPr="007354FD">
          <w:rPr>
            <w:rStyle w:val="a7"/>
            <w:rFonts w:ascii="Times New Roman" w:hAnsi="Times New Roman"/>
            <w:color w:val="auto"/>
            <w:sz w:val="24"/>
            <w:szCs w:val="24"/>
            <w:lang w:val="uk-UA"/>
          </w:rPr>
          <w:t>http://pedlib.ru/</w:t>
        </w:r>
      </w:hyperlink>
    </w:p>
    <w:p w14:paraId="3F172D02" w14:textId="77777777" w:rsidR="00FB1B56" w:rsidRPr="007354FD" w:rsidRDefault="00C0337E" w:rsidP="005B78D6">
      <w:pPr>
        <w:pStyle w:val="a6"/>
        <w:numPr>
          <w:ilvl w:val="0"/>
          <w:numId w:val="4"/>
        </w:numPr>
        <w:spacing w:after="0" w:line="240" w:lineRule="auto"/>
        <w:ind w:left="0" w:firstLine="709"/>
        <w:rPr>
          <w:rFonts w:ascii="Times New Roman" w:hAnsi="Times New Roman"/>
          <w:sz w:val="24"/>
          <w:szCs w:val="24"/>
          <w:lang w:val="uk-UA"/>
        </w:rPr>
      </w:pPr>
      <w:hyperlink r:id="rId9" w:history="1">
        <w:r w:rsidR="00FB1B56" w:rsidRPr="007354FD">
          <w:rPr>
            <w:rStyle w:val="a7"/>
            <w:rFonts w:ascii="Times New Roman" w:hAnsi="Times New Roman"/>
            <w:color w:val="auto"/>
            <w:sz w:val="24"/>
            <w:szCs w:val="24"/>
            <w:lang w:val="uk-UA"/>
          </w:rPr>
          <w:t>https://www.booksmed.com/logopediya/</w:t>
        </w:r>
      </w:hyperlink>
    </w:p>
    <w:p w14:paraId="772677C5" w14:textId="77777777" w:rsidR="00EF5E0C" w:rsidRPr="007354FD" w:rsidRDefault="00EF5E0C" w:rsidP="005B78D6">
      <w:pPr>
        <w:pStyle w:val="10"/>
        <w:shd w:val="clear" w:color="auto" w:fill="auto"/>
        <w:tabs>
          <w:tab w:val="left" w:pos="1130"/>
        </w:tabs>
        <w:ind w:firstLine="709"/>
        <w:jc w:val="both"/>
        <w:rPr>
          <w:b/>
          <w:sz w:val="24"/>
          <w:szCs w:val="24"/>
          <w:lang w:val="uk-UA"/>
        </w:rPr>
      </w:pPr>
    </w:p>
    <w:sectPr w:rsidR="00EF5E0C" w:rsidRPr="007354FD" w:rsidSect="006767AE">
      <w:pgSz w:w="15840" w:h="12240" w:orient="landscape" w:code="1"/>
      <w:pgMar w:top="1134" w:right="1134"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1494"/>
    <w:multiLevelType w:val="hybridMultilevel"/>
    <w:tmpl w:val="3F0CFBCE"/>
    <w:lvl w:ilvl="0" w:tplc="0419000F">
      <w:start w:val="1"/>
      <w:numFmt w:val="decimal"/>
      <w:lvlText w:val="%1."/>
      <w:lvlJc w:val="left"/>
      <w:pPr>
        <w:tabs>
          <w:tab w:val="num" w:pos="900"/>
        </w:tabs>
        <w:ind w:left="90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1C46154"/>
    <w:multiLevelType w:val="hybridMultilevel"/>
    <w:tmpl w:val="6026071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5CD3CC9"/>
    <w:multiLevelType w:val="hybridMultilevel"/>
    <w:tmpl w:val="49CC9F3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868379C"/>
    <w:multiLevelType w:val="hybridMultilevel"/>
    <w:tmpl w:val="283E3FAA"/>
    <w:lvl w:ilvl="0" w:tplc="E66A2110">
      <w:start w:val="1"/>
      <w:numFmt w:val="decimal"/>
      <w:lvlText w:val="%1."/>
      <w:lvlJc w:val="left"/>
      <w:pPr>
        <w:tabs>
          <w:tab w:val="num" w:pos="1287"/>
        </w:tabs>
        <w:ind w:left="1287" w:hanging="360"/>
      </w:pPr>
      <w:rPr>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7EC5C9B"/>
    <w:multiLevelType w:val="hybridMultilevel"/>
    <w:tmpl w:val="DF1E3D3E"/>
    <w:lvl w:ilvl="0" w:tplc="619044B4">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15:restartNumberingAfterBreak="0">
    <w:nsid w:val="1AEE4E1E"/>
    <w:multiLevelType w:val="hybridMultilevel"/>
    <w:tmpl w:val="77AA381C"/>
    <w:lvl w:ilvl="0" w:tplc="E5C0B356">
      <w:start w:val="1"/>
      <w:numFmt w:val="decimal"/>
      <w:lvlText w:val="%1."/>
      <w:lvlJc w:val="left"/>
      <w:pPr>
        <w:tabs>
          <w:tab w:val="num" w:pos="357"/>
        </w:tabs>
        <w:ind w:left="417" w:hanging="57"/>
      </w:pPr>
      <w:rPr>
        <w:rFonts w:hint="default"/>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1CD26A29"/>
    <w:multiLevelType w:val="hybridMultilevel"/>
    <w:tmpl w:val="65CA7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83525"/>
    <w:multiLevelType w:val="hybridMultilevel"/>
    <w:tmpl w:val="0B9476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FAD6959"/>
    <w:multiLevelType w:val="hybridMultilevel"/>
    <w:tmpl w:val="B4026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50D16F8"/>
    <w:multiLevelType w:val="hybridMultilevel"/>
    <w:tmpl w:val="95740B4E"/>
    <w:lvl w:ilvl="0" w:tplc="4FB0A6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6A36D8C"/>
    <w:multiLevelType w:val="hybridMultilevel"/>
    <w:tmpl w:val="65E8CC50"/>
    <w:lvl w:ilvl="0" w:tplc="C62E718C">
      <w:start w:val="1"/>
      <w:numFmt w:val="decimal"/>
      <w:lvlText w:val="%1."/>
      <w:lvlJc w:val="left"/>
      <w:pPr>
        <w:tabs>
          <w:tab w:val="num" w:pos="1287"/>
        </w:tabs>
        <w:ind w:left="1287" w:hanging="360"/>
      </w:pPr>
      <w:rPr>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2FAE5066"/>
    <w:multiLevelType w:val="hybridMultilevel"/>
    <w:tmpl w:val="4B5C7A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4740D7C"/>
    <w:multiLevelType w:val="hybridMultilevel"/>
    <w:tmpl w:val="FA8C6DEA"/>
    <w:lvl w:ilvl="0" w:tplc="BF2ED3B4">
      <w:start w:val="1"/>
      <w:numFmt w:val="decimal"/>
      <w:lvlText w:val="%1."/>
      <w:lvlJc w:val="left"/>
      <w:pPr>
        <w:tabs>
          <w:tab w:val="num" w:pos="1287"/>
        </w:tabs>
        <w:ind w:left="1287" w:hanging="360"/>
      </w:pPr>
      <w:rPr>
        <w:sz w:val="28"/>
        <w:szCs w:val="28"/>
      </w:rPr>
    </w:lvl>
    <w:lvl w:ilvl="1" w:tplc="04220019">
      <w:start w:val="1"/>
      <w:numFmt w:val="lowerLetter"/>
      <w:lvlText w:val="%2."/>
      <w:lvlJc w:val="left"/>
      <w:pPr>
        <w:tabs>
          <w:tab w:val="num" w:pos="873"/>
        </w:tabs>
        <w:ind w:left="873" w:hanging="360"/>
      </w:pPr>
    </w:lvl>
    <w:lvl w:ilvl="2" w:tplc="0422001B">
      <w:start w:val="1"/>
      <w:numFmt w:val="lowerRoman"/>
      <w:lvlText w:val="%3."/>
      <w:lvlJc w:val="right"/>
      <w:pPr>
        <w:tabs>
          <w:tab w:val="num" w:pos="1593"/>
        </w:tabs>
        <w:ind w:left="1593" w:hanging="180"/>
      </w:pPr>
    </w:lvl>
    <w:lvl w:ilvl="3" w:tplc="0422000F">
      <w:start w:val="1"/>
      <w:numFmt w:val="decimal"/>
      <w:lvlText w:val="%4."/>
      <w:lvlJc w:val="left"/>
      <w:pPr>
        <w:tabs>
          <w:tab w:val="num" w:pos="2313"/>
        </w:tabs>
        <w:ind w:left="2313" w:hanging="360"/>
      </w:pPr>
    </w:lvl>
    <w:lvl w:ilvl="4" w:tplc="04220019">
      <w:start w:val="1"/>
      <w:numFmt w:val="lowerLetter"/>
      <w:lvlText w:val="%5."/>
      <w:lvlJc w:val="left"/>
      <w:pPr>
        <w:tabs>
          <w:tab w:val="num" w:pos="3033"/>
        </w:tabs>
        <w:ind w:left="3033" w:hanging="360"/>
      </w:pPr>
    </w:lvl>
    <w:lvl w:ilvl="5" w:tplc="0422001B">
      <w:start w:val="1"/>
      <w:numFmt w:val="lowerRoman"/>
      <w:lvlText w:val="%6."/>
      <w:lvlJc w:val="right"/>
      <w:pPr>
        <w:tabs>
          <w:tab w:val="num" w:pos="3753"/>
        </w:tabs>
        <w:ind w:left="3753" w:hanging="180"/>
      </w:pPr>
    </w:lvl>
    <w:lvl w:ilvl="6" w:tplc="0422000F">
      <w:start w:val="1"/>
      <w:numFmt w:val="decimal"/>
      <w:lvlText w:val="%7."/>
      <w:lvlJc w:val="left"/>
      <w:pPr>
        <w:tabs>
          <w:tab w:val="num" w:pos="4473"/>
        </w:tabs>
        <w:ind w:left="4473" w:hanging="360"/>
      </w:pPr>
    </w:lvl>
    <w:lvl w:ilvl="7" w:tplc="04220019">
      <w:start w:val="1"/>
      <w:numFmt w:val="lowerLetter"/>
      <w:lvlText w:val="%8."/>
      <w:lvlJc w:val="left"/>
      <w:pPr>
        <w:tabs>
          <w:tab w:val="num" w:pos="5193"/>
        </w:tabs>
        <w:ind w:left="5193" w:hanging="360"/>
      </w:pPr>
    </w:lvl>
    <w:lvl w:ilvl="8" w:tplc="0422001B">
      <w:start w:val="1"/>
      <w:numFmt w:val="lowerRoman"/>
      <w:lvlText w:val="%9."/>
      <w:lvlJc w:val="right"/>
      <w:pPr>
        <w:tabs>
          <w:tab w:val="num" w:pos="5913"/>
        </w:tabs>
        <w:ind w:left="5913" w:hanging="180"/>
      </w:pPr>
    </w:lvl>
  </w:abstractNum>
  <w:abstractNum w:abstractNumId="13" w15:restartNumberingAfterBreak="0">
    <w:nsid w:val="34AD7CD8"/>
    <w:multiLevelType w:val="hybridMultilevel"/>
    <w:tmpl w:val="884EB84E"/>
    <w:lvl w:ilvl="0" w:tplc="0512D186">
      <w:start w:val="1"/>
      <w:numFmt w:val="decimal"/>
      <w:lvlText w:val="%1."/>
      <w:lvlJc w:val="left"/>
      <w:pPr>
        <w:tabs>
          <w:tab w:val="num" w:pos="900"/>
        </w:tabs>
        <w:ind w:left="900" w:hanging="360"/>
      </w:pPr>
      <w:rPr>
        <w:sz w:val="24"/>
        <w:szCs w:val="24"/>
      </w:rPr>
    </w:lvl>
    <w:lvl w:ilvl="1" w:tplc="04190019">
      <w:start w:val="1"/>
      <w:numFmt w:val="lowerLetter"/>
      <w:lvlText w:val="%2."/>
      <w:lvlJc w:val="left"/>
      <w:pPr>
        <w:tabs>
          <w:tab w:val="num" w:pos="1053"/>
        </w:tabs>
        <w:ind w:left="1053" w:hanging="360"/>
      </w:pPr>
    </w:lvl>
    <w:lvl w:ilvl="2" w:tplc="0419001B">
      <w:start w:val="1"/>
      <w:numFmt w:val="lowerRoman"/>
      <w:lvlText w:val="%3."/>
      <w:lvlJc w:val="right"/>
      <w:pPr>
        <w:tabs>
          <w:tab w:val="num" w:pos="1773"/>
        </w:tabs>
        <w:ind w:left="1773" w:hanging="180"/>
      </w:pPr>
    </w:lvl>
    <w:lvl w:ilvl="3" w:tplc="0419000F">
      <w:start w:val="1"/>
      <w:numFmt w:val="decimal"/>
      <w:lvlText w:val="%4."/>
      <w:lvlJc w:val="left"/>
      <w:pPr>
        <w:tabs>
          <w:tab w:val="num" w:pos="2493"/>
        </w:tabs>
        <w:ind w:left="2493" w:hanging="360"/>
      </w:pPr>
    </w:lvl>
    <w:lvl w:ilvl="4" w:tplc="04190019">
      <w:start w:val="1"/>
      <w:numFmt w:val="lowerLetter"/>
      <w:lvlText w:val="%5."/>
      <w:lvlJc w:val="left"/>
      <w:pPr>
        <w:tabs>
          <w:tab w:val="num" w:pos="3213"/>
        </w:tabs>
        <w:ind w:left="3213" w:hanging="360"/>
      </w:pPr>
    </w:lvl>
    <w:lvl w:ilvl="5" w:tplc="0419001B">
      <w:start w:val="1"/>
      <w:numFmt w:val="lowerRoman"/>
      <w:lvlText w:val="%6."/>
      <w:lvlJc w:val="right"/>
      <w:pPr>
        <w:tabs>
          <w:tab w:val="num" w:pos="3933"/>
        </w:tabs>
        <w:ind w:left="3933" w:hanging="180"/>
      </w:pPr>
    </w:lvl>
    <w:lvl w:ilvl="6" w:tplc="0419000F">
      <w:start w:val="1"/>
      <w:numFmt w:val="decimal"/>
      <w:lvlText w:val="%7."/>
      <w:lvlJc w:val="left"/>
      <w:pPr>
        <w:tabs>
          <w:tab w:val="num" w:pos="4653"/>
        </w:tabs>
        <w:ind w:left="4653" w:hanging="360"/>
      </w:pPr>
    </w:lvl>
    <w:lvl w:ilvl="7" w:tplc="04190019">
      <w:start w:val="1"/>
      <w:numFmt w:val="lowerLetter"/>
      <w:lvlText w:val="%8."/>
      <w:lvlJc w:val="left"/>
      <w:pPr>
        <w:tabs>
          <w:tab w:val="num" w:pos="5373"/>
        </w:tabs>
        <w:ind w:left="5373" w:hanging="360"/>
      </w:pPr>
    </w:lvl>
    <w:lvl w:ilvl="8" w:tplc="0419001B">
      <w:start w:val="1"/>
      <w:numFmt w:val="lowerRoman"/>
      <w:lvlText w:val="%9."/>
      <w:lvlJc w:val="right"/>
      <w:pPr>
        <w:tabs>
          <w:tab w:val="num" w:pos="6093"/>
        </w:tabs>
        <w:ind w:left="6093" w:hanging="180"/>
      </w:pPr>
    </w:lvl>
  </w:abstractNum>
  <w:abstractNum w:abstractNumId="14" w15:restartNumberingAfterBreak="0">
    <w:nsid w:val="35386AE0"/>
    <w:multiLevelType w:val="hybridMultilevel"/>
    <w:tmpl w:val="A4BAF06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5" w15:restartNumberingAfterBreak="0">
    <w:nsid w:val="3F753EE1"/>
    <w:multiLevelType w:val="hybridMultilevel"/>
    <w:tmpl w:val="0F2EBE3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6" w15:restartNumberingAfterBreak="0">
    <w:nsid w:val="43FD00C3"/>
    <w:multiLevelType w:val="hybridMultilevel"/>
    <w:tmpl w:val="DEAAE4C0"/>
    <w:lvl w:ilvl="0" w:tplc="9B548404">
      <w:start w:val="1"/>
      <w:numFmt w:val="decimal"/>
      <w:lvlText w:val="%1."/>
      <w:lvlJc w:val="left"/>
      <w:pPr>
        <w:tabs>
          <w:tab w:val="num" w:pos="720"/>
        </w:tabs>
        <w:ind w:left="720" w:hanging="360"/>
      </w:pPr>
      <w:rPr>
        <w:b w:val="0"/>
      </w:rPr>
    </w:lvl>
    <w:lvl w:ilvl="1" w:tplc="0419000F">
      <w:start w:val="1"/>
      <w:numFmt w:val="decimal"/>
      <w:lvlText w:val="%2."/>
      <w:lvlJc w:val="left"/>
      <w:pPr>
        <w:tabs>
          <w:tab w:val="num" w:pos="1440"/>
        </w:tabs>
        <w:ind w:left="1440" w:hanging="360"/>
      </w:pPr>
      <w:rPr>
        <w:b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4410602A"/>
    <w:multiLevelType w:val="hybridMultilevel"/>
    <w:tmpl w:val="D42C42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4C170EC"/>
    <w:multiLevelType w:val="hybridMultilevel"/>
    <w:tmpl w:val="C9AC88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505021D"/>
    <w:multiLevelType w:val="hybridMultilevel"/>
    <w:tmpl w:val="6C124FEE"/>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0" w15:restartNumberingAfterBreak="0">
    <w:nsid w:val="489070D4"/>
    <w:multiLevelType w:val="hybridMultilevel"/>
    <w:tmpl w:val="A8204FE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4BFB1FED"/>
    <w:multiLevelType w:val="hybridMultilevel"/>
    <w:tmpl w:val="2E0040CC"/>
    <w:lvl w:ilvl="0" w:tplc="1F0EA23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D0A504A"/>
    <w:multiLevelType w:val="hybridMultilevel"/>
    <w:tmpl w:val="C1880D5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3" w15:restartNumberingAfterBreak="0">
    <w:nsid w:val="501E4AB8"/>
    <w:multiLevelType w:val="hybridMultilevel"/>
    <w:tmpl w:val="EFB6E094"/>
    <w:lvl w:ilvl="0" w:tplc="8E445ACE">
      <w:start w:val="1"/>
      <w:numFmt w:val="decimal"/>
      <w:lvlText w:val="%1."/>
      <w:lvlJc w:val="left"/>
      <w:pPr>
        <w:ind w:left="680" w:hanging="34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15:restartNumberingAfterBreak="0">
    <w:nsid w:val="57226F23"/>
    <w:multiLevelType w:val="hybridMultilevel"/>
    <w:tmpl w:val="9CEE0016"/>
    <w:lvl w:ilvl="0" w:tplc="0419000F">
      <w:start w:val="1"/>
      <w:numFmt w:val="decimal"/>
      <w:lvlText w:val="%1."/>
      <w:lvlJc w:val="left"/>
      <w:pPr>
        <w:tabs>
          <w:tab w:val="num" w:pos="360"/>
        </w:tabs>
        <w:ind w:left="360" w:hanging="360"/>
      </w:pPr>
    </w:lvl>
    <w:lvl w:ilvl="1" w:tplc="04220019">
      <w:start w:val="1"/>
      <w:numFmt w:val="lowerLetter"/>
      <w:lvlText w:val="%2."/>
      <w:lvlJc w:val="left"/>
      <w:pPr>
        <w:tabs>
          <w:tab w:val="num" w:pos="200"/>
        </w:tabs>
        <w:ind w:left="200" w:hanging="360"/>
      </w:pPr>
    </w:lvl>
    <w:lvl w:ilvl="2" w:tplc="0422001B">
      <w:start w:val="1"/>
      <w:numFmt w:val="lowerRoman"/>
      <w:lvlText w:val="%3."/>
      <w:lvlJc w:val="right"/>
      <w:pPr>
        <w:tabs>
          <w:tab w:val="num" w:pos="920"/>
        </w:tabs>
        <w:ind w:left="920" w:hanging="180"/>
      </w:pPr>
    </w:lvl>
    <w:lvl w:ilvl="3" w:tplc="0422000F">
      <w:start w:val="1"/>
      <w:numFmt w:val="decimal"/>
      <w:lvlText w:val="%4."/>
      <w:lvlJc w:val="left"/>
      <w:pPr>
        <w:tabs>
          <w:tab w:val="num" w:pos="1640"/>
        </w:tabs>
        <w:ind w:left="1640" w:hanging="360"/>
      </w:pPr>
    </w:lvl>
    <w:lvl w:ilvl="4" w:tplc="04220019">
      <w:start w:val="1"/>
      <w:numFmt w:val="lowerLetter"/>
      <w:lvlText w:val="%5."/>
      <w:lvlJc w:val="left"/>
      <w:pPr>
        <w:tabs>
          <w:tab w:val="num" w:pos="2360"/>
        </w:tabs>
        <w:ind w:left="2360" w:hanging="360"/>
      </w:pPr>
    </w:lvl>
    <w:lvl w:ilvl="5" w:tplc="0422001B">
      <w:start w:val="1"/>
      <w:numFmt w:val="lowerRoman"/>
      <w:lvlText w:val="%6."/>
      <w:lvlJc w:val="right"/>
      <w:pPr>
        <w:tabs>
          <w:tab w:val="num" w:pos="3080"/>
        </w:tabs>
        <w:ind w:left="3080" w:hanging="180"/>
      </w:pPr>
    </w:lvl>
    <w:lvl w:ilvl="6" w:tplc="0422000F">
      <w:start w:val="1"/>
      <w:numFmt w:val="decimal"/>
      <w:lvlText w:val="%7."/>
      <w:lvlJc w:val="left"/>
      <w:pPr>
        <w:tabs>
          <w:tab w:val="num" w:pos="3800"/>
        </w:tabs>
        <w:ind w:left="3800" w:hanging="360"/>
      </w:pPr>
    </w:lvl>
    <w:lvl w:ilvl="7" w:tplc="04220019">
      <w:start w:val="1"/>
      <w:numFmt w:val="lowerLetter"/>
      <w:lvlText w:val="%8."/>
      <w:lvlJc w:val="left"/>
      <w:pPr>
        <w:tabs>
          <w:tab w:val="num" w:pos="4520"/>
        </w:tabs>
        <w:ind w:left="4520" w:hanging="360"/>
      </w:pPr>
    </w:lvl>
    <w:lvl w:ilvl="8" w:tplc="0422001B">
      <w:start w:val="1"/>
      <w:numFmt w:val="lowerRoman"/>
      <w:lvlText w:val="%9."/>
      <w:lvlJc w:val="right"/>
      <w:pPr>
        <w:tabs>
          <w:tab w:val="num" w:pos="5240"/>
        </w:tabs>
        <w:ind w:left="5240" w:hanging="180"/>
      </w:pPr>
    </w:lvl>
  </w:abstractNum>
  <w:abstractNum w:abstractNumId="25" w15:restartNumberingAfterBreak="0">
    <w:nsid w:val="59D57DD7"/>
    <w:multiLevelType w:val="hybridMultilevel"/>
    <w:tmpl w:val="DC8ECE92"/>
    <w:lvl w:ilvl="0" w:tplc="C3868C8E">
      <w:start w:val="2"/>
      <w:numFmt w:val="decimal"/>
      <w:lvlText w:val="%1."/>
      <w:lvlJc w:val="left"/>
      <w:pPr>
        <w:tabs>
          <w:tab w:val="num" w:pos="1620"/>
        </w:tabs>
        <w:ind w:left="1620" w:hanging="360"/>
      </w:pPr>
      <w:rPr>
        <w:b w:val="0"/>
      </w:rPr>
    </w:lvl>
    <w:lvl w:ilvl="1" w:tplc="04190019">
      <w:start w:val="1"/>
      <w:numFmt w:val="lowerLetter"/>
      <w:lvlText w:val="%2."/>
      <w:lvlJc w:val="left"/>
      <w:pPr>
        <w:tabs>
          <w:tab w:val="num" w:pos="2340"/>
        </w:tabs>
        <w:ind w:left="2340" w:hanging="360"/>
      </w:pPr>
    </w:lvl>
    <w:lvl w:ilvl="2" w:tplc="0419001B">
      <w:start w:val="1"/>
      <w:numFmt w:val="lowerRoman"/>
      <w:lvlText w:val="%3."/>
      <w:lvlJc w:val="right"/>
      <w:pPr>
        <w:tabs>
          <w:tab w:val="num" w:pos="3060"/>
        </w:tabs>
        <w:ind w:left="3060" w:hanging="180"/>
      </w:pPr>
    </w:lvl>
    <w:lvl w:ilvl="3" w:tplc="0419000F">
      <w:start w:val="1"/>
      <w:numFmt w:val="decimal"/>
      <w:lvlText w:val="%4."/>
      <w:lvlJc w:val="left"/>
      <w:pPr>
        <w:tabs>
          <w:tab w:val="num" w:pos="3780"/>
        </w:tabs>
        <w:ind w:left="3780" w:hanging="360"/>
      </w:pPr>
    </w:lvl>
    <w:lvl w:ilvl="4" w:tplc="04190019">
      <w:start w:val="1"/>
      <w:numFmt w:val="lowerLetter"/>
      <w:lvlText w:val="%5."/>
      <w:lvlJc w:val="left"/>
      <w:pPr>
        <w:tabs>
          <w:tab w:val="num" w:pos="4500"/>
        </w:tabs>
        <w:ind w:left="4500" w:hanging="360"/>
      </w:pPr>
    </w:lvl>
    <w:lvl w:ilvl="5" w:tplc="0419001B">
      <w:start w:val="1"/>
      <w:numFmt w:val="lowerRoman"/>
      <w:lvlText w:val="%6."/>
      <w:lvlJc w:val="right"/>
      <w:pPr>
        <w:tabs>
          <w:tab w:val="num" w:pos="5220"/>
        </w:tabs>
        <w:ind w:left="5220" w:hanging="180"/>
      </w:pPr>
    </w:lvl>
    <w:lvl w:ilvl="6" w:tplc="0419000F">
      <w:start w:val="1"/>
      <w:numFmt w:val="decimal"/>
      <w:lvlText w:val="%7."/>
      <w:lvlJc w:val="left"/>
      <w:pPr>
        <w:tabs>
          <w:tab w:val="num" w:pos="5940"/>
        </w:tabs>
        <w:ind w:left="5940" w:hanging="360"/>
      </w:pPr>
    </w:lvl>
    <w:lvl w:ilvl="7" w:tplc="04190019">
      <w:start w:val="1"/>
      <w:numFmt w:val="lowerLetter"/>
      <w:lvlText w:val="%8."/>
      <w:lvlJc w:val="left"/>
      <w:pPr>
        <w:tabs>
          <w:tab w:val="num" w:pos="6660"/>
        </w:tabs>
        <w:ind w:left="6660" w:hanging="360"/>
      </w:pPr>
    </w:lvl>
    <w:lvl w:ilvl="8" w:tplc="0419001B">
      <w:start w:val="1"/>
      <w:numFmt w:val="lowerRoman"/>
      <w:lvlText w:val="%9."/>
      <w:lvlJc w:val="right"/>
      <w:pPr>
        <w:tabs>
          <w:tab w:val="num" w:pos="7380"/>
        </w:tabs>
        <w:ind w:left="7380" w:hanging="180"/>
      </w:pPr>
    </w:lvl>
  </w:abstractNum>
  <w:abstractNum w:abstractNumId="26" w15:restartNumberingAfterBreak="0">
    <w:nsid w:val="60E04C8B"/>
    <w:multiLevelType w:val="hybridMultilevel"/>
    <w:tmpl w:val="5F98A646"/>
    <w:lvl w:ilvl="0" w:tplc="E5C0B356">
      <w:start w:val="1"/>
      <w:numFmt w:val="decimal"/>
      <w:lvlText w:val="%1."/>
      <w:lvlJc w:val="left"/>
      <w:pPr>
        <w:tabs>
          <w:tab w:val="num" w:pos="357"/>
        </w:tabs>
        <w:ind w:left="417" w:hanging="57"/>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8718B6"/>
    <w:multiLevelType w:val="hybridMultilevel"/>
    <w:tmpl w:val="437439F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15:restartNumberingAfterBreak="0">
    <w:nsid w:val="71DE2469"/>
    <w:multiLevelType w:val="hybridMultilevel"/>
    <w:tmpl w:val="FA8C6DEA"/>
    <w:lvl w:ilvl="0" w:tplc="BF2ED3B4">
      <w:start w:val="1"/>
      <w:numFmt w:val="decimal"/>
      <w:lvlText w:val="%1."/>
      <w:lvlJc w:val="left"/>
      <w:pPr>
        <w:tabs>
          <w:tab w:val="num" w:pos="1287"/>
        </w:tabs>
        <w:ind w:left="1287" w:hanging="360"/>
      </w:pPr>
      <w:rPr>
        <w:sz w:val="28"/>
        <w:szCs w:val="28"/>
      </w:rPr>
    </w:lvl>
    <w:lvl w:ilvl="1" w:tplc="04220019">
      <w:start w:val="1"/>
      <w:numFmt w:val="lowerLetter"/>
      <w:lvlText w:val="%2."/>
      <w:lvlJc w:val="left"/>
      <w:pPr>
        <w:tabs>
          <w:tab w:val="num" w:pos="873"/>
        </w:tabs>
        <w:ind w:left="873" w:hanging="360"/>
      </w:pPr>
    </w:lvl>
    <w:lvl w:ilvl="2" w:tplc="0422001B">
      <w:start w:val="1"/>
      <w:numFmt w:val="lowerRoman"/>
      <w:lvlText w:val="%3."/>
      <w:lvlJc w:val="right"/>
      <w:pPr>
        <w:tabs>
          <w:tab w:val="num" w:pos="1593"/>
        </w:tabs>
        <w:ind w:left="1593" w:hanging="180"/>
      </w:pPr>
    </w:lvl>
    <w:lvl w:ilvl="3" w:tplc="0422000F">
      <w:start w:val="1"/>
      <w:numFmt w:val="decimal"/>
      <w:lvlText w:val="%4."/>
      <w:lvlJc w:val="left"/>
      <w:pPr>
        <w:tabs>
          <w:tab w:val="num" w:pos="2313"/>
        </w:tabs>
        <w:ind w:left="2313" w:hanging="360"/>
      </w:pPr>
    </w:lvl>
    <w:lvl w:ilvl="4" w:tplc="04220019">
      <w:start w:val="1"/>
      <w:numFmt w:val="lowerLetter"/>
      <w:lvlText w:val="%5."/>
      <w:lvlJc w:val="left"/>
      <w:pPr>
        <w:tabs>
          <w:tab w:val="num" w:pos="3033"/>
        </w:tabs>
        <w:ind w:left="3033" w:hanging="360"/>
      </w:pPr>
    </w:lvl>
    <w:lvl w:ilvl="5" w:tplc="0422001B">
      <w:start w:val="1"/>
      <w:numFmt w:val="lowerRoman"/>
      <w:lvlText w:val="%6."/>
      <w:lvlJc w:val="right"/>
      <w:pPr>
        <w:tabs>
          <w:tab w:val="num" w:pos="3753"/>
        </w:tabs>
        <w:ind w:left="3753" w:hanging="180"/>
      </w:pPr>
    </w:lvl>
    <w:lvl w:ilvl="6" w:tplc="0422000F">
      <w:start w:val="1"/>
      <w:numFmt w:val="decimal"/>
      <w:lvlText w:val="%7."/>
      <w:lvlJc w:val="left"/>
      <w:pPr>
        <w:tabs>
          <w:tab w:val="num" w:pos="4473"/>
        </w:tabs>
        <w:ind w:left="4473" w:hanging="360"/>
      </w:pPr>
    </w:lvl>
    <w:lvl w:ilvl="7" w:tplc="04220019">
      <w:start w:val="1"/>
      <w:numFmt w:val="lowerLetter"/>
      <w:lvlText w:val="%8."/>
      <w:lvlJc w:val="left"/>
      <w:pPr>
        <w:tabs>
          <w:tab w:val="num" w:pos="5193"/>
        </w:tabs>
        <w:ind w:left="5193" w:hanging="360"/>
      </w:pPr>
    </w:lvl>
    <w:lvl w:ilvl="8" w:tplc="0422001B">
      <w:start w:val="1"/>
      <w:numFmt w:val="lowerRoman"/>
      <w:lvlText w:val="%9."/>
      <w:lvlJc w:val="right"/>
      <w:pPr>
        <w:tabs>
          <w:tab w:val="num" w:pos="5913"/>
        </w:tabs>
        <w:ind w:left="5913" w:hanging="180"/>
      </w:pPr>
    </w:lvl>
  </w:abstractNum>
  <w:abstractNum w:abstractNumId="29" w15:restartNumberingAfterBreak="0">
    <w:nsid w:val="7DD65308"/>
    <w:multiLevelType w:val="hybridMultilevel"/>
    <w:tmpl w:val="63B2FB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1"/>
  </w:num>
  <w:num w:numId="19">
    <w:abstractNumId w:val="21"/>
  </w:num>
  <w:num w:numId="20">
    <w:abstractNumId w:val="27"/>
  </w:num>
  <w:num w:numId="21">
    <w:abstractNumId w:val="18"/>
  </w:num>
  <w:num w:numId="22">
    <w:abstractNumId w:val="11"/>
  </w:num>
  <w:num w:numId="23">
    <w:abstractNumId w:val="20"/>
  </w:num>
  <w:num w:numId="24">
    <w:abstractNumId w:val="7"/>
  </w:num>
  <w:num w:numId="25">
    <w:abstractNumId w:val="17"/>
  </w:num>
  <w:num w:numId="26">
    <w:abstractNumId w:val="5"/>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6"/>
  </w:num>
  <w:num w:numId="30">
    <w:abstractNumId w:val="12"/>
  </w:num>
  <w:num w:numId="31">
    <w:abstractNumId w:val="28"/>
  </w:num>
  <w:num w:numId="32">
    <w:abstractNumId w:val="5"/>
  </w:num>
  <w:num w:numId="33">
    <w:abstractNumId w:val="0"/>
  </w:num>
  <w:num w:numId="34">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B93"/>
    <w:rsid w:val="00081482"/>
    <w:rsid w:val="000831A4"/>
    <w:rsid w:val="000B70A7"/>
    <w:rsid w:val="000D6A33"/>
    <w:rsid w:val="000E27A4"/>
    <w:rsid w:val="000F2187"/>
    <w:rsid w:val="000F4124"/>
    <w:rsid w:val="00107652"/>
    <w:rsid w:val="001079E4"/>
    <w:rsid w:val="00124526"/>
    <w:rsid w:val="001328B8"/>
    <w:rsid w:val="00134552"/>
    <w:rsid w:val="00150EC5"/>
    <w:rsid w:val="00163398"/>
    <w:rsid w:val="00180C60"/>
    <w:rsid w:val="00187E68"/>
    <w:rsid w:val="001A0AC6"/>
    <w:rsid w:val="001C5EA8"/>
    <w:rsid w:val="00221ECA"/>
    <w:rsid w:val="00230F45"/>
    <w:rsid w:val="002517C9"/>
    <w:rsid w:val="002521A3"/>
    <w:rsid w:val="00253F54"/>
    <w:rsid w:val="00260477"/>
    <w:rsid w:val="00281B79"/>
    <w:rsid w:val="00284230"/>
    <w:rsid w:val="0028790C"/>
    <w:rsid w:val="002A09E1"/>
    <w:rsid w:val="002A62D6"/>
    <w:rsid w:val="002B4A22"/>
    <w:rsid w:val="002C1BF7"/>
    <w:rsid w:val="002F1206"/>
    <w:rsid w:val="00302D8E"/>
    <w:rsid w:val="00323C84"/>
    <w:rsid w:val="003530EA"/>
    <w:rsid w:val="00370E71"/>
    <w:rsid w:val="003721CF"/>
    <w:rsid w:val="0039313E"/>
    <w:rsid w:val="003A01E5"/>
    <w:rsid w:val="003B0593"/>
    <w:rsid w:val="003F1F51"/>
    <w:rsid w:val="00432FA4"/>
    <w:rsid w:val="004554BE"/>
    <w:rsid w:val="004778EF"/>
    <w:rsid w:val="00477A3E"/>
    <w:rsid w:val="00477E13"/>
    <w:rsid w:val="00485676"/>
    <w:rsid w:val="004A2EFA"/>
    <w:rsid w:val="004D3998"/>
    <w:rsid w:val="004E3B58"/>
    <w:rsid w:val="004F4CB9"/>
    <w:rsid w:val="0051190E"/>
    <w:rsid w:val="00517470"/>
    <w:rsid w:val="00530E9D"/>
    <w:rsid w:val="00551242"/>
    <w:rsid w:val="0055396A"/>
    <w:rsid w:val="00555B8D"/>
    <w:rsid w:val="0055654F"/>
    <w:rsid w:val="005830C2"/>
    <w:rsid w:val="00591498"/>
    <w:rsid w:val="005B78D6"/>
    <w:rsid w:val="005F278C"/>
    <w:rsid w:val="00607571"/>
    <w:rsid w:val="0066307B"/>
    <w:rsid w:val="00665F36"/>
    <w:rsid w:val="006767AE"/>
    <w:rsid w:val="00681955"/>
    <w:rsid w:val="00686AF6"/>
    <w:rsid w:val="006924C9"/>
    <w:rsid w:val="006A5248"/>
    <w:rsid w:val="006B3EEC"/>
    <w:rsid w:val="006B7B35"/>
    <w:rsid w:val="006F1F24"/>
    <w:rsid w:val="006F6C7F"/>
    <w:rsid w:val="00731A1F"/>
    <w:rsid w:val="00731B67"/>
    <w:rsid w:val="00734CB1"/>
    <w:rsid w:val="007354FD"/>
    <w:rsid w:val="00776E40"/>
    <w:rsid w:val="0079138C"/>
    <w:rsid w:val="007B72E0"/>
    <w:rsid w:val="007C338F"/>
    <w:rsid w:val="007F05B9"/>
    <w:rsid w:val="00801966"/>
    <w:rsid w:val="00844424"/>
    <w:rsid w:val="00887C22"/>
    <w:rsid w:val="008B47CA"/>
    <w:rsid w:val="008C2221"/>
    <w:rsid w:val="009403BA"/>
    <w:rsid w:val="00956D3E"/>
    <w:rsid w:val="0096406E"/>
    <w:rsid w:val="00965D43"/>
    <w:rsid w:val="00974C2B"/>
    <w:rsid w:val="009764A5"/>
    <w:rsid w:val="00987211"/>
    <w:rsid w:val="00990A79"/>
    <w:rsid w:val="009A3D50"/>
    <w:rsid w:val="009B1431"/>
    <w:rsid w:val="009F6AE4"/>
    <w:rsid w:val="00A03FF7"/>
    <w:rsid w:val="00A17D8A"/>
    <w:rsid w:val="00A22FFF"/>
    <w:rsid w:val="00A33B93"/>
    <w:rsid w:val="00A44881"/>
    <w:rsid w:val="00A46207"/>
    <w:rsid w:val="00A608B9"/>
    <w:rsid w:val="00A73F8B"/>
    <w:rsid w:val="00AB0A77"/>
    <w:rsid w:val="00AB2DF1"/>
    <w:rsid w:val="00AC53D8"/>
    <w:rsid w:val="00AE18BF"/>
    <w:rsid w:val="00B05A5F"/>
    <w:rsid w:val="00B115D0"/>
    <w:rsid w:val="00B33560"/>
    <w:rsid w:val="00B41DEC"/>
    <w:rsid w:val="00B51693"/>
    <w:rsid w:val="00B53D5D"/>
    <w:rsid w:val="00B67CAE"/>
    <w:rsid w:val="00BB3401"/>
    <w:rsid w:val="00BF40F6"/>
    <w:rsid w:val="00C0337E"/>
    <w:rsid w:val="00C1707F"/>
    <w:rsid w:val="00C40D50"/>
    <w:rsid w:val="00C45EE3"/>
    <w:rsid w:val="00C538E9"/>
    <w:rsid w:val="00C822A5"/>
    <w:rsid w:val="00C862BC"/>
    <w:rsid w:val="00C90847"/>
    <w:rsid w:val="00CB08B3"/>
    <w:rsid w:val="00CD2483"/>
    <w:rsid w:val="00CD442F"/>
    <w:rsid w:val="00CF02FD"/>
    <w:rsid w:val="00D047D9"/>
    <w:rsid w:val="00D1069F"/>
    <w:rsid w:val="00D1499B"/>
    <w:rsid w:val="00D42763"/>
    <w:rsid w:val="00D74E1A"/>
    <w:rsid w:val="00D967AE"/>
    <w:rsid w:val="00DA16C2"/>
    <w:rsid w:val="00DE04B2"/>
    <w:rsid w:val="00DE15D4"/>
    <w:rsid w:val="00E20C0D"/>
    <w:rsid w:val="00E33BDE"/>
    <w:rsid w:val="00E35179"/>
    <w:rsid w:val="00E60B93"/>
    <w:rsid w:val="00E6333E"/>
    <w:rsid w:val="00E67071"/>
    <w:rsid w:val="00ED109A"/>
    <w:rsid w:val="00ED7EA7"/>
    <w:rsid w:val="00EF453B"/>
    <w:rsid w:val="00EF5E0C"/>
    <w:rsid w:val="00EF6D97"/>
    <w:rsid w:val="00F0039C"/>
    <w:rsid w:val="00F46CD2"/>
    <w:rsid w:val="00F54FD2"/>
    <w:rsid w:val="00F60C57"/>
    <w:rsid w:val="00F7560D"/>
    <w:rsid w:val="00F86D0F"/>
    <w:rsid w:val="00F92088"/>
    <w:rsid w:val="00FB1B56"/>
    <w:rsid w:val="00FD3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D0BE3F"/>
  <w15:docId w15:val="{CF719A41-850A-4591-BDA1-9A756D7CB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B70A7"/>
    <w:pPr>
      <w:spacing w:after="160" w:line="259" w:lineRule="auto"/>
    </w:pPr>
    <w:rPr>
      <w:sz w:val="22"/>
      <w:szCs w:val="22"/>
      <w:lang w:eastAsia="en-US"/>
    </w:rPr>
  </w:style>
  <w:style w:type="paragraph" w:styleId="2">
    <w:name w:val="heading 2"/>
    <w:basedOn w:val="a"/>
    <w:link w:val="20"/>
    <w:uiPriority w:val="9"/>
    <w:qFormat/>
    <w:locked/>
    <w:rsid w:val="004554BE"/>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semiHidden/>
    <w:unhideWhenUsed/>
    <w:qFormat/>
    <w:locked/>
    <w:rsid w:val="00D047D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4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rsid w:val="003721CF"/>
    <w:pPr>
      <w:widowControl w:val="0"/>
      <w:autoSpaceDE w:val="0"/>
      <w:autoSpaceDN w:val="0"/>
      <w:spacing w:after="0" w:line="240" w:lineRule="auto"/>
    </w:pPr>
    <w:rPr>
      <w:rFonts w:ascii="Times New Roman" w:eastAsia="Times New Roman" w:hAnsi="Times New Roman"/>
      <w:sz w:val="28"/>
      <w:szCs w:val="28"/>
      <w:lang w:val="uk-UA"/>
    </w:rPr>
  </w:style>
  <w:style w:type="character" w:customStyle="1" w:styleId="a5">
    <w:name w:val="Основной текст Знак"/>
    <w:link w:val="a4"/>
    <w:uiPriority w:val="99"/>
    <w:locked/>
    <w:rsid w:val="003721CF"/>
    <w:rPr>
      <w:rFonts w:ascii="Times New Roman" w:hAnsi="Times New Roman" w:cs="Times New Roman"/>
      <w:sz w:val="28"/>
      <w:szCs w:val="28"/>
      <w:lang w:val="uk-UA"/>
    </w:rPr>
  </w:style>
  <w:style w:type="paragraph" w:styleId="a6">
    <w:name w:val="List Paragraph"/>
    <w:basedOn w:val="a"/>
    <w:uiPriority w:val="99"/>
    <w:qFormat/>
    <w:rsid w:val="003721CF"/>
    <w:pPr>
      <w:spacing w:after="200" w:line="276" w:lineRule="auto"/>
      <w:ind w:left="720"/>
      <w:contextualSpacing/>
    </w:pPr>
    <w:rPr>
      <w:rFonts w:eastAsia="Times New Roman"/>
      <w:lang w:eastAsia="ru-RU"/>
    </w:rPr>
  </w:style>
  <w:style w:type="character" w:styleId="a7">
    <w:name w:val="Hyperlink"/>
    <w:basedOn w:val="a0"/>
    <w:uiPriority w:val="99"/>
    <w:unhideWhenUsed/>
    <w:rsid w:val="00B41DEC"/>
    <w:rPr>
      <w:color w:val="0000FF" w:themeColor="hyperlink"/>
      <w:u w:val="single"/>
    </w:rPr>
  </w:style>
  <w:style w:type="character" w:styleId="a8">
    <w:name w:val="FollowedHyperlink"/>
    <w:basedOn w:val="a0"/>
    <w:uiPriority w:val="99"/>
    <w:semiHidden/>
    <w:unhideWhenUsed/>
    <w:rsid w:val="00260477"/>
    <w:rPr>
      <w:color w:val="800080" w:themeColor="followedHyperlink"/>
      <w:u w:val="single"/>
    </w:rPr>
  </w:style>
  <w:style w:type="character" w:customStyle="1" w:styleId="1">
    <w:name w:val="Неразрешенное упоминание1"/>
    <w:basedOn w:val="a0"/>
    <w:uiPriority w:val="99"/>
    <w:semiHidden/>
    <w:unhideWhenUsed/>
    <w:rsid w:val="000E27A4"/>
    <w:rPr>
      <w:color w:val="605E5C"/>
      <w:shd w:val="clear" w:color="auto" w:fill="E1DFDD"/>
    </w:rPr>
  </w:style>
  <w:style w:type="character" w:customStyle="1" w:styleId="20">
    <w:name w:val="Заголовок 2 Знак"/>
    <w:basedOn w:val="a0"/>
    <w:link w:val="2"/>
    <w:uiPriority w:val="9"/>
    <w:rsid w:val="004554BE"/>
    <w:rPr>
      <w:rFonts w:ascii="Times New Roman" w:eastAsia="Times New Roman" w:hAnsi="Times New Roman"/>
      <w:b/>
      <w:bCs/>
      <w:sz w:val="36"/>
      <w:szCs w:val="36"/>
    </w:rPr>
  </w:style>
  <w:style w:type="character" w:customStyle="1" w:styleId="30">
    <w:name w:val="Заголовок 3 Знак"/>
    <w:basedOn w:val="a0"/>
    <w:link w:val="3"/>
    <w:semiHidden/>
    <w:rsid w:val="00D047D9"/>
    <w:rPr>
      <w:rFonts w:asciiTheme="majorHAnsi" w:eastAsiaTheme="majorEastAsia" w:hAnsiTheme="majorHAnsi" w:cstheme="majorBidi"/>
      <w:color w:val="243F60" w:themeColor="accent1" w:themeShade="7F"/>
      <w:sz w:val="24"/>
      <w:szCs w:val="24"/>
      <w:lang w:eastAsia="en-US"/>
    </w:rPr>
  </w:style>
  <w:style w:type="paragraph" w:customStyle="1" w:styleId="Default">
    <w:name w:val="Default"/>
    <w:uiPriority w:val="99"/>
    <w:rsid w:val="00F46CD2"/>
    <w:pPr>
      <w:autoSpaceDE w:val="0"/>
      <w:autoSpaceDN w:val="0"/>
      <w:adjustRightInd w:val="0"/>
    </w:pPr>
    <w:rPr>
      <w:rFonts w:ascii="Times New Roman" w:hAnsi="Times New Roman"/>
      <w:color w:val="000000"/>
      <w:sz w:val="24"/>
      <w:szCs w:val="24"/>
      <w:lang w:eastAsia="en-US"/>
    </w:rPr>
  </w:style>
  <w:style w:type="paragraph" w:customStyle="1" w:styleId="10">
    <w:name w:val="Основной текст1"/>
    <w:basedOn w:val="a"/>
    <w:link w:val="a9"/>
    <w:rsid w:val="00F46CD2"/>
    <w:pPr>
      <w:widowControl w:val="0"/>
      <w:shd w:val="clear" w:color="auto" w:fill="FFFFFF"/>
      <w:spacing w:after="0" w:line="240" w:lineRule="auto"/>
      <w:ind w:firstLine="280"/>
    </w:pPr>
    <w:rPr>
      <w:rFonts w:ascii="Times New Roman" w:eastAsia="Times New Roman" w:hAnsi="Times New Roman"/>
      <w:sz w:val="28"/>
      <w:szCs w:val="28"/>
    </w:rPr>
  </w:style>
  <w:style w:type="character" w:customStyle="1" w:styleId="a9">
    <w:name w:val="Основной текст_"/>
    <w:basedOn w:val="a0"/>
    <w:link w:val="10"/>
    <w:rsid w:val="000B70A7"/>
    <w:rPr>
      <w:rFonts w:ascii="Times New Roman" w:eastAsia="Times New Roman" w:hAnsi="Times New Roman"/>
      <w:sz w:val="28"/>
      <w:szCs w:val="28"/>
      <w:shd w:val="clear" w:color="auto" w:fill="FFFFFF"/>
      <w:lang w:eastAsia="en-US"/>
    </w:rPr>
  </w:style>
  <w:style w:type="character" w:customStyle="1" w:styleId="11">
    <w:name w:val="Заголовок №1_"/>
    <w:basedOn w:val="a0"/>
    <w:link w:val="12"/>
    <w:rsid w:val="000B70A7"/>
    <w:rPr>
      <w:rFonts w:ascii="Times New Roman" w:eastAsia="Times New Roman" w:hAnsi="Times New Roman"/>
      <w:sz w:val="28"/>
      <w:szCs w:val="28"/>
    </w:rPr>
  </w:style>
  <w:style w:type="character" w:customStyle="1" w:styleId="21">
    <w:name w:val="Заголовок №2_"/>
    <w:basedOn w:val="a0"/>
    <w:link w:val="22"/>
    <w:rsid w:val="000B70A7"/>
    <w:rPr>
      <w:rFonts w:ascii="Times New Roman" w:eastAsia="Times New Roman" w:hAnsi="Times New Roman"/>
      <w:sz w:val="28"/>
      <w:szCs w:val="28"/>
    </w:rPr>
  </w:style>
  <w:style w:type="paragraph" w:customStyle="1" w:styleId="12">
    <w:name w:val="Заголовок №1"/>
    <w:basedOn w:val="a"/>
    <w:link w:val="11"/>
    <w:rsid w:val="000B70A7"/>
    <w:pPr>
      <w:widowControl w:val="0"/>
      <w:spacing w:after="20" w:line="240" w:lineRule="auto"/>
      <w:ind w:firstLine="370"/>
      <w:outlineLvl w:val="0"/>
    </w:pPr>
    <w:rPr>
      <w:rFonts w:ascii="Times New Roman" w:eastAsia="Times New Roman" w:hAnsi="Times New Roman"/>
      <w:sz w:val="28"/>
      <w:szCs w:val="28"/>
      <w:lang w:eastAsia="ru-RU"/>
    </w:rPr>
  </w:style>
  <w:style w:type="paragraph" w:customStyle="1" w:styleId="22">
    <w:name w:val="Заголовок №2"/>
    <w:basedOn w:val="a"/>
    <w:link w:val="21"/>
    <w:rsid w:val="000B70A7"/>
    <w:pPr>
      <w:widowControl w:val="0"/>
      <w:spacing w:after="0" w:line="240" w:lineRule="auto"/>
      <w:ind w:firstLine="740"/>
      <w:outlineLvl w:val="1"/>
    </w:pPr>
    <w:rPr>
      <w:rFonts w:ascii="Times New Roman" w:eastAsia="Times New Roman" w:hAnsi="Times New Roman"/>
      <w:sz w:val="28"/>
      <w:szCs w:val="28"/>
      <w:lang w:eastAsia="ru-RU"/>
    </w:rPr>
  </w:style>
  <w:style w:type="paragraph" w:styleId="aa">
    <w:name w:val="Body Text Indent"/>
    <w:basedOn w:val="a"/>
    <w:link w:val="ab"/>
    <w:uiPriority w:val="99"/>
    <w:unhideWhenUsed/>
    <w:rsid w:val="00134552"/>
    <w:pPr>
      <w:spacing w:after="120"/>
      <w:ind w:left="283"/>
    </w:pPr>
  </w:style>
  <w:style w:type="character" w:customStyle="1" w:styleId="ab">
    <w:name w:val="Основной текст с отступом Знак"/>
    <w:basedOn w:val="a0"/>
    <w:link w:val="aa"/>
    <w:uiPriority w:val="99"/>
    <w:rsid w:val="00134552"/>
    <w:rPr>
      <w:sz w:val="22"/>
      <w:szCs w:val="22"/>
      <w:lang w:eastAsia="en-US"/>
    </w:rPr>
  </w:style>
  <w:style w:type="paragraph" w:styleId="HTML">
    <w:name w:val="HTML Preformatted"/>
    <w:basedOn w:val="a"/>
    <w:link w:val="HTML0"/>
    <w:uiPriority w:val="99"/>
    <w:unhideWhenUsed/>
    <w:rsid w:val="0059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591498"/>
    <w:rPr>
      <w:rFonts w:ascii="Courier New" w:hAnsi="Courier New"/>
      <w:lang w:val="x-none" w:eastAsia="x-none"/>
    </w:rPr>
  </w:style>
  <w:style w:type="character" w:customStyle="1" w:styleId="rvts0">
    <w:name w:val="rvts0"/>
    <w:rsid w:val="00591498"/>
  </w:style>
  <w:style w:type="paragraph" w:styleId="ac">
    <w:name w:val="Title"/>
    <w:basedOn w:val="a"/>
    <w:link w:val="ad"/>
    <w:qFormat/>
    <w:locked/>
    <w:rsid w:val="00A608B9"/>
    <w:pPr>
      <w:spacing w:after="0" w:line="240" w:lineRule="auto"/>
      <w:jc w:val="center"/>
    </w:pPr>
    <w:rPr>
      <w:rFonts w:ascii="Times New Roman" w:eastAsia="Times New Roman" w:hAnsi="Times New Roman"/>
      <w:b/>
      <w:sz w:val="28"/>
      <w:szCs w:val="20"/>
      <w:lang w:val="uk-UA" w:eastAsia="ru-RU"/>
    </w:rPr>
  </w:style>
  <w:style w:type="character" w:customStyle="1" w:styleId="ad">
    <w:name w:val="Заголовок Знак"/>
    <w:basedOn w:val="a0"/>
    <w:link w:val="ac"/>
    <w:rsid w:val="00A608B9"/>
    <w:rPr>
      <w:rFonts w:ascii="Times New Roman" w:eastAsia="Times New Roman" w:hAnsi="Times New Roman"/>
      <w:b/>
      <w:sz w:val="28"/>
      <w:lang w:val="uk-UA"/>
    </w:rPr>
  </w:style>
  <w:style w:type="paragraph" w:customStyle="1" w:styleId="msonormal0">
    <w:name w:val="msonormal"/>
    <w:basedOn w:val="a"/>
    <w:rsid w:val="00485676"/>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pagepart">
    <w:name w:val="pagepart"/>
    <w:basedOn w:val="a0"/>
    <w:rsid w:val="00485676"/>
    <w:rPr>
      <w:b/>
      <w:bCs/>
      <w:color w:val="38014A"/>
      <w:sz w:val="26"/>
      <w:szCs w:val="26"/>
    </w:rPr>
  </w:style>
  <w:style w:type="character" w:customStyle="1" w:styleId="4">
    <w:name w:val="Основной текст (4)"/>
    <w:basedOn w:val="a0"/>
    <w:rsid w:val="00485676"/>
    <w:rPr>
      <w:b/>
      <w:bCs/>
      <w:sz w:val="19"/>
      <w:szCs w:val="19"/>
      <w:lang w:bidi="ar-SA"/>
    </w:rPr>
  </w:style>
  <w:style w:type="paragraph" w:customStyle="1" w:styleId="Style79">
    <w:name w:val="Style79"/>
    <w:basedOn w:val="a"/>
    <w:uiPriority w:val="99"/>
    <w:rsid w:val="005830C2"/>
    <w:pPr>
      <w:widowControl w:val="0"/>
      <w:autoSpaceDE w:val="0"/>
      <w:autoSpaceDN w:val="0"/>
      <w:adjustRightInd w:val="0"/>
      <w:spacing w:after="0" w:line="187" w:lineRule="exact"/>
    </w:pPr>
    <w:rPr>
      <w:rFonts w:ascii="Times New Roman" w:eastAsia="Times New Roman" w:hAnsi="Times New Roman"/>
      <w:sz w:val="24"/>
      <w:szCs w:val="24"/>
      <w:lang w:eastAsia="ru-RU"/>
    </w:rPr>
  </w:style>
  <w:style w:type="paragraph" w:styleId="ae">
    <w:name w:val="Normal (Web)"/>
    <w:basedOn w:val="a"/>
    <w:uiPriority w:val="99"/>
    <w:rsid w:val="005830C2"/>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FontStyle156">
    <w:name w:val="Font Style156"/>
    <w:uiPriority w:val="99"/>
    <w:rsid w:val="005830C2"/>
    <w:rPr>
      <w:rFonts w:ascii="Times New Roman" w:hAnsi="Times New Roman"/>
      <w:sz w:val="16"/>
    </w:rPr>
  </w:style>
  <w:style w:type="character" w:styleId="af">
    <w:name w:val="Unresolved Mention"/>
    <w:basedOn w:val="a0"/>
    <w:uiPriority w:val="99"/>
    <w:semiHidden/>
    <w:unhideWhenUsed/>
    <w:rsid w:val="00676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95570">
      <w:bodyDiv w:val="1"/>
      <w:marLeft w:val="0"/>
      <w:marRight w:val="0"/>
      <w:marTop w:val="0"/>
      <w:marBottom w:val="0"/>
      <w:divBdr>
        <w:top w:val="none" w:sz="0" w:space="0" w:color="auto"/>
        <w:left w:val="none" w:sz="0" w:space="0" w:color="auto"/>
        <w:bottom w:val="none" w:sz="0" w:space="0" w:color="auto"/>
        <w:right w:val="none" w:sz="0" w:space="0" w:color="auto"/>
      </w:divBdr>
      <w:divsChild>
        <w:div w:id="504437598">
          <w:marLeft w:val="0"/>
          <w:marRight w:val="0"/>
          <w:marTop w:val="0"/>
          <w:marBottom w:val="0"/>
          <w:divBdr>
            <w:top w:val="none" w:sz="0" w:space="0" w:color="auto"/>
            <w:left w:val="none" w:sz="0" w:space="0" w:color="auto"/>
            <w:bottom w:val="none" w:sz="0" w:space="0" w:color="auto"/>
            <w:right w:val="none" w:sz="0" w:space="0" w:color="auto"/>
          </w:divBdr>
        </w:div>
      </w:divsChild>
    </w:div>
    <w:div w:id="150997040">
      <w:bodyDiv w:val="1"/>
      <w:marLeft w:val="0"/>
      <w:marRight w:val="0"/>
      <w:marTop w:val="0"/>
      <w:marBottom w:val="0"/>
      <w:divBdr>
        <w:top w:val="none" w:sz="0" w:space="0" w:color="auto"/>
        <w:left w:val="none" w:sz="0" w:space="0" w:color="auto"/>
        <w:bottom w:val="none" w:sz="0" w:space="0" w:color="auto"/>
        <w:right w:val="none" w:sz="0" w:space="0" w:color="auto"/>
      </w:divBdr>
    </w:div>
    <w:div w:id="188183633">
      <w:bodyDiv w:val="1"/>
      <w:marLeft w:val="0"/>
      <w:marRight w:val="0"/>
      <w:marTop w:val="0"/>
      <w:marBottom w:val="0"/>
      <w:divBdr>
        <w:top w:val="none" w:sz="0" w:space="0" w:color="auto"/>
        <w:left w:val="none" w:sz="0" w:space="0" w:color="auto"/>
        <w:bottom w:val="none" w:sz="0" w:space="0" w:color="auto"/>
        <w:right w:val="none" w:sz="0" w:space="0" w:color="auto"/>
      </w:divBdr>
    </w:div>
    <w:div w:id="206987005">
      <w:bodyDiv w:val="1"/>
      <w:marLeft w:val="0"/>
      <w:marRight w:val="0"/>
      <w:marTop w:val="0"/>
      <w:marBottom w:val="0"/>
      <w:divBdr>
        <w:top w:val="none" w:sz="0" w:space="0" w:color="auto"/>
        <w:left w:val="none" w:sz="0" w:space="0" w:color="auto"/>
        <w:bottom w:val="none" w:sz="0" w:space="0" w:color="auto"/>
        <w:right w:val="none" w:sz="0" w:space="0" w:color="auto"/>
      </w:divBdr>
    </w:div>
    <w:div w:id="249975136">
      <w:bodyDiv w:val="1"/>
      <w:marLeft w:val="0"/>
      <w:marRight w:val="0"/>
      <w:marTop w:val="0"/>
      <w:marBottom w:val="0"/>
      <w:divBdr>
        <w:top w:val="none" w:sz="0" w:space="0" w:color="auto"/>
        <w:left w:val="none" w:sz="0" w:space="0" w:color="auto"/>
        <w:bottom w:val="none" w:sz="0" w:space="0" w:color="auto"/>
        <w:right w:val="none" w:sz="0" w:space="0" w:color="auto"/>
      </w:divBdr>
    </w:div>
    <w:div w:id="292760604">
      <w:bodyDiv w:val="1"/>
      <w:marLeft w:val="0"/>
      <w:marRight w:val="0"/>
      <w:marTop w:val="0"/>
      <w:marBottom w:val="0"/>
      <w:divBdr>
        <w:top w:val="none" w:sz="0" w:space="0" w:color="auto"/>
        <w:left w:val="none" w:sz="0" w:space="0" w:color="auto"/>
        <w:bottom w:val="none" w:sz="0" w:space="0" w:color="auto"/>
        <w:right w:val="none" w:sz="0" w:space="0" w:color="auto"/>
      </w:divBdr>
    </w:div>
    <w:div w:id="344866010">
      <w:bodyDiv w:val="1"/>
      <w:marLeft w:val="0"/>
      <w:marRight w:val="0"/>
      <w:marTop w:val="0"/>
      <w:marBottom w:val="0"/>
      <w:divBdr>
        <w:top w:val="none" w:sz="0" w:space="0" w:color="auto"/>
        <w:left w:val="none" w:sz="0" w:space="0" w:color="auto"/>
        <w:bottom w:val="none" w:sz="0" w:space="0" w:color="auto"/>
        <w:right w:val="none" w:sz="0" w:space="0" w:color="auto"/>
      </w:divBdr>
    </w:div>
    <w:div w:id="430441534">
      <w:bodyDiv w:val="1"/>
      <w:marLeft w:val="0"/>
      <w:marRight w:val="0"/>
      <w:marTop w:val="0"/>
      <w:marBottom w:val="0"/>
      <w:divBdr>
        <w:top w:val="none" w:sz="0" w:space="0" w:color="auto"/>
        <w:left w:val="none" w:sz="0" w:space="0" w:color="auto"/>
        <w:bottom w:val="none" w:sz="0" w:space="0" w:color="auto"/>
        <w:right w:val="none" w:sz="0" w:space="0" w:color="auto"/>
      </w:divBdr>
    </w:div>
    <w:div w:id="454956594">
      <w:bodyDiv w:val="1"/>
      <w:marLeft w:val="0"/>
      <w:marRight w:val="0"/>
      <w:marTop w:val="0"/>
      <w:marBottom w:val="0"/>
      <w:divBdr>
        <w:top w:val="none" w:sz="0" w:space="0" w:color="auto"/>
        <w:left w:val="none" w:sz="0" w:space="0" w:color="auto"/>
        <w:bottom w:val="none" w:sz="0" w:space="0" w:color="auto"/>
        <w:right w:val="none" w:sz="0" w:space="0" w:color="auto"/>
      </w:divBdr>
    </w:div>
    <w:div w:id="470249623">
      <w:bodyDiv w:val="1"/>
      <w:marLeft w:val="0"/>
      <w:marRight w:val="0"/>
      <w:marTop w:val="0"/>
      <w:marBottom w:val="0"/>
      <w:divBdr>
        <w:top w:val="none" w:sz="0" w:space="0" w:color="auto"/>
        <w:left w:val="none" w:sz="0" w:space="0" w:color="auto"/>
        <w:bottom w:val="none" w:sz="0" w:space="0" w:color="auto"/>
        <w:right w:val="none" w:sz="0" w:space="0" w:color="auto"/>
      </w:divBdr>
    </w:div>
    <w:div w:id="478772417">
      <w:bodyDiv w:val="1"/>
      <w:marLeft w:val="0"/>
      <w:marRight w:val="0"/>
      <w:marTop w:val="0"/>
      <w:marBottom w:val="0"/>
      <w:divBdr>
        <w:top w:val="none" w:sz="0" w:space="0" w:color="auto"/>
        <w:left w:val="none" w:sz="0" w:space="0" w:color="auto"/>
        <w:bottom w:val="none" w:sz="0" w:space="0" w:color="auto"/>
        <w:right w:val="none" w:sz="0" w:space="0" w:color="auto"/>
      </w:divBdr>
      <w:divsChild>
        <w:div w:id="1696465787">
          <w:marLeft w:val="547"/>
          <w:marRight w:val="0"/>
          <w:marTop w:val="0"/>
          <w:marBottom w:val="0"/>
          <w:divBdr>
            <w:top w:val="none" w:sz="0" w:space="0" w:color="auto"/>
            <w:left w:val="none" w:sz="0" w:space="0" w:color="auto"/>
            <w:bottom w:val="none" w:sz="0" w:space="0" w:color="auto"/>
            <w:right w:val="none" w:sz="0" w:space="0" w:color="auto"/>
          </w:divBdr>
        </w:div>
      </w:divsChild>
    </w:div>
    <w:div w:id="576869685">
      <w:bodyDiv w:val="1"/>
      <w:marLeft w:val="0"/>
      <w:marRight w:val="0"/>
      <w:marTop w:val="0"/>
      <w:marBottom w:val="0"/>
      <w:divBdr>
        <w:top w:val="none" w:sz="0" w:space="0" w:color="auto"/>
        <w:left w:val="none" w:sz="0" w:space="0" w:color="auto"/>
        <w:bottom w:val="none" w:sz="0" w:space="0" w:color="auto"/>
        <w:right w:val="none" w:sz="0" w:space="0" w:color="auto"/>
      </w:divBdr>
    </w:div>
    <w:div w:id="598370960">
      <w:bodyDiv w:val="1"/>
      <w:marLeft w:val="0"/>
      <w:marRight w:val="0"/>
      <w:marTop w:val="0"/>
      <w:marBottom w:val="0"/>
      <w:divBdr>
        <w:top w:val="none" w:sz="0" w:space="0" w:color="auto"/>
        <w:left w:val="none" w:sz="0" w:space="0" w:color="auto"/>
        <w:bottom w:val="none" w:sz="0" w:space="0" w:color="auto"/>
        <w:right w:val="none" w:sz="0" w:space="0" w:color="auto"/>
      </w:divBdr>
    </w:div>
    <w:div w:id="639307721">
      <w:bodyDiv w:val="1"/>
      <w:marLeft w:val="0"/>
      <w:marRight w:val="0"/>
      <w:marTop w:val="0"/>
      <w:marBottom w:val="0"/>
      <w:divBdr>
        <w:top w:val="none" w:sz="0" w:space="0" w:color="auto"/>
        <w:left w:val="none" w:sz="0" w:space="0" w:color="auto"/>
        <w:bottom w:val="none" w:sz="0" w:space="0" w:color="auto"/>
        <w:right w:val="none" w:sz="0" w:space="0" w:color="auto"/>
      </w:divBdr>
    </w:div>
    <w:div w:id="661008991">
      <w:bodyDiv w:val="1"/>
      <w:marLeft w:val="0"/>
      <w:marRight w:val="0"/>
      <w:marTop w:val="0"/>
      <w:marBottom w:val="0"/>
      <w:divBdr>
        <w:top w:val="none" w:sz="0" w:space="0" w:color="auto"/>
        <w:left w:val="none" w:sz="0" w:space="0" w:color="auto"/>
        <w:bottom w:val="none" w:sz="0" w:space="0" w:color="auto"/>
        <w:right w:val="none" w:sz="0" w:space="0" w:color="auto"/>
      </w:divBdr>
    </w:div>
    <w:div w:id="734863919">
      <w:bodyDiv w:val="1"/>
      <w:marLeft w:val="0"/>
      <w:marRight w:val="0"/>
      <w:marTop w:val="0"/>
      <w:marBottom w:val="0"/>
      <w:divBdr>
        <w:top w:val="none" w:sz="0" w:space="0" w:color="auto"/>
        <w:left w:val="none" w:sz="0" w:space="0" w:color="auto"/>
        <w:bottom w:val="none" w:sz="0" w:space="0" w:color="auto"/>
        <w:right w:val="none" w:sz="0" w:space="0" w:color="auto"/>
      </w:divBdr>
    </w:div>
    <w:div w:id="1002777460">
      <w:bodyDiv w:val="1"/>
      <w:marLeft w:val="0"/>
      <w:marRight w:val="0"/>
      <w:marTop w:val="0"/>
      <w:marBottom w:val="0"/>
      <w:divBdr>
        <w:top w:val="none" w:sz="0" w:space="0" w:color="auto"/>
        <w:left w:val="none" w:sz="0" w:space="0" w:color="auto"/>
        <w:bottom w:val="none" w:sz="0" w:space="0" w:color="auto"/>
        <w:right w:val="none" w:sz="0" w:space="0" w:color="auto"/>
      </w:divBdr>
    </w:div>
    <w:div w:id="1047149437">
      <w:bodyDiv w:val="1"/>
      <w:marLeft w:val="0"/>
      <w:marRight w:val="0"/>
      <w:marTop w:val="0"/>
      <w:marBottom w:val="0"/>
      <w:divBdr>
        <w:top w:val="none" w:sz="0" w:space="0" w:color="auto"/>
        <w:left w:val="none" w:sz="0" w:space="0" w:color="auto"/>
        <w:bottom w:val="none" w:sz="0" w:space="0" w:color="auto"/>
        <w:right w:val="none" w:sz="0" w:space="0" w:color="auto"/>
      </w:divBdr>
    </w:div>
    <w:div w:id="1132334157">
      <w:bodyDiv w:val="1"/>
      <w:marLeft w:val="0"/>
      <w:marRight w:val="0"/>
      <w:marTop w:val="0"/>
      <w:marBottom w:val="0"/>
      <w:divBdr>
        <w:top w:val="none" w:sz="0" w:space="0" w:color="auto"/>
        <w:left w:val="none" w:sz="0" w:space="0" w:color="auto"/>
        <w:bottom w:val="none" w:sz="0" w:space="0" w:color="auto"/>
        <w:right w:val="none" w:sz="0" w:space="0" w:color="auto"/>
      </w:divBdr>
    </w:div>
    <w:div w:id="1165241505">
      <w:bodyDiv w:val="1"/>
      <w:marLeft w:val="0"/>
      <w:marRight w:val="0"/>
      <w:marTop w:val="0"/>
      <w:marBottom w:val="0"/>
      <w:divBdr>
        <w:top w:val="none" w:sz="0" w:space="0" w:color="auto"/>
        <w:left w:val="none" w:sz="0" w:space="0" w:color="auto"/>
        <w:bottom w:val="none" w:sz="0" w:space="0" w:color="auto"/>
        <w:right w:val="none" w:sz="0" w:space="0" w:color="auto"/>
      </w:divBdr>
    </w:div>
    <w:div w:id="1179852370">
      <w:bodyDiv w:val="1"/>
      <w:marLeft w:val="0"/>
      <w:marRight w:val="0"/>
      <w:marTop w:val="0"/>
      <w:marBottom w:val="0"/>
      <w:divBdr>
        <w:top w:val="none" w:sz="0" w:space="0" w:color="auto"/>
        <w:left w:val="none" w:sz="0" w:space="0" w:color="auto"/>
        <w:bottom w:val="none" w:sz="0" w:space="0" w:color="auto"/>
        <w:right w:val="none" w:sz="0" w:space="0" w:color="auto"/>
      </w:divBdr>
    </w:div>
    <w:div w:id="1319772503">
      <w:bodyDiv w:val="1"/>
      <w:marLeft w:val="0"/>
      <w:marRight w:val="0"/>
      <w:marTop w:val="0"/>
      <w:marBottom w:val="0"/>
      <w:divBdr>
        <w:top w:val="none" w:sz="0" w:space="0" w:color="auto"/>
        <w:left w:val="none" w:sz="0" w:space="0" w:color="auto"/>
        <w:bottom w:val="none" w:sz="0" w:space="0" w:color="auto"/>
        <w:right w:val="none" w:sz="0" w:space="0" w:color="auto"/>
      </w:divBdr>
    </w:div>
    <w:div w:id="1343632318">
      <w:bodyDiv w:val="1"/>
      <w:marLeft w:val="0"/>
      <w:marRight w:val="0"/>
      <w:marTop w:val="0"/>
      <w:marBottom w:val="0"/>
      <w:divBdr>
        <w:top w:val="none" w:sz="0" w:space="0" w:color="auto"/>
        <w:left w:val="none" w:sz="0" w:space="0" w:color="auto"/>
        <w:bottom w:val="none" w:sz="0" w:space="0" w:color="auto"/>
        <w:right w:val="none" w:sz="0" w:space="0" w:color="auto"/>
      </w:divBdr>
    </w:div>
    <w:div w:id="1463577235">
      <w:bodyDiv w:val="1"/>
      <w:marLeft w:val="0"/>
      <w:marRight w:val="0"/>
      <w:marTop w:val="0"/>
      <w:marBottom w:val="0"/>
      <w:divBdr>
        <w:top w:val="none" w:sz="0" w:space="0" w:color="auto"/>
        <w:left w:val="none" w:sz="0" w:space="0" w:color="auto"/>
        <w:bottom w:val="none" w:sz="0" w:space="0" w:color="auto"/>
        <w:right w:val="none" w:sz="0" w:space="0" w:color="auto"/>
      </w:divBdr>
    </w:div>
    <w:div w:id="1566603166">
      <w:bodyDiv w:val="1"/>
      <w:marLeft w:val="0"/>
      <w:marRight w:val="0"/>
      <w:marTop w:val="0"/>
      <w:marBottom w:val="0"/>
      <w:divBdr>
        <w:top w:val="none" w:sz="0" w:space="0" w:color="auto"/>
        <w:left w:val="none" w:sz="0" w:space="0" w:color="auto"/>
        <w:bottom w:val="none" w:sz="0" w:space="0" w:color="auto"/>
        <w:right w:val="none" w:sz="0" w:space="0" w:color="auto"/>
      </w:divBdr>
    </w:div>
    <w:div w:id="1587420124">
      <w:bodyDiv w:val="1"/>
      <w:marLeft w:val="0"/>
      <w:marRight w:val="0"/>
      <w:marTop w:val="0"/>
      <w:marBottom w:val="0"/>
      <w:divBdr>
        <w:top w:val="none" w:sz="0" w:space="0" w:color="auto"/>
        <w:left w:val="none" w:sz="0" w:space="0" w:color="auto"/>
        <w:bottom w:val="none" w:sz="0" w:space="0" w:color="auto"/>
        <w:right w:val="none" w:sz="0" w:space="0" w:color="auto"/>
      </w:divBdr>
    </w:div>
    <w:div w:id="1692562688">
      <w:bodyDiv w:val="1"/>
      <w:marLeft w:val="0"/>
      <w:marRight w:val="0"/>
      <w:marTop w:val="0"/>
      <w:marBottom w:val="0"/>
      <w:divBdr>
        <w:top w:val="none" w:sz="0" w:space="0" w:color="auto"/>
        <w:left w:val="none" w:sz="0" w:space="0" w:color="auto"/>
        <w:bottom w:val="none" w:sz="0" w:space="0" w:color="auto"/>
        <w:right w:val="none" w:sz="0" w:space="0" w:color="auto"/>
      </w:divBdr>
    </w:div>
    <w:div w:id="1729718559">
      <w:bodyDiv w:val="1"/>
      <w:marLeft w:val="0"/>
      <w:marRight w:val="0"/>
      <w:marTop w:val="0"/>
      <w:marBottom w:val="0"/>
      <w:divBdr>
        <w:top w:val="none" w:sz="0" w:space="0" w:color="auto"/>
        <w:left w:val="none" w:sz="0" w:space="0" w:color="auto"/>
        <w:bottom w:val="none" w:sz="0" w:space="0" w:color="auto"/>
        <w:right w:val="none" w:sz="0" w:space="0" w:color="auto"/>
      </w:divBdr>
    </w:div>
    <w:div w:id="1828785076">
      <w:bodyDiv w:val="1"/>
      <w:marLeft w:val="0"/>
      <w:marRight w:val="0"/>
      <w:marTop w:val="0"/>
      <w:marBottom w:val="0"/>
      <w:divBdr>
        <w:top w:val="none" w:sz="0" w:space="0" w:color="auto"/>
        <w:left w:val="none" w:sz="0" w:space="0" w:color="auto"/>
        <w:bottom w:val="none" w:sz="0" w:space="0" w:color="auto"/>
        <w:right w:val="none" w:sz="0" w:space="0" w:color="auto"/>
      </w:divBdr>
    </w:div>
    <w:div w:id="1871602074">
      <w:bodyDiv w:val="1"/>
      <w:marLeft w:val="0"/>
      <w:marRight w:val="0"/>
      <w:marTop w:val="0"/>
      <w:marBottom w:val="0"/>
      <w:divBdr>
        <w:top w:val="none" w:sz="0" w:space="0" w:color="auto"/>
        <w:left w:val="none" w:sz="0" w:space="0" w:color="auto"/>
        <w:bottom w:val="none" w:sz="0" w:space="0" w:color="auto"/>
        <w:right w:val="none" w:sz="0" w:space="0" w:color="auto"/>
      </w:divBdr>
    </w:div>
    <w:div w:id="1876579216">
      <w:bodyDiv w:val="1"/>
      <w:marLeft w:val="0"/>
      <w:marRight w:val="0"/>
      <w:marTop w:val="0"/>
      <w:marBottom w:val="0"/>
      <w:divBdr>
        <w:top w:val="none" w:sz="0" w:space="0" w:color="auto"/>
        <w:left w:val="none" w:sz="0" w:space="0" w:color="auto"/>
        <w:bottom w:val="none" w:sz="0" w:space="0" w:color="auto"/>
        <w:right w:val="none" w:sz="0" w:space="0" w:color="auto"/>
      </w:divBdr>
    </w:div>
    <w:div w:id="1977176369">
      <w:bodyDiv w:val="1"/>
      <w:marLeft w:val="0"/>
      <w:marRight w:val="0"/>
      <w:marTop w:val="0"/>
      <w:marBottom w:val="0"/>
      <w:divBdr>
        <w:top w:val="none" w:sz="0" w:space="0" w:color="auto"/>
        <w:left w:val="none" w:sz="0" w:space="0" w:color="auto"/>
        <w:bottom w:val="none" w:sz="0" w:space="0" w:color="auto"/>
        <w:right w:val="none" w:sz="0" w:space="0" w:color="auto"/>
      </w:divBdr>
    </w:div>
    <w:div w:id="2033148220">
      <w:bodyDiv w:val="1"/>
      <w:marLeft w:val="0"/>
      <w:marRight w:val="0"/>
      <w:marTop w:val="0"/>
      <w:marBottom w:val="0"/>
      <w:divBdr>
        <w:top w:val="none" w:sz="0" w:space="0" w:color="auto"/>
        <w:left w:val="none" w:sz="0" w:space="0" w:color="auto"/>
        <w:bottom w:val="none" w:sz="0" w:space="0" w:color="auto"/>
        <w:right w:val="none" w:sz="0" w:space="0" w:color="auto"/>
      </w:divBdr>
    </w:div>
    <w:div w:id="2040009392">
      <w:bodyDiv w:val="1"/>
      <w:marLeft w:val="0"/>
      <w:marRight w:val="0"/>
      <w:marTop w:val="0"/>
      <w:marBottom w:val="0"/>
      <w:divBdr>
        <w:top w:val="none" w:sz="0" w:space="0" w:color="auto"/>
        <w:left w:val="none" w:sz="0" w:space="0" w:color="auto"/>
        <w:bottom w:val="none" w:sz="0" w:space="0" w:color="auto"/>
        <w:right w:val="none" w:sz="0" w:space="0" w:color="auto"/>
      </w:divBdr>
    </w:div>
    <w:div w:id="2128043901">
      <w:bodyDiv w:val="1"/>
      <w:marLeft w:val="0"/>
      <w:marRight w:val="0"/>
      <w:marTop w:val="0"/>
      <w:marBottom w:val="0"/>
      <w:divBdr>
        <w:top w:val="none" w:sz="0" w:space="0" w:color="auto"/>
        <w:left w:val="none" w:sz="0" w:space="0" w:color="auto"/>
        <w:bottom w:val="none" w:sz="0" w:space="0" w:color="auto"/>
        <w:right w:val="none" w:sz="0" w:space="0" w:color="auto"/>
      </w:divBdr>
    </w:div>
    <w:div w:id="214735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dlib.ru/" TargetMode="External"/><Relationship Id="rId3" Type="http://schemas.openxmlformats.org/officeDocument/2006/relationships/settings" Target="settings.xml"/><Relationship Id="rId7" Type="http://schemas.openxmlformats.org/officeDocument/2006/relationships/hyperlink" Target="http://www.nbuv.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spu.edu/" TargetMode="External"/><Relationship Id="rId11" Type="http://schemas.openxmlformats.org/officeDocument/2006/relationships/theme" Target="theme/theme1.xml"/><Relationship Id="rId5" Type="http://schemas.openxmlformats.org/officeDocument/2006/relationships/hyperlink" Target="http://ksuonline.kspu.edu/course/view.php?id=324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ooksmed.com/logopedi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26</Pages>
  <Words>7081</Words>
  <Characters>40366</Characters>
  <Application>Microsoft Office Word</Application>
  <DocSecurity>0</DocSecurity>
  <Lines>336</Lines>
  <Paragraphs>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Черная Марина Николаевна</dc:creator>
  <cp:keywords/>
  <dc:description/>
  <cp:lastModifiedBy>Админ</cp:lastModifiedBy>
  <cp:revision>14</cp:revision>
  <cp:lastPrinted>2020-03-04T09:41:00Z</cp:lastPrinted>
  <dcterms:created xsi:type="dcterms:W3CDTF">2021-02-28T17:32:00Z</dcterms:created>
  <dcterms:modified xsi:type="dcterms:W3CDTF">2021-02-28T22:46:00Z</dcterms:modified>
</cp:coreProperties>
</file>